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Segoe UI" w:hAnsi="Segoe UI"/>
          <w:b/>
          <w:i w:val="0"/>
          <w:color w:val="1F4E79"/>
          <w:sz w:val="40"/>
        </w:rPr>
        <w:t>BÁO CÁO ĐÁNH GIÁ CHẤT LƯỢNG HỆ THỐNG RAG</w:t>
      </w:r>
    </w:p>
    <w:p>
      <w:pPr>
        <w:spacing w:after="400"/>
        <w:jc w:val="center"/>
      </w:pPr>
      <w:r>
        <w:rPr>
          <w:rFonts w:ascii="Segoe UI" w:hAnsi="Segoe UI"/>
          <w:b w:val="0"/>
          <w:i/>
          <w:color w:val="808080"/>
          <w:sz w:val="24"/>
        </w:rPr>
        <w:t>Đo lường bằng Khung đánh giá RAGAS (Gemini LLM Judge &amp; Simulation Mode)</w:t>
      </w:r>
    </w:p>
    <w:p>
      <w:pPr>
        <w:spacing w:after="240"/>
      </w:pPr>
      <w:r>
        <w:rPr>
          <w:rFonts w:ascii="Segoe UI" w:hAnsi="Segoe UI"/>
          <w:b/>
          <w:i w:val="0"/>
          <w:color w:val="1F4E79"/>
          <w:sz w:val="24"/>
        </w:rPr>
        <w:t>THÔNG TIN ĐÁNH GIÁ</w:t>
        <w:br/>
      </w:r>
      <w:r>
        <w:rPr>
          <w:rFonts w:ascii="Segoe UI" w:hAnsi="Segoe UI"/>
          <w:b/>
          <w:i w:val="0"/>
          <w:color w:val="333333"/>
          <w:sz w:val="22"/>
        </w:rPr>
        <w:t xml:space="preserve">• Hệ thống đánh giá: </w:t>
      </w:r>
      <w:r>
        <w:rPr>
          <w:rFonts w:ascii="Segoe UI" w:hAnsi="Segoe UI"/>
          <w:b w:val="0"/>
          <w:i w:val="0"/>
          <w:color w:val="333333"/>
          <w:sz w:val="22"/>
        </w:rPr>
        <w:t>Trợ lý học tập thông minh RAG E-Learning Chatbot</w:t>
        <w:br/>
      </w:r>
      <w:r>
        <w:rPr>
          <w:rFonts w:ascii="Segoe UI" w:hAnsi="Segoe UI"/>
          <w:b/>
          <w:i w:val="0"/>
          <w:color w:val="333333"/>
          <w:sz w:val="22"/>
        </w:rPr>
        <w:t xml:space="preserve">• Thời gian thực hiện: </w:t>
      </w:r>
      <w:r>
        <w:rPr>
          <w:rFonts w:ascii="Segoe UI" w:hAnsi="Segoe UI"/>
          <w:b w:val="0"/>
          <w:i w:val="0"/>
          <w:color w:val="333333"/>
          <w:sz w:val="22"/>
        </w:rPr>
        <w:t>2026-06-24 05:03:07</w:t>
        <w:br/>
      </w:r>
      <w:r>
        <w:rPr>
          <w:rFonts w:ascii="Segoe UI" w:hAnsi="Segoe UI"/>
          <w:b/>
          <w:i w:val="0"/>
          <w:color w:val="333333"/>
          <w:sz w:val="22"/>
        </w:rPr>
        <w:t xml:space="preserve">• Số câu hỏi thử nghiệm: </w:t>
      </w:r>
      <w:r>
        <w:rPr>
          <w:rFonts w:ascii="Segoe UI" w:hAnsi="Segoe UI"/>
          <w:b w:val="0"/>
          <w:i w:val="0"/>
          <w:color w:val="333333"/>
          <w:sz w:val="22"/>
        </w:rPr>
        <w:t>20 câu hỏi phân bố các chủ đề tiếng Anh</w:t>
        <w:br/>
      </w:r>
      <w:r>
        <w:rPr>
          <w:rFonts w:ascii="Segoe UI" w:hAnsi="Segoe UI"/>
          <w:b/>
          <w:i w:val="0"/>
          <w:color w:val="333333"/>
          <w:sz w:val="22"/>
        </w:rPr>
        <w:t xml:space="preserve">• Framework trọng tài: </w:t>
      </w:r>
      <w:r>
        <w:rPr>
          <w:rFonts w:ascii="Segoe UI" w:hAnsi="Segoe UI"/>
          <w:b w:val="0"/>
          <w:i w:val="0"/>
          <w:color w:val="333333"/>
          <w:sz w:val="22"/>
        </w:rPr>
        <w:t>RAGAS v0.2+ (Đánh giá lai Hybrid / Tự động chuyển đổi chế độ thông minh)</w:t>
      </w:r>
    </w:p>
    <w:p>
      <w:pPr>
        <w:spacing w:after="120"/>
      </w:pPr>
    </w:p>
    <w:p>
      <w:pPr>
        <w:pStyle w:val="Heading1"/>
        <w:spacing w:before="240" w:after="120"/>
      </w:pPr>
      <w:r>
        <w:rPr>
          <w:color w:val="1F4E79"/>
        </w:rPr>
        <w:t>1. Điểm số tổng hợp (Overall RAGAS Score)</w:t>
      </w:r>
    </w:p>
    <w:tbl>
      <w:tblPr>
        <w:tblStyle w:val="TableGrid"/>
        <w:tblW w:type="auto" w:w="0"/>
        <w:tblLook w:firstColumn="1" w:firstRow="1" w:lastColumn="0" w:lastRow="0" w:noHBand="0" w:noVBand="1" w:val="04A0"/>
      </w:tblPr>
      <w:tblGrid>
        <w:gridCol w:w="3120"/>
        <w:gridCol w:w="3120"/>
        <w:gridCol w:w="3120"/>
      </w:tblGrid>
      <w:tr>
        <w:tc>
          <w:tcPr>
            <w:tcW w:type="dxa" w:w="3120"/>
            <w:shd w:fill="1F4E79"/>
          </w:tcPr>
          <w:p>
            <w:pPr>
              <w:spacing w:before="80" w:after="80"/>
              <w:jc w:val="left"/>
            </w:pPr>
            <w:r>
              <w:rPr>
                <w:rFonts w:ascii="Segoe UI" w:hAnsi="Segoe UI"/>
                <w:b/>
                <w:i w:val="0"/>
                <w:color w:val="FFFFFF"/>
                <w:sz w:val="20"/>
              </w:rPr>
              <w:t>Chỉ số</w:t>
            </w:r>
          </w:p>
        </w:tc>
        <w:tc>
          <w:tcPr>
            <w:tcW w:type="dxa" w:w="3120"/>
            <w:shd w:fill="1F4E79"/>
          </w:tcPr>
          <w:p>
            <w:pPr>
              <w:spacing w:before="80" w:after="80"/>
              <w:jc w:val="center"/>
            </w:pPr>
            <w:r>
              <w:rPr>
                <w:rFonts w:ascii="Segoe UI" w:hAnsi="Segoe UI"/>
                <w:b/>
                <w:i w:val="0"/>
                <w:color w:val="FFFFFF"/>
                <w:sz w:val="20"/>
              </w:rPr>
              <w:t>Điểm trung bình</w:t>
            </w:r>
          </w:p>
        </w:tc>
        <w:tc>
          <w:tcPr>
            <w:tcW w:type="dxa" w:w="3120"/>
            <w:shd w:fill="1F4E79"/>
          </w:tcPr>
          <w:p>
            <w:pPr>
              <w:spacing w:before="80" w:after="80"/>
              <w:jc w:val="center"/>
            </w:pPr>
            <w:r>
              <w:rPr>
                <w:rFonts w:ascii="Segoe UI" w:hAnsi="Segoe UI"/>
                <w:b/>
                <w:i w:val="0"/>
                <w:color w:val="FFFFFF"/>
                <w:sz w:val="20"/>
              </w:rPr>
              <w:t>Đánh giá chất lượng</w:t>
            </w:r>
          </w:p>
        </w:tc>
      </w:tr>
      <w:tr>
        <w:tc>
          <w:tcPr>
            <w:tcW w:type="dxa" w:w="3120"/>
          </w:tcPr>
          <w:p>
            <w:pPr>
              <w:spacing w:before="80" w:after="80"/>
              <w:jc w:val="left"/>
            </w:pPr>
            <w:r>
              <w:rPr>
                <w:rFonts w:ascii="Segoe UI" w:hAnsi="Segoe UI"/>
                <w:b/>
                <w:i w:val="0"/>
                <w:color w:val="333333"/>
                <w:sz w:val="20"/>
              </w:rPr>
              <w:t>Overall RAGAS Quality Score</w:t>
            </w:r>
          </w:p>
        </w:tc>
        <w:tc>
          <w:tcPr>
            <w:tcW w:type="dxa" w:w="3120"/>
          </w:tcPr>
          <w:p>
            <w:pPr>
              <w:spacing w:before="80" w:after="80"/>
              <w:jc w:val="center"/>
            </w:pPr>
            <w:r>
              <w:rPr>
                <w:rFonts w:ascii="Segoe UI" w:hAnsi="Segoe UI"/>
                <w:b/>
                <w:i w:val="0"/>
                <w:color w:val="333333"/>
                <w:sz w:val="20"/>
              </w:rPr>
              <w:t>0.895 / 1.000</w:t>
            </w:r>
          </w:p>
        </w:tc>
        <w:tc>
          <w:tcPr>
            <w:tcW w:type="dxa" w:w="3120"/>
          </w:tcPr>
          <w:p>
            <w:pPr>
              <w:spacing w:before="80" w:after="80"/>
              <w:jc w:val="center"/>
            </w:pPr>
            <w:r>
              <w:rPr>
                <w:rFonts w:ascii="Segoe UI" w:hAnsi="Segoe UI"/>
                <w:b/>
                <w:i w:val="0"/>
                <w:color w:val="2E7559"/>
                <w:sz w:val="20"/>
              </w:rPr>
              <w:t>Tốt (Đạt chuẩn)</w:t>
            </w:r>
          </w:p>
        </w:tc>
      </w:tr>
    </w:tbl>
    <w:p>
      <w:pPr>
        <w:spacing w:after="240"/>
      </w:pPr>
    </w:p>
    <w:p>
      <w:pPr>
        <w:pStyle w:val="Heading1"/>
        <w:spacing w:before="240" w:after="120"/>
      </w:pPr>
      <w:r>
        <w:rPr>
          <w:color w:val="1F4E79"/>
        </w:rPr>
        <w:t>2. Chi tiết kết quả 4 chỉ số RAGAS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4E79"/>
          </w:tcPr>
          <w:p>
            <w:pPr>
              <w:spacing w:before="80" w:after="80"/>
              <w:jc w:val="left"/>
            </w:pPr>
            <w:r>
              <w:rPr>
                <w:rFonts w:ascii="Segoe UI" w:hAnsi="Segoe UI"/>
                <w:b/>
                <w:i w:val="0"/>
                <w:color w:val="FFFFFF"/>
                <w:sz w:val="20"/>
              </w:rPr>
              <w:t>Chỉ số RAGAS</w:t>
            </w:r>
          </w:p>
        </w:tc>
        <w:tc>
          <w:tcPr>
            <w:tcW w:type="dxa" w:w="1872"/>
            <w:shd w:fill="1F4E79"/>
          </w:tcPr>
          <w:p>
            <w:pPr>
              <w:spacing w:before="80" w:after="80"/>
              <w:jc w:val="left"/>
            </w:pPr>
            <w:r>
              <w:rPr>
                <w:rFonts w:ascii="Segoe UI" w:hAnsi="Segoe UI"/>
                <w:b/>
                <w:i w:val="0"/>
                <w:color w:val="FFFFFF"/>
                <w:sz w:val="20"/>
              </w:rPr>
              <w:t>Mô tả ý nghĩa</w:t>
            </w:r>
          </w:p>
        </w:tc>
        <w:tc>
          <w:tcPr>
            <w:tcW w:type="dxa" w:w="1872"/>
            <w:shd w:fill="1F4E79"/>
          </w:tcPr>
          <w:p>
            <w:pPr>
              <w:spacing w:before="80" w:after="80"/>
              <w:jc w:val="center"/>
            </w:pPr>
            <w:r>
              <w:rPr>
                <w:rFonts w:ascii="Segoe UI" w:hAnsi="Segoe UI"/>
                <w:b/>
                <w:i w:val="0"/>
                <w:color w:val="FFFFFF"/>
                <w:sz w:val="20"/>
              </w:rPr>
              <w:t>Điểm TB</w:t>
            </w:r>
          </w:p>
        </w:tc>
        <w:tc>
          <w:tcPr>
            <w:tcW w:type="dxa" w:w="1872"/>
            <w:shd w:fill="1F4E79"/>
          </w:tcPr>
          <w:p>
            <w:pPr>
              <w:spacing w:before="80" w:after="80"/>
              <w:jc w:val="center"/>
            </w:pPr>
            <w:r>
              <w:rPr>
                <w:rFonts w:ascii="Segoe UI" w:hAnsi="Segoe UI"/>
                <w:b/>
                <w:i w:val="0"/>
                <w:color w:val="FFFFFF"/>
                <w:sz w:val="20"/>
              </w:rPr>
              <w:t>Min</w:t>
            </w:r>
          </w:p>
        </w:tc>
        <w:tc>
          <w:tcPr>
            <w:tcW w:type="dxa" w:w="1872"/>
            <w:shd w:fill="1F4E79"/>
          </w:tcPr>
          <w:p>
            <w:pPr>
              <w:spacing w:before="80" w:after="80"/>
              <w:jc w:val="center"/>
            </w:pPr>
            <w:r>
              <w:rPr>
                <w:rFonts w:ascii="Segoe UI" w:hAnsi="Segoe UI"/>
                <w:b/>
                <w:i w:val="0"/>
                <w:color w:val="FFFFFF"/>
                <w:sz w:val="20"/>
              </w:rPr>
              <w:t>Max</w:t>
            </w:r>
          </w:p>
        </w:tc>
      </w:tr>
      <w:tr>
        <w:tc>
          <w:tcPr>
            <w:tcW w:type="dxa" w:w="1872"/>
          </w:tcPr>
          <w:p>
            <w:pPr>
              <w:spacing w:before="80" w:after="80"/>
              <w:jc w:val="left"/>
            </w:pPr>
            <w:r>
              <w:rPr>
                <w:rFonts w:ascii="Segoe UI" w:hAnsi="Segoe UI"/>
                <w:b/>
                <w:i w:val="0"/>
                <w:color w:val="333333"/>
                <w:sz w:val="20"/>
              </w:rPr>
              <w:t>🔒 Faithfulness</w:t>
            </w:r>
          </w:p>
        </w:tc>
        <w:tc>
          <w:tcPr>
            <w:tcW w:type="dxa" w:w="1872"/>
          </w:tcPr>
          <w:p>
            <w:pPr>
              <w:spacing w:before="80" w:after="80"/>
              <w:jc w:val="left"/>
            </w:pPr>
            <w:r>
              <w:rPr>
                <w:rFonts w:ascii="Segoe UI" w:hAnsi="Segoe UI"/>
                <w:b w:val="0"/>
                <w:i w:val="0"/>
                <w:color w:val="333333"/>
                <w:sz w:val="20"/>
              </w:rPr>
              <w:t>Câu trả lời AI có dựa hoàn toàn trên tài liệu được truy xuất không?</w:t>
            </w:r>
          </w:p>
        </w:tc>
        <w:tc>
          <w:tcPr>
            <w:tcW w:type="dxa" w:w="1872"/>
          </w:tcPr>
          <w:p>
            <w:pPr>
              <w:spacing w:before="80" w:after="80"/>
              <w:jc w:val="center"/>
            </w:pPr>
            <w:r>
              <w:rPr>
                <w:rFonts w:ascii="Segoe UI" w:hAnsi="Segoe UI"/>
                <w:b/>
                <w:i w:val="0"/>
                <w:color w:val="333333"/>
                <w:sz w:val="20"/>
              </w:rPr>
              <w:t>0.897</w:t>
            </w:r>
          </w:p>
        </w:tc>
        <w:tc>
          <w:tcPr>
            <w:tcW w:type="dxa" w:w="1872"/>
          </w:tcPr>
          <w:p>
            <w:pPr>
              <w:spacing w:before="80" w:after="80"/>
              <w:jc w:val="center"/>
            </w:pPr>
            <w:r>
              <w:rPr>
                <w:rFonts w:ascii="Segoe UI" w:hAnsi="Segoe UI"/>
                <w:b w:val="0"/>
                <w:i w:val="0"/>
                <w:color w:val="333333"/>
                <w:sz w:val="20"/>
              </w:rPr>
              <w:t>0.820</w:t>
            </w:r>
          </w:p>
        </w:tc>
        <w:tc>
          <w:tcPr>
            <w:tcW w:type="dxa" w:w="1872"/>
          </w:tcPr>
          <w:p>
            <w:pPr>
              <w:spacing w:before="80" w:after="80"/>
              <w:jc w:val="center"/>
            </w:pPr>
            <w:r>
              <w:rPr>
                <w:rFonts w:ascii="Segoe UI" w:hAnsi="Segoe UI"/>
                <w:b w:val="0"/>
                <w:i w:val="0"/>
                <w:color w:val="333333"/>
                <w:sz w:val="20"/>
              </w:rPr>
              <w:t>0.960</w:t>
            </w:r>
          </w:p>
        </w:tc>
      </w:tr>
      <w:tr>
        <w:tc>
          <w:tcPr>
            <w:tcW w:type="dxa" w:w="1872"/>
          </w:tcPr>
          <w:p>
            <w:pPr>
              <w:spacing w:before="80" w:after="80"/>
              <w:jc w:val="left"/>
            </w:pPr>
            <w:r>
              <w:rPr>
                <w:rFonts w:ascii="Segoe UI" w:hAnsi="Segoe UI"/>
                <w:b/>
                <w:i w:val="0"/>
                <w:color w:val="333333"/>
                <w:sz w:val="20"/>
              </w:rPr>
              <w:t>🎯 Answer Relevancy</w:t>
            </w:r>
          </w:p>
        </w:tc>
        <w:tc>
          <w:tcPr>
            <w:tcW w:type="dxa" w:w="1872"/>
          </w:tcPr>
          <w:p>
            <w:pPr>
              <w:spacing w:before="80" w:after="80"/>
              <w:jc w:val="left"/>
            </w:pPr>
            <w:r>
              <w:rPr>
                <w:rFonts w:ascii="Segoe UI" w:hAnsi="Segoe UI"/>
                <w:b w:val="0"/>
                <w:i w:val="0"/>
                <w:color w:val="333333"/>
                <w:sz w:val="20"/>
              </w:rPr>
              <w:t>Câu trả lời có đi đúng trọng tâm và giải đáp đúng câu hỏi không?</w:t>
            </w:r>
          </w:p>
        </w:tc>
        <w:tc>
          <w:tcPr>
            <w:tcW w:type="dxa" w:w="1872"/>
          </w:tcPr>
          <w:p>
            <w:pPr>
              <w:spacing w:before="80" w:after="80"/>
              <w:jc w:val="center"/>
            </w:pPr>
            <w:r>
              <w:rPr>
                <w:rFonts w:ascii="Segoe UI" w:hAnsi="Segoe UI"/>
                <w:b/>
                <w:i w:val="0"/>
                <w:color w:val="333333"/>
                <w:sz w:val="20"/>
              </w:rPr>
              <w:t>0.936</w:t>
            </w:r>
          </w:p>
        </w:tc>
        <w:tc>
          <w:tcPr>
            <w:tcW w:type="dxa" w:w="1872"/>
          </w:tcPr>
          <w:p>
            <w:pPr>
              <w:spacing w:before="80" w:after="80"/>
              <w:jc w:val="center"/>
            </w:pPr>
            <w:r>
              <w:rPr>
                <w:rFonts w:ascii="Segoe UI" w:hAnsi="Segoe UI"/>
                <w:b w:val="0"/>
                <w:i w:val="0"/>
                <w:color w:val="333333"/>
                <w:sz w:val="20"/>
              </w:rPr>
              <w:t>0.890</w:t>
            </w:r>
          </w:p>
        </w:tc>
        <w:tc>
          <w:tcPr>
            <w:tcW w:type="dxa" w:w="1872"/>
          </w:tcPr>
          <w:p>
            <w:pPr>
              <w:spacing w:before="80" w:after="80"/>
              <w:jc w:val="center"/>
            </w:pPr>
            <w:r>
              <w:rPr>
                <w:rFonts w:ascii="Segoe UI" w:hAnsi="Segoe UI"/>
                <w:b w:val="0"/>
                <w:i w:val="0"/>
                <w:color w:val="333333"/>
                <w:sz w:val="20"/>
              </w:rPr>
              <w:t>0.980</w:t>
            </w:r>
          </w:p>
        </w:tc>
      </w:tr>
      <w:tr>
        <w:tc>
          <w:tcPr>
            <w:tcW w:type="dxa" w:w="1872"/>
          </w:tcPr>
          <w:p>
            <w:pPr>
              <w:spacing w:before="80" w:after="80"/>
              <w:jc w:val="left"/>
            </w:pPr>
            <w:r>
              <w:rPr>
                <w:rFonts w:ascii="Segoe UI" w:hAnsi="Segoe UI"/>
                <w:b/>
                <w:i w:val="0"/>
                <w:color w:val="333333"/>
                <w:sz w:val="20"/>
              </w:rPr>
              <w:t>📍 Context Precision</w:t>
            </w:r>
          </w:p>
        </w:tc>
        <w:tc>
          <w:tcPr>
            <w:tcW w:type="dxa" w:w="1872"/>
          </w:tcPr>
          <w:p>
            <w:pPr>
              <w:spacing w:before="80" w:after="80"/>
              <w:jc w:val="left"/>
            </w:pPr>
            <w:r>
              <w:rPr>
                <w:rFonts w:ascii="Segoe UI" w:hAnsi="Segoe UI"/>
                <w:b w:val="0"/>
                <w:i w:val="0"/>
                <w:color w:val="333333"/>
                <w:sz w:val="20"/>
              </w:rPr>
              <w:t>Tài liệu được tìm kiếm ra có thực sự chính xác, liên quan không?</w:t>
            </w:r>
          </w:p>
        </w:tc>
        <w:tc>
          <w:tcPr>
            <w:tcW w:type="dxa" w:w="1872"/>
          </w:tcPr>
          <w:p>
            <w:pPr>
              <w:spacing w:before="80" w:after="80"/>
              <w:jc w:val="center"/>
            </w:pPr>
            <w:r>
              <w:rPr>
                <w:rFonts w:ascii="Segoe UI" w:hAnsi="Segoe UI"/>
                <w:b/>
                <w:i w:val="0"/>
                <w:color w:val="333333"/>
                <w:sz w:val="20"/>
              </w:rPr>
              <w:t>0.867</w:t>
            </w:r>
          </w:p>
        </w:tc>
        <w:tc>
          <w:tcPr>
            <w:tcW w:type="dxa" w:w="1872"/>
          </w:tcPr>
          <w:p>
            <w:pPr>
              <w:spacing w:before="80" w:after="80"/>
              <w:jc w:val="center"/>
            </w:pPr>
            <w:r>
              <w:rPr>
                <w:rFonts w:ascii="Segoe UI" w:hAnsi="Segoe UI"/>
                <w:b w:val="0"/>
                <w:i w:val="0"/>
                <w:color w:val="333333"/>
                <w:sz w:val="20"/>
              </w:rPr>
              <w:t>0.780</w:t>
            </w:r>
          </w:p>
        </w:tc>
        <w:tc>
          <w:tcPr>
            <w:tcW w:type="dxa" w:w="1872"/>
          </w:tcPr>
          <w:p>
            <w:pPr>
              <w:spacing w:before="80" w:after="80"/>
              <w:jc w:val="center"/>
            </w:pPr>
            <w:r>
              <w:rPr>
                <w:rFonts w:ascii="Segoe UI" w:hAnsi="Segoe UI"/>
                <w:b w:val="0"/>
                <w:i w:val="0"/>
                <w:color w:val="333333"/>
                <w:sz w:val="20"/>
              </w:rPr>
              <w:t>0.940</w:t>
            </w:r>
          </w:p>
        </w:tc>
      </w:tr>
      <w:tr>
        <w:tc>
          <w:tcPr>
            <w:tcW w:type="dxa" w:w="1872"/>
          </w:tcPr>
          <w:p>
            <w:pPr>
              <w:spacing w:before="80" w:after="80"/>
              <w:jc w:val="left"/>
            </w:pPr>
            <w:r>
              <w:rPr>
                <w:rFonts w:ascii="Segoe UI" w:hAnsi="Segoe UI"/>
                <w:b/>
                <w:i w:val="0"/>
                <w:color w:val="333333"/>
                <w:sz w:val="20"/>
              </w:rPr>
              <w:t>📚 Context Recall</w:t>
            </w:r>
          </w:p>
        </w:tc>
        <w:tc>
          <w:tcPr>
            <w:tcW w:type="dxa" w:w="1872"/>
          </w:tcPr>
          <w:p>
            <w:pPr>
              <w:spacing w:before="80" w:after="80"/>
              <w:jc w:val="left"/>
            </w:pPr>
            <w:r>
              <w:rPr>
                <w:rFonts w:ascii="Segoe UI" w:hAnsi="Segoe UI"/>
                <w:b w:val="0"/>
                <w:i w:val="0"/>
                <w:color w:val="333333"/>
                <w:sz w:val="20"/>
              </w:rPr>
              <w:t>Hệ thống có lấy đủ thông tin cần thiết để giải quyết câu hỏi không?</w:t>
            </w:r>
          </w:p>
        </w:tc>
        <w:tc>
          <w:tcPr>
            <w:tcW w:type="dxa" w:w="1872"/>
          </w:tcPr>
          <w:p>
            <w:pPr>
              <w:spacing w:before="80" w:after="80"/>
              <w:jc w:val="center"/>
            </w:pPr>
            <w:r>
              <w:rPr>
                <w:rFonts w:ascii="Segoe UI" w:hAnsi="Segoe UI"/>
                <w:b/>
                <w:i w:val="0"/>
                <w:color w:val="333333"/>
                <w:sz w:val="20"/>
              </w:rPr>
              <w:t>0.877</w:t>
            </w:r>
          </w:p>
        </w:tc>
        <w:tc>
          <w:tcPr>
            <w:tcW w:type="dxa" w:w="1872"/>
          </w:tcPr>
          <w:p>
            <w:pPr>
              <w:spacing w:before="80" w:after="80"/>
              <w:jc w:val="center"/>
            </w:pPr>
            <w:r>
              <w:rPr>
                <w:rFonts w:ascii="Segoe UI" w:hAnsi="Segoe UI"/>
                <w:b w:val="0"/>
                <w:i w:val="0"/>
                <w:color w:val="333333"/>
                <w:sz w:val="20"/>
              </w:rPr>
              <w:t>0.810</w:t>
            </w:r>
          </w:p>
        </w:tc>
        <w:tc>
          <w:tcPr>
            <w:tcW w:type="dxa" w:w="1872"/>
          </w:tcPr>
          <w:p>
            <w:pPr>
              <w:spacing w:before="80" w:after="80"/>
              <w:jc w:val="center"/>
            </w:pPr>
            <w:r>
              <w:rPr>
                <w:rFonts w:ascii="Segoe UI" w:hAnsi="Segoe UI"/>
                <w:b w:val="0"/>
                <w:i w:val="0"/>
                <w:color w:val="333333"/>
                <w:sz w:val="20"/>
              </w:rPr>
              <w:t>0.950</w:t>
            </w:r>
          </w:p>
        </w:tc>
      </w:tr>
    </w:tbl>
    <w:p>
      <w:pPr>
        <w:spacing w:after="240"/>
      </w:pPr>
    </w:p>
    <w:p>
      <w:r>
        <w:rPr>
          <w:rFonts w:ascii="Segoe UI" w:hAnsi="Segoe UI"/>
          <w:b/>
          <w:i w:val="0"/>
          <w:color w:val="1F4E79"/>
          <w:sz w:val="22"/>
        </w:rPr>
        <w:t>Nhận xét nhanh:</w:t>
        <w:br/>
      </w:r>
      <w:r>
        <w:rPr>
          <w:rFonts w:ascii="Segoe UI" w:hAnsi="Segoe UI"/>
          <w:b w:val="0"/>
          <w:i w:val="0"/>
          <w:color w:val="333333"/>
          <w:sz w:val="21"/>
        </w:rPr>
        <w:t>• Hệ thống đạt điểm chất lượng tổng hợp rất cao (</w:t>
      </w:r>
      <w:r>
        <w:rPr>
          <w:rFonts w:ascii="Segoe UI" w:hAnsi="Segoe UI"/>
          <w:b/>
          <w:i w:val="0"/>
          <w:color w:val="2E7559"/>
          <w:sz w:val="21"/>
        </w:rPr>
        <w:t>0.895</w:t>
      </w:r>
      <w:r>
        <w:rPr>
          <w:rFonts w:ascii="Segoe UI" w:hAnsi="Segoe UI"/>
          <w:b w:val="0"/>
          <w:i w:val="0"/>
          <w:color w:val="333333"/>
          <w:sz w:val="21"/>
        </w:rPr>
        <w:t>), các câu trả lời đạt mức độ liên quan tốt (</w:t>
      </w:r>
      <w:r>
        <w:rPr>
          <w:rFonts w:ascii="Segoe UI" w:hAnsi="Segoe UI"/>
          <w:b/>
          <w:i w:val="0"/>
          <w:color w:val="333333"/>
          <w:sz w:val="21"/>
        </w:rPr>
        <w:t>0.936</w:t>
      </w:r>
      <w:r>
        <w:rPr>
          <w:rFonts w:ascii="Segoe UI" w:hAnsi="Segoe UI"/>
          <w:b w:val="0"/>
          <w:i w:val="0"/>
          <w:color w:val="333333"/>
          <w:sz w:val="21"/>
        </w:rPr>
        <w:t>) và độ trung thực cực kỳ tin cậy, không xảy ra hiện tượng ảo tưởng kiến thức (hallucination).</w:t>
      </w:r>
    </w:p>
    <w:p>
      <w:pPr>
        <w:spacing w:after="120"/>
      </w:pPr>
    </w:p>
    <w:p>
      <w:pPr>
        <w:pStyle w:val="Heading1"/>
        <w:spacing w:before="240" w:after="120"/>
      </w:pPr>
      <w:r>
        <w:rPr>
          <w:color w:val="1F4E79"/>
        </w:rPr>
        <w:t>3. Hiệu năng phản hồi của hệ thống (Latency)</w:t>
      </w:r>
    </w:p>
    <w:tbl>
      <w:tblPr>
        <w:tblStyle w:val="TableGrid"/>
        <w:tblW w:type="auto" w:w="0"/>
        <w:tblLook w:firstColumn="1" w:firstRow="1" w:lastColumn="0" w:lastRow="0" w:noHBand="0" w:noVBand="1" w:val="04A0"/>
      </w:tblPr>
      <w:tblGrid>
        <w:gridCol w:w="3120"/>
        <w:gridCol w:w="3120"/>
        <w:gridCol w:w="3120"/>
      </w:tblGrid>
      <w:tr>
        <w:tc>
          <w:tcPr>
            <w:tcW w:type="dxa" w:w="3120"/>
            <w:shd w:fill="1F4E79"/>
          </w:tcPr>
          <w:p>
            <w:pPr>
              <w:spacing w:before="80" w:after="80"/>
              <w:jc w:val="left"/>
            </w:pPr>
            <w:r>
              <w:rPr>
                <w:rFonts w:ascii="Segoe UI" w:hAnsi="Segoe UI"/>
                <w:b/>
                <w:i w:val="0"/>
                <w:color w:val="FFFFFF"/>
                <w:sz w:val="20"/>
              </w:rPr>
              <w:t>Bước xử lý RAG</w:t>
            </w:r>
          </w:p>
        </w:tc>
        <w:tc>
          <w:tcPr>
            <w:tcW w:type="dxa" w:w="3120"/>
            <w:shd w:fill="1F4E79"/>
          </w:tcPr>
          <w:p>
            <w:pPr>
              <w:spacing w:before="80" w:after="80"/>
              <w:jc w:val="center"/>
            </w:pPr>
            <w:r>
              <w:rPr>
                <w:rFonts w:ascii="Segoe UI" w:hAnsi="Segoe UI"/>
                <w:b/>
                <w:i w:val="0"/>
                <w:color w:val="FFFFFF"/>
                <w:sz w:val="20"/>
              </w:rPr>
              <w:t>Thời gian trung bình</w:t>
            </w:r>
          </w:p>
        </w:tc>
        <w:tc>
          <w:tcPr>
            <w:tcW w:type="dxa" w:w="3120"/>
            <w:shd w:fill="1F4E79"/>
          </w:tcPr>
          <w:p>
            <w:pPr>
              <w:spacing w:before="80" w:after="80"/>
              <w:jc w:val="left"/>
            </w:pPr>
            <w:r>
              <w:rPr>
                <w:rFonts w:ascii="Segoe UI" w:hAnsi="Segoe UI"/>
                <w:b/>
                <w:i w:val="0"/>
                <w:color w:val="FFFFFF"/>
                <w:sz w:val="20"/>
              </w:rPr>
              <w:t>Mô tả chi tiết</w:t>
            </w:r>
          </w:p>
        </w:tc>
      </w:tr>
      <w:tr>
        <w:tc>
          <w:tcPr>
            <w:tcW w:type="dxa" w:w="3120"/>
          </w:tcPr>
          <w:p>
            <w:pPr>
              <w:spacing w:before="80" w:after="80"/>
              <w:jc w:val="left"/>
            </w:pPr>
            <w:r>
              <w:rPr>
                <w:rFonts w:ascii="Segoe UI" w:hAnsi="Segoe UI"/>
                <w:b w:val="0"/>
                <w:i w:val="0"/>
                <w:color w:val="333333"/>
                <w:sz w:val="20"/>
              </w:rPr>
              <w:t>🔢 Tạo Embedding</w:t>
            </w:r>
          </w:p>
        </w:tc>
        <w:tc>
          <w:tcPr>
            <w:tcW w:type="dxa" w:w="3120"/>
          </w:tcPr>
          <w:p>
            <w:pPr>
              <w:spacing w:before="80" w:after="80"/>
              <w:jc w:val="center"/>
            </w:pPr>
            <w:r>
              <w:rPr>
                <w:rFonts w:ascii="Segoe UI" w:hAnsi="Segoe UI"/>
                <w:b w:val="0"/>
                <w:i w:val="0"/>
                <w:color w:val="333333"/>
                <w:sz w:val="20"/>
              </w:rPr>
              <w:t>0 ms</w:t>
            </w:r>
          </w:p>
        </w:tc>
        <w:tc>
          <w:tcPr>
            <w:tcW w:type="dxa" w:w="3120"/>
          </w:tcPr>
          <w:p>
            <w:pPr>
              <w:spacing w:before="80" w:after="80"/>
              <w:jc w:val="left"/>
            </w:pPr>
            <w:r>
              <w:rPr>
                <w:rFonts w:ascii="Segoe UI" w:hAnsi="Segoe UI"/>
                <w:b w:val="0"/>
                <w:i w:val="0"/>
                <w:color w:val="333333"/>
                <w:sz w:val="20"/>
              </w:rPr>
              <w:t>Vector hóa câu hỏi của học viên (Tối ưu hóa ở chế độ Mock)</w:t>
            </w:r>
          </w:p>
        </w:tc>
      </w:tr>
      <w:tr>
        <w:tc>
          <w:tcPr>
            <w:tcW w:type="dxa" w:w="3120"/>
          </w:tcPr>
          <w:p>
            <w:pPr>
              <w:spacing w:before="80" w:after="80"/>
              <w:jc w:val="left"/>
            </w:pPr>
            <w:r>
              <w:rPr>
                <w:rFonts w:ascii="Segoe UI" w:hAnsi="Segoe UI"/>
                <w:b w:val="0"/>
                <w:i w:val="0"/>
                <w:color w:val="333333"/>
                <w:sz w:val="20"/>
              </w:rPr>
              <w:t>🔍 Qdrant Search</w:t>
            </w:r>
          </w:p>
        </w:tc>
        <w:tc>
          <w:tcPr>
            <w:tcW w:type="dxa" w:w="3120"/>
          </w:tcPr>
          <w:p>
            <w:pPr>
              <w:spacing w:before="80" w:after="80"/>
              <w:jc w:val="center"/>
            </w:pPr>
            <w:r>
              <w:rPr>
                <w:rFonts w:ascii="Segoe UI" w:hAnsi="Segoe UI"/>
                <w:b w:val="0"/>
                <w:i w:val="0"/>
                <w:color w:val="333333"/>
                <w:sz w:val="20"/>
              </w:rPr>
              <w:t>4 ms</w:t>
            </w:r>
          </w:p>
        </w:tc>
        <w:tc>
          <w:tcPr>
            <w:tcW w:type="dxa" w:w="3120"/>
          </w:tcPr>
          <w:p>
            <w:pPr>
              <w:spacing w:before="80" w:after="80"/>
              <w:jc w:val="left"/>
            </w:pPr>
            <w:r>
              <w:rPr>
                <w:rFonts w:ascii="Segoe UI" w:hAnsi="Segoe UI"/>
                <w:b w:val="0"/>
                <w:i w:val="0"/>
                <w:color w:val="333333"/>
                <w:sz w:val="20"/>
              </w:rPr>
              <w:t>Tìm kiếm dữ liệu văn bản liên quan trong Vector DB</w:t>
            </w:r>
          </w:p>
        </w:tc>
      </w:tr>
      <w:tr>
        <w:tc>
          <w:tcPr>
            <w:tcW w:type="dxa" w:w="3120"/>
          </w:tcPr>
          <w:p>
            <w:pPr>
              <w:spacing w:before="80" w:after="80"/>
              <w:jc w:val="left"/>
            </w:pPr>
            <w:r>
              <w:rPr>
                <w:rFonts w:ascii="Segoe UI" w:hAnsi="Segoe UI"/>
                <w:b w:val="0"/>
                <w:i w:val="0"/>
                <w:color w:val="333333"/>
                <w:sz w:val="20"/>
              </w:rPr>
              <w:t>🤖 LLM Call (Gemini)</w:t>
            </w:r>
          </w:p>
        </w:tc>
        <w:tc>
          <w:tcPr>
            <w:tcW w:type="dxa" w:w="3120"/>
          </w:tcPr>
          <w:p>
            <w:pPr>
              <w:spacing w:before="80" w:after="80"/>
              <w:jc w:val="center"/>
            </w:pPr>
            <w:r>
              <w:rPr>
                <w:rFonts w:ascii="Segoe UI" w:hAnsi="Segoe UI"/>
                <w:b w:val="0"/>
                <w:i w:val="0"/>
                <w:color w:val="333333"/>
                <w:sz w:val="20"/>
              </w:rPr>
              <w:t>1503 ms</w:t>
            </w:r>
          </w:p>
        </w:tc>
        <w:tc>
          <w:tcPr>
            <w:tcW w:type="dxa" w:w="3120"/>
          </w:tcPr>
          <w:p>
            <w:pPr>
              <w:spacing w:before="80" w:after="80"/>
              <w:jc w:val="left"/>
            </w:pPr>
            <w:r>
              <w:rPr>
                <w:rFonts w:ascii="Segoe UI" w:hAnsi="Segoe UI"/>
                <w:b w:val="0"/>
                <w:i w:val="0"/>
                <w:color w:val="333333"/>
                <w:sz w:val="20"/>
              </w:rPr>
              <w:t>Sinh câu trả lời tiếng Anh học thuật chuẩn sư phạm</w:t>
            </w:r>
          </w:p>
        </w:tc>
      </w:tr>
      <w:tr>
        <w:tc>
          <w:tcPr>
            <w:tcW w:type="dxa" w:w="3120"/>
            <w:shd w:fill="F2F2F2"/>
          </w:tcPr>
          <w:p>
            <w:pPr>
              <w:spacing w:before="80" w:after="80"/>
              <w:jc w:val="left"/>
            </w:pPr>
            <w:r>
              <w:rPr>
                <w:rFonts w:ascii="Segoe UI" w:hAnsi="Segoe UI"/>
                <w:b/>
                <w:i w:val="0"/>
                <w:color w:val="333333"/>
                <w:sz w:val="20"/>
              </w:rPr>
              <w:t>⏱️ Tổng thời gian phản hồi</w:t>
            </w:r>
          </w:p>
        </w:tc>
        <w:tc>
          <w:tcPr>
            <w:tcW w:type="dxa" w:w="3120"/>
            <w:shd w:fill="F2F2F2"/>
          </w:tcPr>
          <w:p>
            <w:pPr>
              <w:spacing w:before="80" w:after="80"/>
              <w:jc w:val="center"/>
            </w:pPr>
            <w:r>
              <w:rPr>
                <w:rFonts w:ascii="Segoe UI" w:hAnsi="Segoe UI"/>
                <w:b/>
                <w:i w:val="0"/>
                <w:color w:val="333333"/>
                <w:sz w:val="20"/>
              </w:rPr>
              <w:t>1517 ms</w:t>
            </w:r>
          </w:p>
        </w:tc>
        <w:tc>
          <w:tcPr>
            <w:tcW w:type="dxa" w:w="3120"/>
            <w:shd w:fill="F2F2F2"/>
          </w:tcPr>
          <w:p>
            <w:pPr>
              <w:spacing w:before="80" w:after="80"/>
              <w:jc w:val="left"/>
            </w:pPr>
            <w:r>
              <w:rPr>
                <w:rFonts w:ascii="Segoe UI" w:hAnsi="Segoe UI"/>
                <w:b/>
                <w:i w:val="0"/>
                <w:color w:val="333333"/>
                <w:sz w:val="20"/>
              </w:rPr>
              <w:t>Tổng độ trễ trải nghiệm người dùng (End-to-End)</w:t>
            </w:r>
          </w:p>
        </w:tc>
      </w:tr>
    </w:tbl>
    <w:p>
      <w:pPr>
        <w:spacing w:after="240"/>
      </w:pPr>
    </w:p>
    <w:p>
      <w:pPr>
        <w:pStyle w:val="Heading2"/>
        <w:spacing w:before="160" w:after="80"/>
      </w:pPr>
      <w:r>
        <w:rPr>
          <w:color w:val="1F4E79"/>
        </w:rPr>
        <w:t>3.1. Phân tích chi tiết độ trễ của chatbot RAG</w:t>
      </w:r>
    </w:p>
    <w:p>
      <w:pPr>
        <w:spacing w:after="160"/>
      </w:pPr>
      <w:r>
        <w:rPr>
          <w:rFonts w:ascii="Segoe UI" w:hAnsi="Segoe UI"/>
          <w:b w:val="0"/>
          <w:i w:val="0"/>
          <w:color w:val="333333"/>
          <w:sz w:val="21"/>
        </w:rPr>
        <w:t>Dựa trên kết quả đo lường độ trễ:</w:t>
        <w:br/>
      </w:r>
      <w:r>
        <w:rPr>
          <w:rFonts w:ascii="Segoe UI" w:hAnsi="Segoe UI"/>
          <w:b/>
          <w:i w:val="0"/>
          <w:color w:val="333333"/>
          <w:sz w:val="21"/>
        </w:rPr>
        <w:t xml:space="preserve">1. Cổ chai hiệu năng (Bottleneck): </w:t>
      </w:r>
      <w:r>
        <w:rPr>
          <w:rFonts w:ascii="Segoe UI" w:hAnsi="Segoe UI"/>
          <w:b w:val="0"/>
          <w:i w:val="0"/>
          <w:color w:val="333333"/>
          <w:sz w:val="21"/>
        </w:rPr>
        <w:t>Quy trình gọi mô hình sinh (LLM Call - Gemini) chiếm đến hơn 98% tổng thời gian xử lý (~1503ms). Đây là hiện tượng bình thường đối với mô hình ngôn ngữ lớn (LLM) do đặc thù kiến trúc sinh từ tự hồi quy (autoregressive generation).</w:t>
        <w:br/>
      </w:r>
      <w:r>
        <w:rPr>
          <w:rFonts w:ascii="Segoe UI" w:hAnsi="Segoe UI"/>
          <w:b/>
          <w:i w:val="0"/>
          <w:color w:val="333333"/>
          <w:sz w:val="21"/>
        </w:rPr>
        <w:t xml:space="preserve">2. Độ trễ Cơ sở dữ liệu Vector: </w:t>
      </w:r>
      <w:r>
        <w:rPr>
          <w:rFonts w:ascii="Segoe UI" w:hAnsi="Segoe UI"/>
          <w:b w:val="0"/>
          <w:i w:val="0"/>
          <w:color w:val="333333"/>
          <w:sz w:val="21"/>
        </w:rPr>
        <w:t>Quá trình tìm kiếm vector trong Qdrant chỉ mất trung bình 4ms, cho thấy việc tối ưu hóa lập chỉ mục của Qdrant cực kỳ tốt, hầu như không đóng góp đáng kể vào tổng độ trễ.</w:t>
        <w:br/>
      </w:r>
      <w:r>
        <w:rPr>
          <w:rFonts w:ascii="Segoe UI" w:hAnsi="Segoe UI"/>
          <w:b/>
          <w:i w:val="0"/>
          <w:color w:val="333333"/>
          <w:sz w:val="21"/>
        </w:rPr>
        <w:t xml:space="preserve">3. Khuyến nghị giải pháp: </w:t>
      </w:r>
      <w:r>
        <w:rPr>
          <w:rFonts w:ascii="Segoe UI" w:hAnsi="Segoe UI"/>
          <w:b w:val="0"/>
          <w:i w:val="0"/>
          <w:color w:val="333333"/>
          <w:sz w:val="21"/>
        </w:rPr>
        <w:t>Nên triển khai cơ chế hiển thị câu trả lời dạng dòng (Streaming - Server-Sent Events) để người dùng có thể đọc câu trả lời ngay khi từ đầu tiên được tạo ra, giảm độ trễ cảm nhận xuống dưới 200ms.</w:t>
      </w:r>
    </w:p>
    <w:p>
      <w:pPr>
        <w:pStyle w:val="Heading2"/>
        <w:spacing w:before="240" w:after="120"/>
      </w:pPr>
      <w:r>
        <w:rPr>
          <w:color w:val="1F4E79"/>
        </w:rPr>
        <w:t>3.2. So sánh độ trễ phản hồi API: Truy vấn chung (CRUD) và RAG AI</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Pr>
          <w:p>
            <w:pPr>
              <w:spacing w:before="80" w:after="80"/>
              <w:jc w:val="left"/>
            </w:pPr>
            <w:r>
              <w:rPr>
                <w:rFonts w:ascii="Segoe UI" w:hAnsi="Segoe UI"/>
                <w:b/>
                <w:i w:val="0"/>
                <w:color w:val="FFFFFF"/>
                <w:sz w:val="20"/>
              </w:rPr>
              <w:t>Loại Endpoint</w:t>
            </w:r>
          </w:p>
        </w:tc>
        <w:tc>
          <w:tcPr>
            <w:tcW w:type="dxa" w:w="2340"/>
            <w:shd w:fill="1F4E79"/>
          </w:tcPr>
          <w:p>
            <w:pPr>
              <w:spacing w:before="80" w:after="80"/>
              <w:jc w:val="left"/>
            </w:pPr>
            <w:r>
              <w:rPr>
                <w:rFonts w:ascii="Segoe UI" w:hAnsi="Segoe UI"/>
                <w:b/>
                <w:i w:val="0"/>
                <w:color w:val="FFFFFF"/>
                <w:sz w:val="20"/>
              </w:rPr>
              <w:t>Mô tả chức năng</w:t>
            </w:r>
          </w:p>
        </w:tc>
        <w:tc>
          <w:tcPr>
            <w:tcW w:type="dxa" w:w="2340"/>
            <w:shd w:fill="1F4E79"/>
          </w:tcPr>
          <w:p>
            <w:pPr>
              <w:spacing w:before="80" w:after="80"/>
              <w:jc w:val="center"/>
            </w:pPr>
            <w:r>
              <w:rPr>
                <w:rFonts w:ascii="Segoe UI" w:hAnsi="Segoe UI"/>
                <w:b/>
                <w:i w:val="0"/>
                <w:color w:val="FFFFFF"/>
                <w:sz w:val="20"/>
              </w:rPr>
              <w:t>Độ trễ trung bình</w:t>
            </w:r>
          </w:p>
        </w:tc>
        <w:tc>
          <w:tcPr>
            <w:tcW w:type="dxa" w:w="2340"/>
            <w:shd w:fill="1F4E79"/>
          </w:tcPr>
          <w:p>
            <w:pPr>
              <w:spacing w:before="80" w:after="80"/>
              <w:jc w:val="left"/>
            </w:pPr>
            <w:r>
              <w:rPr>
                <w:rFonts w:ascii="Segoe UI" w:hAnsi="Segoe UI"/>
                <w:b/>
                <w:i w:val="0"/>
                <w:color w:val="FFFFFF"/>
                <w:sz w:val="20"/>
              </w:rPr>
              <w:t>Phân tích tài nguyên</w:t>
            </w:r>
          </w:p>
        </w:tc>
      </w:tr>
      <w:tr>
        <w:tc>
          <w:tcPr>
            <w:tcW w:type="dxa" w:w="2340"/>
          </w:tcPr>
          <w:p>
            <w:pPr>
              <w:spacing w:before="80" w:after="80"/>
              <w:jc w:val="left"/>
            </w:pPr>
            <w:r>
              <w:rPr>
                <w:rFonts w:ascii="Segoe UI" w:hAnsi="Segoe UI"/>
                <w:b w:val="0"/>
                <w:i w:val="0"/>
                <w:color w:val="333333"/>
                <w:sz w:val="20"/>
              </w:rPr>
              <w:t>CRUD API (GET /courses)</w:t>
            </w:r>
          </w:p>
        </w:tc>
        <w:tc>
          <w:tcPr>
            <w:tcW w:type="dxa" w:w="2340"/>
          </w:tcPr>
          <w:p>
            <w:pPr>
              <w:spacing w:before="80" w:after="80"/>
              <w:jc w:val="left"/>
            </w:pPr>
            <w:r>
              <w:rPr>
                <w:rFonts w:ascii="Segoe UI" w:hAnsi="Segoe UI"/>
                <w:b w:val="0"/>
                <w:i w:val="0"/>
                <w:color w:val="333333"/>
                <w:sz w:val="20"/>
              </w:rPr>
              <w:t>Lấy danh sách khóa học</w:t>
            </w:r>
          </w:p>
        </w:tc>
        <w:tc>
          <w:tcPr>
            <w:tcW w:type="dxa" w:w="2340"/>
          </w:tcPr>
          <w:p>
            <w:pPr>
              <w:spacing w:before="80" w:after="80"/>
              <w:jc w:val="center"/>
            </w:pPr>
            <w:r>
              <w:rPr>
                <w:rFonts w:ascii="Segoe UI" w:hAnsi="Segoe UI"/>
                <w:b w:val="0"/>
                <w:i w:val="0"/>
                <w:color w:val="333333"/>
                <w:sz w:val="20"/>
              </w:rPr>
              <w:t>~12 ms</w:t>
            </w:r>
          </w:p>
        </w:tc>
        <w:tc>
          <w:tcPr>
            <w:tcW w:type="dxa" w:w="2340"/>
          </w:tcPr>
          <w:p>
            <w:pPr>
              <w:spacing w:before="80" w:after="80"/>
              <w:jc w:val="left"/>
            </w:pPr>
            <w:r>
              <w:rPr>
                <w:rFonts w:ascii="Segoe UI" w:hAnsi="Segoe UI"/>
                <w:b w:val="0"/>
                <w:i w:val="0"/>
                <w:color w:val="333333"/>
                <w:sz w:val="20"/>
              </w:rPr>
              <w:t>Truy vấn MySQL, sử dụng Index nên phản hồi tức thời.</w:t>
            </w:r>
          </w:p>
        </w:tc>
      </w:tr>
      <w:tr>
        <w:tc>
          <w:tcPr>
            <w:tcW w:type="dxa" w:w="2340"/>
            <w:shd w:fill="F9FAFB"/>
          </w:tcPr>
          <w:p>
            <w:pPr>
              <w:spacing w:before="80" w:after="80"/>
              <w:jc w:val="left"/>
            </w:pPr>
            <w:r>
              <w:rPr>
                <w:rFonts w:ascii="Segoe UI" w:hAnsi="Segoe UI"/>
                <w:b w:val="0"/>
                <w:i w:val="0"/>
                <w:color w:val="333333"/>
                <w:sz w:val="20"/>
              </w:rPr>
              <w:t>CRUD API (GET /lessons/:id)</w:t>
            </w:r>
          </w:p>
        </w:tc>
        <w:tc>
          <w:tcPr>
            <w:tcW w:type="dxa" w:w="2340"/>
            <w:shd w:fill="F9FAFB"/>
          </w:tcPr>
          <w:p>
            <w:pPr>
              <w:spacing w:before="80" w:after="80"/>
              <w:jc w:val="left"/>
            </w:pPr>
            <w:r>
              <w:rPr>
                <w:rFonts w:ascii="Segoe UI" w:hAnsi="Segoe UI"/>
                <w:b w:val="0"/>
                <w:i w:val="0"/>
                <w:color w:val="333333"/>
                <w:sz w:val="20"/>
              </w:rPr>
              <w:t>Xem nội dung bài học</w:t>
            </w:r>
          </w:p>
        </w:tc>
        <w:tc>
          <w:tcPr>
            <w:tcW w:type="dxa" w:w="2340"/>
            <w:shd w:fill="F9FAFB"/>
          </w:tcPr>
          <w:p>
            <w:pPr>
              <w:spacing w:before="80" w:after="80"/>
              <w:jc w:val="center"/>
            </w:pPr>
            <w:r>
              <w:rPr>
                <w:rFonts w:ascii="Segoe UI" w:hAnsi="Segoe UI"/>
                <w:b w:val="0"/>
                <w:i w:val="0"/>
                <w:color w:val="333333"/>
                <w:sz w:val="20"/>
              </w:rPr>
              <w:t>~8 ms</w:t>
            </w:r>
          </w:p>
        </w:tc>
        <w:tc>
          <w:tcPr>
            <w:tcW w:type="dxa" w:w="2340"/>
            <w:shd w:fill="F9FAFB"/>
          </w:tcPr>
          <w:p>
            <w:pPr>
              <w:spacing w:before="80" w:after="80"/>
              <w:jc w:val="left"/>
            </w:pPr>
            <w:r>
              <w:rPr>
                <w:rFonts w:ascii="Segoe UI" w:hAnsi="Segoe UI"/>
                <w:b w:val="0"/>
                <w:i w:val="0"/>
                <w:color w:val="333333"/>
                <w:sz w:val="20"/>
              </w:rPr>
              <w:t>Lấy dữ liệu bài học tĩnh từ MySQL.</w:t>
            </w:r>
          </w:p>
        </w:tc>
      </w:tr>
      <w:tr>
        <w:tc>
          <w:tcPr>
            <w:tcW w:type="dxa" w:w="2340"/>
          </w:tcPr>
          <w:p>
            <w:pPr>
              <w:spacing w:before="80" w:after="80"/>
              <w:jc w:val="left"/>
            </w:pPr>
            <w:r>
              <w:rPr>
                <w:rFonts w:ascii="Segoe UI" w:hAnsi="Segoe UI"/>
                <w:b w:val="0"/>
                <w:i w:val="0"/>
                <w:color w:val="333333"/>
                <w:sz w:val="20"/>
              </w:rPr>
              <w:t>CRUD API (POST /attempts)</w:t>
            </w:r>
          </w:p>
        </w:tc>
        <w:tc>
          <w:tcPr>
            <w:tcW w:type="dxa" w:w="2340"/>
          </w:tcPr>
          <w:p>
            <w:pPr>
              <w:spacing w:before="80" w:after="80"/>
              <w:jc w:val="left"/>
            </w:pPr>
            <w:r>
              <w:rPr>
                <w:rFonts w:ascii="Segoe UI" w:hAnsi="Segoe UI"/>
                <w:b w:val="0"/>
                <w:i w:val="0"/>
                <w:color w:val="333333"/>
                <w:sz w:val="20"/>
              </w:rPr>
              <w:t>Lưu kết quả làm bài thi</w:t>
            </w:r>
          </w:p>
        </w:tc>
        <w:tc>
          <w:tcPr>
            <w:tcW w:type="dxa" w:w="2340"/>
          </w:tcPr>
          <w:p>
            <w:pPr>
              <w:spacing w:before="80" w:after="80"/>
              <w:jc w:val="center"/>
            </w:pPr>
            <w:r>
              <w:rPr>
                <w:rFonts w:ascii="Segoe UI" w:hAnsi="Segoe UI"/>
                <w:b w:val="0"/>
                <w:i w:val="0"/>
                <w:color w:val="333333"/>
                <w:sz w:val="20"/>
              </w:rPr>
              <w:t>~25 ms</w:t>
            </w:r>
          </w:p>
        </w:tc>
        <w:tc>
          <w:tcPr>
            <w:tcW w:type="dxa" w:w="2340"/>
          </w:tcPr>
          <w:p>
            <w:pPr>
              <w:spacing w:before="80" w:after="80"/>
              <w:jc w:val="left"/>
            </w:pPr>
            <w:r>
              <w:rPr>
                <w:rFonts w:ascii="Segoe UI" w:hAnsi="Segoe UI"/>
                <w:b w:val="0"/>
                <w:i w:val="0"/>
                <w:color w:val="333333"/>
                <w:sz w:val="20"/>
              </w:rPr>
              <w:t>Ghi dữ liệu vào MySQL, cập nhật tiến độ học tập.</w:t>
            </w:r>
          </w:p>
        </w:tc>
      </w:tr>
      <w:tr>
        <w:tc>
          <w:tcPr>
            <w:tcW w:type="dxa" w:w="2340"/>
            <w:shd w:fill="F2F2F2"/>
          </w:tcPr>
          <w:p>
            <w:pPr>
              <w:spacing w:before="80" w:after="80"/>
              <w:jc w:val="left"/>
            </w:pPr>
            <w:r>
              <w:rPr>
                <w:rFonts w:ascii="Segoe UI" w:hAnsi="Segoe UI"/>
                <w:b/>
                <w:i w:val="0"/>
                <w:color w:val="333333"/>
                <w:sz w:val="20"/>
              </w:rPr>
              <w:t>RAG AI API (POST /chat)</w:t>
            </w:r>
          </w:p>
        </w:tc>
        <w:tc>
          <w:tcPr>
            <w:tcW w:type="dxa" w:w="2340"/>
            <w:shd w:fill="F2F2F2"/>
          </w:tcPr>
          <w:p>
            <w:pPr>
              <w:spacing w:before="80" w:after="80"/>
              <w:jc w:val="left"/>
            </w:pPr>
            <w:r>
              <w:rPr>
                <w:rFonts w:ascii="Segoe UI" w:hAnsi="Segoe UI"/>
                <w:b/>
                <w:i w:val="0"/>
                <w:color w:val="333333"/>
                <w:sz w:val="20"/>
              </w:rPr>
              <w:t>Gửi câu hỏi chatbot</w:t>
            </w:r>
          </w:p>
        </w:tc>
        <w:tc>
          <w:tcPr>
            <w:tcW w:type="dxa" w:w="2340"/>
            <w:shd w:fill="F2F2F2"/>
          </w:tcPr>
          <w:p>
            <w:pPr>
              <w:spacing w:before="80" w:after="80"/>
              <w:jc w:val="center"/>
            </w:pPr>
            <w:r>
              <w:rPr>
                <w:rFonts w:ascii="Segoe UI" w:hAnsi="Segoe UI"/>
                <w:b/>
                <w:i w:val="0"/>
                <w:color w:val="333333"/>
                <w:sz w:val="20"/>
              </w:rPr>
              <w:t>~1517 ms</w:t>
            </w:r>
          </w:p>
        </w:tc>
        <w:tc>
          <w:tcPr>
            <w:tcW w:type="dxa" w:w="2340"/>
            <w:shd w:fill="F2F2F2"/>
          </w:tcPr>
          <w:p>
            <w:pPr>
              <w:spacing w:before="80" w:after="80"/>
              <w:jc w:val="left"/>
            </w:pPr>
            <w:r>
              <w:rPr>
                <w:rFonts w:ascii="Segoe UI" w:hAnsi="Segoe UI"/>
                <w:b/>
                <w:i w:val="0"/>
                <w:color w:val="333333"/>
                <w:sz w:val="20"/>
              </w:rPr>
              <w:t>Gồm Vector search (Qdrant) + Gọi API sinh nội dung (Gemini).</w:t>
            </w:r>
          </w:p>
        </w:tc>
      </w:tr>
    </w:tbl>
    <w:p>
      <w:pPr>
        <w:spacing w:before="120" w:after="240"/>
      </w:pPr>
      <w:r>
        <w:rPr>
          <w:rFonts w:ascii="Segoe UI" w:hAnsi="Segoe UI"/>
          <w:b/>
          <w:i w:val="0"/>
          <w:color w:val="333333"/>
          <w:sz w:val="22"/>
        </w:rPr>
        <w:t xml:space="preserve">Nhận xét: </w:t>
      </w:r>
      <w:r>
        <w:rPr>
          <w:rFonts w:ascii="Segoe UI" w:hAnsi="Segoe UI"/>
          <w:b w:val="0"/>
          <w:i w:val="0"/>
          <w:color w:val="333333"/>
          <w:sz w:val="20"/>
        </w:rPr>
        <w:t>Độ trễ của API RAG AI cao gấp 50-100 lần so với CRUD truyền thống do phải xử lý tính toán mô hình học sâu và thực hiện kết nối mạng đến máy chủ API Gemini bên ngoài. Điều này đòi hỏi cần có giao diện chờ (Loading indicator) mượt mà để tránh người dùng nghĩ hệ thống bị treo.</w:t>
      </w:r>
    </w:p>
    <w:p>
      <w:pPr>
        <w:pStyle w:val="Heading2"/>
        <w:spacing w:before="240" w:after="120"/>
      </w:pPr>
      <w:r>
        <w:rPr>
          <w:color w:val="1F4E79"/>
        </w:rPr>
        <w:t>3.3. Kết quả khảo sát kiểm tra sự chấp nhận của người dùng (UAT)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Pr>
          <w:p>
            <w:pPr>
              <w:spacing w:before="80" w:after="80"/>
              <w:jc w:val="left"/>
            </w:pPr>
            <w:r>
              <w:rPr>
                <w:rFonts w:ascii="Segoe UI" w:hAnsi="Segoe UI"/>
                <w:b/>
                <w:i w:val="0"/>
                <w:color w:val="FFFFFF"/>
                <w:sz w:val="20"/>
              </w:rPr>
              <w:t>Tiêu chí đánh giá</w:t>
            </w:r>
          </w:p>
        </w:tc>
        <w:tc>
          <w:tcPr>
            <w:tcW w:type="dxa" w:w="2340"/>
            <w:shd w:fill="1F4E79"/>
          </w:tcPr>
          <w:p>
            <w:pPr>
              <w:spacing w:before="80" w:after="80"/>
              <w:jc w:val="center"/>
            </w:pPr>
            <w:r>
              <w:rPr>
                <w:rFonts w:ascii="Segoe UI" w:hAnsi="Segoe UI"/>
                <w:b/>
                <w:i w:val="0"/>
                <w:color w:val="FFFFFF"/>
                <w:sz w:val="20"/>
              </w:rPr>
              <w:t>Điểm TB (1 - 5)</w:t>
            </w:r>
          </w:p>
        </w:tc>
        <w:tc>
          <w:tcPr>
            <w:tcW w:type="dxa" w:w="2340"/>
            <w:shd w:fill="1F4E79"/>
          </w:tcPr>
          <w:p>
            <w:pPr>
              <w:spacing w:before="80" w:after="80"/>
              <w:jc w:val="center"/>
            </w:pPr>
            <w:r>
              <w:rPr>
                <w:rFonts w:ascii="Segoe UI" w:hAnsi="Segoe UI"/>
                <w:b/>
                <w:i w:val="0"/>
                <w:color w:val="FFFFFF"/>
                <w:sz w:val="20"/>
              </w:rPr>
              <w:t>Tỷ lệ chấp nhận</w:t>
            </w:r>
          </w:p>
        </w:tc>
        <w:tc>
          <w:tcPr>
            <w:tcW w:type="dxa" w:w="2340"/>
            <w:shd w:fill="1F4E79"/>
          </w:tcPr>
          <w:p>
            <w:pPr>
              <w:spacing w:before="80" w:after="80"/>
              <w:jc w:val="left"/>
            </w:pPr>
            <w:r>
              <w:rPr>
                <w:rFonts w:ascii="Segoe UI" w:hAnsi="Segoe UI"/>
                <w:b/>
                <w:i w:val="0"/>
                <w:color w:val="FFFFFF"/>
                <w:sz w:val="20"/>
              </w:rPr>
              <w:t>Ghi chú từ người dùng</w:t>
            </w:r>
          </w:p>
        </w:tc>
      </w:tr>
      <w:tr>
        <w:tc>
          <w:tcPr>
            <w:tcW w:type="dxa" w:w="2340"/>
          </w:tcPr>
          <w:p>
            <w:pPr>
              <w:spacing w:before="80" w:after="80"/>
              <w:jc w:val="left"/>
            </w:pPr>
            <w:r>
              <w:rPr>
                <w:rFonts w:ascii="Segoe UI" w:hAnsi="Segoe UI"/>
                <w:b w:val="0"/>
                <w:i w:val="0"/>
                <w:color w:val="333333"/>
                <w:sz w:val="20"/>
              </w:rPr>
              <w:t>1. Tính rõ ràng &amp; Dễ sử dụng</w:t>
            </w:r>
          </w:p>
        </w:tc>
        <w:tc>
          <w:tcPr>
            <w:tcW w:type="dxa" w:w="2340"/>
          </w:tcPr>
          <w:p>
            <w:pPr>
              <w:spacing w:before="80" w:after="80"/>
              <w:jc w:val="center"/>
            </w:pPr>
            <w:r>
              <w:rPr>
                <w:rFonts w:ascii="Segoe UI" w:hAnsi="Segoe UI"/>
                <w:b w:val="0"/>
                <w:i w:val="0"/>
                <w:color w:val="333333"/>
                <w:sz w:val="20"/>
              </w:rPr>
              <w:t>4.6 / 5.0</w:t>
            </w:r>
          </w:p>
        </w:tc>
        <w:tc>
          <w:tcPr>
            <w:tcW w:type="dxa" w:w="2340"/>
          </w:tcPr>
          <w:p>
            <w:pPr>
              <w:spacing w:before="80" w:after="80"/>
              <w:jc w:val="center"/>
            </w:pPr>
            <w:r>
              <w:rPr>
                <w:rFonts w:ascii="Segoe UI" w:hAnsi="Segoe UI"/>
                <w:b w:val="0"/>
                <w:i w:val="0"/>
                <w:color w:val="333333"/>
                <w:sz w:val="20"/>
              </w:rPr>
              <w:t>92.5%</w:t>
            </w:r>
          </w:p>
        </w:tc>
        <w:tc>
          <w:tcPr>
            <w:tcW w:type="dxa" w:w="2340"/>
          </w:tcPr>
          <w:p>
            <w:pPr>
              <w:spacing w:before="80" w:after="80"/>
              <w:jc w:val="left"/>
            </w:pPr>
            <w:r>
              <w:rPr>
                <w:rFonts w:ascii="Segoe UI" w:hAnsi="Segoe UI"/>
                <w:b w:val="0"/>
                <w:i w:val="0"/>
                <w:color w:val="333333"/>
                <w:sz w:val="20"/>
              </w:rPr>
              <w:t>Giao diện trò chuyện trực quan, dễ thao tác.</w:t>
            </w:r>
          </w:p>
        </w:tc>
      </w:tr>
      <w:tr>
        <w:tc>
          <w:tcPr>
            <w:tcW w:type="dxa" w:w="2340"/>
            <w:shd w:fill="F9FAFB"/>
          </w:tcPr>
          <w:p>
            <w:pPr>
              <w:spacing w:before="80" w:after="80"/>
              <w:jc w:val="left"/>
            </w:pPr>
            <w:r>
              <w:rPr>
                <w:rFonts w:ascii="Segoe UI" w:hAnsi="Segoe UI"/>
                <w:b w:val="0"/>
                <w:i w:val="0"/>
                <w:color w:val="333333"/>
                <w:sz w:val="20"/>
              </w:rPr>
              <w:t>2. Độ chính xác &amp; Trích dẫn nguồn</w:t>
            </w:r>
          </w:p>
        </w:tc>
        <w:tc>
          <w:tcPr>
            <w:tcW w:type="dxa" w:w="2340"/>
            <w:shd w:fill="F9FAFB"/>
          </w:tcPr>
          <w:p>
            <w:pPr>
              <w:spacing w:before="80" w:after="80"/>
              <w:jc w:val="center"/>
            </w:pPr>
            <w:r>
              <w:rPr>
                <w:rFonts w:ascii="Segoe UI" w:hAnsi="Segoe UI"/>
                <w:b w:val="0"/>
                <w:i w:val="0"/>
                <w:color w:val="333333"/>
                <w:sz w:val="20"/>
              </w:rPr>
              <w:t>4.4 / 5.0</w:t>
            </w:r>
          </w:p>
        </w:tc>
        <w:tc>
          <w:tcPr>
            <w:tcW w:type="dxa" w:w="2340"/>
            <w:shd w:fill="F9FAFB"/>
          </w:tcPr>
          <w:p>
            <w:pPr>
              <w:spacing w:before="80" w:after="80"/>
              <w:jc w:val="center"/>
            </w:pPr>
            <w:r>
              <w:rPr>
                <w:rFonts w:ascii="Segoe UI" w:hAnsi="Segoe UI"/>
                <w:b w:val="0"/>
                <w:i w:val="0"/>
                <w:color w:val="333333"/>
                <w:sz w:val="20"/>
              </w:rPr>
              <w:t>88.0%</w:t>
            </w:r>
          </w:p>
        </w:tc>
        <w:tc>
          <w:tcPr>
            <w:tcW w:type="dxa" w:w="2340"/>
            <w:shd w:fill="F9FAFB"/>
          </w:tcPr>
          <w:p>
            <w:pPr>
              <w:spacing w:before="80" w:after="80"/>
              <w:jc w:val="left"/>
            </w:pPr>
            <w:r>
              <w:rPr>
                <w:rFonts w:ascii="Segoe UI" w:hAnsi="Segoe UI"/>
                <w:b w:val="0"/>
                <w:i w:val="0"/>
                <w:color w:val="333333"/>
                <w:sz w:val="20"/>
              </w:rPr>
              <w:t>Nguồn trích dẫn rõ ràng giúp tăng độ tin cậy của bài học.</w:t>
            </w:r>
          </w:p>
        </w:tc>
      </w:tr>
      <w:tr>
        <w:tc>
          <w:tcPr>
            <w:tcW w:type="dxa" w:w="2340"/>
          </w:tcPr>
          <w:p>
            <w:pPr>
              <w:spacing w:before="80" w:after="80"/>
              <w:jc w:val="left"/>
            </w:pPr>
            <w:r>
              <w:rPr>
                <w:rFonts w:ascii="Segoe UI" w:hAnsi="Segoe UI"/>
                <w:b w:val="0"/>
                <w:i w:val="0"/>
                <w:color w:val="333333"/>
                <w:sz w:val="20"/>
              </w:rPr>
              <w:t>3. Trải nghiệm tốc độ phản hồi</w:t>
            </w:r>
          </w:p>
        </w:tc>
        <w:tc>
          <w:tcPr>
            <w:tcW w:type="dxa" w:w="2340"/>
          </w:tcPr>
          <w:p>
            <w:pPr>
              <w:spacing w:before="80" w:after="80"/>
              <w:jc w:val="center"/>
            </w:pPr>
            <w:r>
              <w:rPr>
                <w:rFonts w:ascii="Segoe UI" w:hAnsi="Segoe UI"/>
                <w:b w:val="0"/>
                <w:i w:val="0"/>
                <w:color w:val="333333"/>
                <w:sz w:val="20"/>
              </w:rPr>
              <w:t>4.2 / 5.0</w:t>
            </w:r>
          </w:p>
        </w:tc>
        <w:tc>
          <w:tcPr>
            <w:tcW w:type="dxa" w:w="2340"/>
          </w:tcPr>
          <w:p>
            <w:pPr>
              <w:spacing w:before="80" w:after="80"/>
              <w:jc w:val="center"/>
            </w:pPr>
            <w:r>
              <w:rPr>
                <w:rFonts w:ascii="Segoe UI" w:hAnsi="Segoe UI"/>
                <w:b w:val="0"/>
                <w:i w:val="0"/>
                <w:color w:val="333333"/>
                <w:sz w:val="20"/>
              </w:rPr>
              <w:t>84.0%</w:t>
            </w:r>
          </w:p>
        </w:tc>
        <w:tc>
          <w:tcPr>
            <w:tcW w:type="dxa" w:w="2340"/>
          </w:tcPr>
          <w:p>
            <w:pPr>
              <w:spacing w:before="80" w:after="80"/>
              <w:jc w:val="left"/>
            </w:pPr>
            <w:r>
              <w:rPr>
                <w:rFonts w:ascii="Segoe UI" w:hAnsi="Segoe UI"/>
                <w:b w:val="0"/>
                <w:i w:val="0"/>
                <w:color w:val="333333"/>
                <w:sz w:val="20"/>
              </w:rPr>
              <w:t>Tốc độ ổn định, mong muốn có cơ chế hiển thị stream.</w:t>
            </w:r>
          </w:p>
        </w:tc>
      </w:tr>
      <w:tr>
        <w:tc>
          <w:tcPr>
            <w:tcW w:type="dxa" w:w="2340"/>
            <w:shd w:fill="F9FAFB"/>
          </w:tcPr>
          <w:p>
            <w:pPr>
              <w:spacing w:before="80" w:after="80"/>
              <w:jc w:val="left"/>
            </w:pPr>
            <w:r>
              <w:rPr>
                <w:rFonts w:ascii="Segoe UI" w:hAnsi="Segoe UI"/>
                <w:b w:val="0"/>
                <w:i w:val="0"/>
                <w:color w:val="333333"/>
                <w:sz w:val="20"/>
              </w:rPr>
              <w:t>4. Hiệu quả hỗ trợ tự học</w:t>
            </w:r>
          </w:p>
        </w:tc>
        <w:tc>
          <w:tcPr>
            <w:tcW w:type="dxa" w:w="2340"/>
            <w:shd w:fill="F9FAFB"/>
          </w:tcPr>
          <w:p>
            <w:pPr>
              <w:spacing w:before="80" w:after="80"/>
              <w:jc w:val="center"/>
            </w:pPr>
            <w:r>
              <w:rPr>
                <w:rFonts w:ascii="Segoe UI" w:hAnsi="Segoe UI"/>
                <w:b w:val="0"/>
                <w:i w:val="0"/>
                <w:color w:val="333333"/>
                <w:sz w:val="20"/>
              </w:rPr>
              <w:t>4.5 / 5.0</w:t>
            </w:r>
          </w:p>
        </w:tc>
        <w:tc>
          <w:tcPr>
            <w:tcW w:type="dxa" w:w="2340"/>
            <w:shd w:fill="F9FAFB"/>
          </w:tcPr>
          <w:p>
            <w:pPr>
              <w:spacing w:before="80" w:after="80"/>
              <w:jc w:val="center"/>
            </w:pPr>
            <w:r>
              <w:rPr>
                <w:rFonts w:ascii="Segoe UI" w:hAnsi="Segoe UI"/>
                <w:b w:val="0"/>
                <w:i w:val="0"/>
                <w:color w:val="333333"/>
                <w:sz w:val="20"/>
              </w:rPr>
              <w:t>90.0%</w:t>
            </w:r>
          </w:p>
        </w:tc>
        <w:tc>
          <w:tcPr>
            <w:tcW w:type="dxa" w:w="2340"/>
            <w:shd w:fill="F9FAFB"/>
          </w:tcPr>
          <w:p>
            <w:pPr>
              <w:spacing w:before="80" w:after="80"/>
              <w:jc w:val="left"/>
            </w:pPr>
            <w:r>
              <w:rPr>
                <w:rFonts w:ascii="Segoe UI" w:hAnsi="Segoe UI"/>
                <w:b w:val="0"/>
                <w:i w:val="0"/>
                <w:color w:val="333333"/>
                <w:sz w:val="20"/>
              </w:rPr>
              <w:t>Rất hữu ích khi cần giải thích ngữ pháp và từ vựng nhanh.</w:t>
            </w:r>
          </w:p>
        </w:tc>
      </w:tr>
      <w:tr>
        <w:tc>
          <w:tcPr>
            <w:tcW w:type="dxa" w:w="2340"/>
            <w:shd w:fill="F2F2F2"/>
          </w:tcPr>
          <w:p>
            <w:pPr>
              <w:spacing w:before="80" w:after="80"/>
              <w:jc w:val="left"/>
            </w:pPr>
            <w:r>
              <w:rPr>
                <w:rFonts w:ascii="Segoe UI" w:hAnsi="Segoe UI"/>
                <w:b/>
                <w:i w:val="0"/>
                <w:color w:val="333333"/>
                <w:sz w:val="20"/>
              </w:rPr>
              <w:t>Điểm hài lòng chung (CSAT)</w:t>
            </w:r>
          </w:p>
        </w:tc>
        <w:tc>
          <w:tcPr>
            <w:tcW w:type="dxa" w:w="2340"/>
            <w:shd w:fill="F2F2F2"/>
          </w:tcPr>
          <w:p>
            <w:pPr>
              <w:spacing w:before="80" w:after="80"/>
              <w:jc w:val="center"/>
            </w:pPr>
            <w:r>
              <w:rPr>
                <w:rFonts w:ascii="Segoe UI" w:hAnsi="Segoe UI"/>
                <w:b/>
                <w:i w:val="0"/>
                <w:color w:val="333333"/>
                <w:sz w:val="20"/>
              </w:rPr>
              <w:t>4.43 / 5.00</w:t>
            </w:r>
          </w:p>
        </w:tc>
        <w:tc>
          <w:tcPr>
            <w:tcW w:type="dxa" w:w="2340"/>
            <w:shd w:fill="F2F2F2"/>
          </w:tcPr>
          <w:p>
            <w:pPr>
              <w:spacing w:before="80" w:after="80"/>
              <w:jc w:val="center"/>
            </w:pPr>
            <w:r>
              <w:rPr>
                <w:rFonts w:ascii="Segoe UI" w:hAnsi="Segoe UI"/>
                <w:b/>
                <w:i w:val="0"/>
                <w:color w:val="333333"/>
                <w:sz w:val="20"/>
              </w:rPr>
              <w:t>91.4%</w:t>
            </w:r>
          </w:p>
        </w:tc>
        <w:tc>
          <w:tcPr>
            <w:tcW w:type="dxa" w:w="2340"/>
            <w:shd w:fill="F2F2F2"/>
          </w:tcPr>
          <w:p>
            <w:pPr>
              <w:spacing w:before="80" w:after="80"/>
              <w:jc w:val="left"/>
            </w:pPr>
            <w:r>
              <w:rPr>
                <w:rFonts w:ascii="Segoe UI" w:hAnsi="Segoe UI"/>
                <w:b/>
                <w:i w:val="0"/>
                <w:color w:val="333333"/>
                <w:sz w:val="20"/>
              </w:rPr>
              <w:t>Hệ thống đáp ứng tốt kỳ vọng hỗ trợ học tập thực tế.</w:t>
            </w:r>
          </w:p>
        </w:tc>
      </w:tr>
    </w:tbl>
    <w:p>
      <w:pPr>
        <w:spacing w:after="240"/>
      </w:pPr>
    </w:p>
    <w:p>
      <w:pPr>
        <w:pStyle w:val="Heading1"/>
        <w:spacing w:before="240" w:after="120"/>
      </w:pPr>
      <w:r>
        <w:rPr>
          <w:color w:val="1F4E79"/>
        </w:rPr>
        <w:t>4. Kết quả đánh giá chi tiết từng câu hỏi</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F4E79"/>
          </w:tcPr>
          <w:p>
            <w:pPr>
              <w:spacing w:before="80" w:after="80"/>
              <w:jc w:val="center"/>
            </w:pPr>
            <w:r>
              <w:rPr>
                <w:rFonts w:ascii="Segoe UI" w:hAnsi="Segoe UI"/>
                <w:b/>
                <w:i w:val="0"/>
                <w:color w:val="FFFFFF"/>
                <w:sz w:val="20"/>
              </w:rPr>
              <w:t>#</w:t>
            </w:r>
          </w:p>
        </w:tc>
        <w:tc>
          <w:tcPr>
            <w:tcW w:type="dxa" w:w="1337"/>
            <w:shd w:fill="1F4E79"/>
          </w:tcPr>
          <w:p>
            <w:pPr>
              <w:spacing w:before="80" w:after="80"/>
              <w:jc w:val="left"/>
            </w:pPr>
            <w:r>
              <w:rPr>
                <w:rFonts w:ascii="Segoe UI" w:hAnsi="Segoe UI"/>
                <w:b/>
                <w:i w:val="0"/>
                <w:color w:val="FFFFFF"/>
                <w:sz w:val="20"/>
              </w:rPr>
              <w:t>Nội dung câu hỏi</w:t>
            </w:r>
          </w:p>
        </w:tc>
        <w:tc>
          <w:tcPr>
            <w:tcW w:type="dxa" w:w="1337"/>
            <w:shd w:fill="1F4E79"/>
          </w:tcPr>
          <w:p>
            <w:pPr>
              <w:spacing w:before="80" w:after="80"/>
              <w:jc w:val="left"/>
            </w:pPr>
            <w:r>
              <w:rPr>
                <w:rFonts w:ascii="Segoe UI" w:hAnsi="Segoe UI"/>
                <w:b/>
                <w:i w:val="0"/>
                <w:color w:val="FFFFFF"/>
                <w:sz w:val="20"/>
              </w:rPr>
              <w:t>Chủ đề</w:t>
            </w:r>
          </w:p>
        </w:tc>
        <w:tc>
          <w:tcPr>
            <w:tcW w:type="dxa" w:w="1337"/>
            <w:shd w:fill="1F4E79"/>
          </w:tcPr>
          <w:p>
            <w:pPr>
              <w:spacing w:before="80" w:after="80"/>
              <w:jc w:val="center"/>
            </w:pPr>
            <w:r>
              <w:rPr>
                <w:rFonts w:ascii="Segoe UI" w:hAnsi="Segoe UI"/>
                <w:b/>
                <w:i w:val="0"/>
                <w:color w:val="FFFFFF"/>
                <w:sz w:val="20"/>
              </w:rPr>
              <w:t>Faithful</w:t>
            </w:r>
          </w:p>
        </w:tc>
        <w:tc>
          <w:tcPr>
            <w:tcW w:type="dxa" w:w="1337"/>
            <w:shd w:fill="1F4E79"/>
          </w:tcPr>
          <w:p>
            <w:pPr>
              <w:spacing w:before="80" w:after="80"/>
              <w:jc w:val="center"/>
            </w:pPr>
            <w:r>
              <w:rPr>
                <w:rFonts w:ascii="Segoe UI" w:hAnsi="Segoe UI"/>
                <w:b/>
                <w:i w:val="0"/>
                <w:color w:val="FFFFFF"/>
                <w:sz w:val="20"/>
              </w:rPr>
              <w:t>Relevancy</w:t>
            </w:r>
          </w:p>
        </w:tc>
        <w:tc>
          <w:tcPr>
            <w:tcW w:type="dxa" w:w="1337"/>
            <w:shd w:fill="1F4E79"/>
          </w:tcPr>
          <w:p>
            <w:pPr>
              <w:spacing w:before="80" w:after="80"/>
              <w:jc w:val="center"/>
            </w:pPr>
            <w:r>
              <w:rPr>
                <w:rFonts w:ascii="Segoe UI" w:hAnsi="Segoe UI"/>
                <w:b/>
                <w:i w:val="0"/>
                <w:color w:val="FFFFFF"/>
                <w:sz w:val="20"/>
              </w:rPr>
              <w:t>Precision</w:t>
            </w:r>
          </w:p>
        </w:tc>
        <w:tc>
          <w:tcPr>
            <w:tcW w:type="dxa" w:w="1337"/>
            <w:shd w:fill="1F4E79"/>
          </w:tcPr>
          <w:p>
            <w:pPr>
              <w:spacing w:before="80" w:after="80"/>
              <w:jc w:val="center"/>
            </w:pPr>
            <w:r>
              <w:rPr>
                <w:rFonts w:ascii="Segoe UI" w:hAnsi="Segoe UI"/>
                <w:b/>
                <w:i w:val="0"/>
                <w:color w:val="FFFFFF"/>
                <w:sz w:val="20"/>
              </w:rPr>
              <w:t>Recall</w:t>
            </w:r>
          </w:p>
        </w:tc>
      </w:tr>
      <w:tr>
        <w:tc>
          <w:tcPr>
            <w:tcW w:type="dxa" w:w="1337"/>
          </w:tcPr>
          <w:p>
            <w:pPr>
              <w:spacing w:before="80" w:after="80"/>
              <w:jc w:val="center"/>
            </w:pPr>
            <w:r>
              <w:rPr>
                <w:rFonts w:ascii="Segoe UI" w:hAnsi="Segoe UI"/>
                <w:b w:val="0"/>
                <w:i w:val="0"/>
                <w:color w:val="333333"/>
                <w:sz w:val="20"/>
              </w:rPr>
              <w:t>1</w:t>
            </w:r>
          </w:p>
        </w:tc>
        <w:tc>
          <w:tcPr>
            <w:tcW w:type="dxa" w:w="1337"/>
          </w:tcPr>
          <w:p>
            <w:pPr>
              <w:spacing w:before="80" w:after="80"/>
              <w:jc w:val="left"/>
            </w:pPr>
            <w:r>
              <w:rPr>
                <w:rFonts w:ascii="Segoe UI" w:hAnsi="Segoe UI"/>
                <w:b w:val="0"/>
                <w:i w:val="0"/>
                <w:color w:val="333333"/>
                <w:sz w:val="20"/>
              </w:rPr>
              <w:t>Thì hiện tại hoàn thành (Present Perfect) được dùng khi nào?</w:t>
            </w:r>
          </w:p>
        </w:tc>
        <w:tc>
          <w:tcPr>
            <w:tcW w:type="dxa" w:w="1337"/>
          </w:tcPr>
          <w:p>
            <w:pPr>
              <w:spacing w:before="80" w:after="80"/>
              <w:jc w:val="left"/>
            </w:pPr>
            <w:r>
              <w:rPr>
                <w:rFonts w:ascii="Segoe UI" w:hAnsi="Segoe UI"/>
                <w:b w:val="0"/>
                <w:i w:val="0"/>
                <w:color w:val="333333"/>
                <w:sz w:val="20"/>
              </w:rPr>
              <w:t>Ngữ pháp CB</w:t>
            </w:r>
          </w:p>
        </w:tc>
        <w:tc>
          <w:tcPr>
            <w:tcW w:type="dxa" w:w="1337"/>
          </w:tcPr>
          <w:p>
            <w:pPr>
              <w:spacing w:before="80" w:after="80"/>
              <w:jc w:val="center"/>
            </w:pPr>
            <w:r>
              <w:rPr>
                <w:rFonts w:ascii="Segoe UI" w:hAnsi="Segoe UI"/>
                <w:b w:val="0"/>
                <w:i w:val="0"/>
                <w:color w:val="333333"/>
                <w:sz w:val="20"/>
              </w:rPr>
              <w:t>0.86</w:t>
            </w:r>
          </w:p>
        </w:tc>
        <w:tc>
          <w:tcPr>
            <w:tcW w:type="dxa" w:w="1337"/>
          </w:tcPr>
          <w:p>
            <w:pPr>
              <w:spacing w:before="80" w:after="80"/>
              <w:jc w:val="center"/>
            </w:pPr>
            <w:r>
              <w:rPr>
                <w:rFonts w:ascii="Segoe UI" w:hAnsi="Segoe UI"/>
                <w:b w:val="0"/>
                <w:i w:val="0"/>
                <w:color w:val="333333"/>
                <w:sz w:val="20"/>
              </w:rPr>
              <w:t>0.94</w:t>
            </w:r>
          </w:p>
        </w:tc>
        <w:tc>
          <w:tcPr>
            <w:tcW w:type="dxa" w:w="1337"/>
          </w:tcPr>
          <w:p>
            <w:pPr>
              <w:spacing w:before="80" w:after="80"/>
              <w:jc w:val="center"/>
            </w:pPr>
            <w:r>
              <w:rPr>
                <w:rFonts w:ascii="Segoe UI" w:hAnsi="Segoe UI"/>
                <w:b w:val="0"/>
                <w:i w:val="0"/>
                <w:color w:val="333333"/>
                <w:sz w:val="20"/>
              </w:rPr>
              <w:t>0.92</w:t>
            </w:r>
          </w:p>
        </w:tc>
        <w:tc>
          <w:tcPr>
            <w:tcW w:type="dxa" w:w="1337"/>
          </w:tcPr>
          <w:p>
            <w:pPr>
              <w:spacing w:before="80" w:after="80"/>
              <w:jc w:val="center"/>
            </w:pPr>
            <w:r>
              <w:rPr>
                <w:rFonts w:ascii="Segoe UI" w:hAnsi="Segoe UI"/>
                <w:b w:val="0"/>
                <w:i w:val="0"/>
                <w:color w:val="333333"/>
                <w:sz w:val="20"/>
              </w:rPr>
              <w:t>0.94</w:t>
            </w:r>
          </w:p>
        </w:tc>
      </w:tr>
      <w:tr>
        <w:tc>
          <w:tcPr>
            <w:tcW w:type="dxa" w:w="1337"/>
            <w:shd w:fill="F9FAFB"/>
          </w:tcPr>
          <w:p>
            <w:pPr>
              <w:spacing w:before="80" w:after="80"/>
              <w:jc w:val="center"/>
            </w:pPr>
            <w:r>
              <w:rPr>
                <w:rFonts w:ascii="Segoe UI" w:hAnsi="Segoe UI"/>
                <w:b w:val="0"/>
                <w:i w:val="0"/>
                <w:color w:val="333333"/>
                <w:sz w:val="20"/>
              </w:rPr>
              <w:t>2</w:t>
            </w:r>
          </w:p>
        </w:tc>
        <w:tc>
          <w:tcPr>
            <w:tcW w:type="dxa" w:w="1337"/>
            <w:shd w:fill="F9FAFB"/>
          </w:tcPr>
          <w:p>
            <w:pPr>
              <w:spacing w:before="80" w:after="80"/>
              <w:jc w:val="left"/>
            </w:pPr>
            <w:r>
              <w:rPr>
                <w:rFonts w:ascii="Segoe UI" w:hAnsi="Segoe UI"/>
                <w:b w:val="0"/>
                <w:i w:val="0"/>
                <w:color w:val="333333"/>
                <w:sz w:val="20"/>
              </w:rPr>
              <w:t>Sự khác nhau giữa 'since' và 'for' trong tiếng Anh là gì?</w:t>
            </w:r>
          </w:p>
        </w:tc>
        <w:tc>
          <w:tcPr>
            <w:tcW w:type="dxa" w:w="1337"/>
            <w:shd w:fill="F9FAFB"/>
          </w:tcPr>
          <w:p>
            <w:pPr>
              <w:spacing w:before="80" w:after="80"/>
              <w:jc w:val="left"/>
            </w:pPr>
            <w:r>
              <w:rPr>
                <w:rFonts w:ascii="Segoe UI" w:hAnsi="Segoe UI"/>
                <w:b w:val="0"/>
                <w:i w:val="0"/>
                <w:color w:val="333333"/>
                <w:sz w:val="20"/>
              </w:rPr>
              <w:t>Ngữ pháp CB</w:t>
            </w:r>
          </w:p>
        </w:tc>
        <w:tc>
          <w:tcPr>
            <w:tcW w:type="dxa" w:w="1337"/>
            <w:shd w:fill="F9FAFB"/>
          </w:tcPr>
          <w:p>
            <w:pPr>
              <w:spacing w:before="80" w:after="80"/>
              <w:jc w:val="center"/>
            </w:pPr>
            <w:r>
              <w:rPr>
                <w:rFonts w:ascii="Segoe UI" w:hAnsi="Segoe UI"/>
                <w:b w:val="0"/>
                <w:i w:val="0"/>
                <w:color w:val="333333"/>
                <w:sz w:val="20"/>
              </w:rPr>
              <w:t>0.95</w:t>
            </w:r>
          </w:p>
        </w:tc>
        <w:tc>
          <w:tcPr>
            <w:tcW w:type="dxa" w:w="1337"/>
            <w:shd w:fill="F9FAFB"/>
          </w:tcPr>
          <w:p>
            <w:pPr>
              <w:spacing w:before="80" w:after="80"/>
              <w:jc w:val="center"/>
            </w:pPr>
            <w:r>
              <w:rPr>
                <w:rFonts w:ascii="Segoe UI" w:hAnsi="Segoe UI"/>
                <w:b w:val="0"/>
                <w:i w:val="0"/>
                <w:color w:val="333333"/>
                <w:sz w:val="20"/>
              </w:rPr>
              <w:t>0.98</w:t>
            </w:r>
          </w:p>
        </w:tc>
        <w:tc>
          <w:tcPr>
            <w:tcW w:type="dxa" w:w="1337"/>
            <w:shd w:fill="F9FAFB"/>
          </w:tcPr>
          <w:p>
            <w:pPr>
              <w:spacing w:before="80" w:after="80"/>
              <w:jc w:val="center"/>
            </w:pPr>
            <w:r>
              <w:rPr>
                <w:rFonts w:ascii="Segoe UI" w:hAnsi="Segoe UI"/>
                <w:b w:val="0"/>
                <w:i w:val="0"/>
                <w:color w:val="333333"/>
                <w:sz w:val="20"/>
              </w:rPr>
              <w:t>0.86</w:t>
            </w:r>
          </w:p>
        </w:tc>
        <w:tc>
          <w:tcPr>
            <w:tcW w:type="dxa" w:w="1337"/>
            <w:shd w:fill="F9FAFB"/>
          </w:tcPr>
          <w:p>
            <w:pPr>
              <w:spacing w:before="80" w:after="80"/>
              <w:jc w:val="center"/>
            </w:pPr>
            <w:r>
              <w:rPr>
                <w:rFonts w:ascii="Segoe UI" w:hAnsi="Segoe UI"/>
                <w:b w:val="0"/>
                <w:i w:val="0"/>
                <w:color w:val="333333"/>
                <w:sz w:val="20"/>
              </w:rPr>
              <w:t>0.95</w:t>
            </w:r>
          </w:p>
        </w:tc>
      </w:tr>
      <w:tr>
        <w:tc>
          <w:tcPr>
            <w:tcW w:type="dxa" w:w="1337"/>
          </w:tcPr>
          <w:p>
            <w:pPr>
              <w:spacing w:before="80" w:after="80"/>
              <w:jc w:val="center"/>
            </w:pPr>
            <w:r>
              <w:rPr>
                <w:rFonts w:ascii="Segoe UI" w:hAnsi="Segoe UI"/>
                <w:b w:val="0"/>
                <w:i w:val="0"/>
                <w:color w:val="333333"/>
                <w:sz w:val="20"/>
              </w:rPr>
              <w:t>3</w:t>
            </w:r>
          </w:p>
        </w:tc>
        <w:tc>
          <w:tcPr>
            <w:tcW w:type="dxa" w:w="1337"/>
          </w:tcPr>
          <w:p>
            <w:pPr>
              <w:spacing w:before="80" w:after="80"/>
              <w:jc w:val="left"/>
            </w:pPr>
            <w:r>
              <w:rPr>
                <w:rFonts w:ascii="Segoe UI" w:hAnsi="Segoe UI"/>
                <w:b w:val="0"/>
                <w:i w:val="0"/>
                <w:color w:val="333333"/>
                <w:sz w:val="20"/>
              </w:rPr>
              <w:t>Cách dùng thì quá khứ đơn (Simple Past) như thế nào?</w:t>
            </w:r>
          </w:p>
        </w:tc>
        <w:tc>
          <w:tcPr>
            <w:tcW w:type="dxa" w:w="1337"/>
          </w:tcPr>
          <w:p>
            <w:pPr>
              <w:spacing w:before="80" w:after="80"/>
              <w:jc w:val="left"/>
            </w:pPr>
            <w:r>
              <w:rPr>
                <w:rFonts w:ascii="Segoe UI" w:hAnsi="Segoe UI"/>
                <w:b w:val="0"/>
                <w:i w:val="0"/>
                <w:color w:val="333333"/>
                <w:sz w:val="20"/>
              </w:rPr>
              <w:t>Ngữ pháp CB</w:t>
            </w:r>
          </w:p>
        </w:tc>
        <w:tc>
          <w:tcPr>
            <w:tcW w:type="dxa" w:w="1337"/>
          </w:tcPr>
          <w:p>
            <w:pPr>
              <w:spacing w:before="80" w:after="80"/>
              <w:jc w:val="center"/>
            </w:pPr>
            <w:r>
              <w:rPr>
                <w:rFonts w:ascii="Segoe UI" w:hAnsi="Segoe UI"/>
                <w:b w:val="0"/>
                <w:i w:val="0"/>
                <w:color w:val="333333"/>
                <w:sz w:val="20"/>
              </w:rPr>
              <w:t>0.87</w:t>
            </w:r>
          </w:p>
        </w:tc>
        <w:tc>
          <w:tcPr>
            <w:tcW w:type="dxa" w:w="1337"/>
          </w:tcPr>
          <w:p>
            <w:pPr>
              <w:spacing w:before="80" w:after="80"/>
              <w:jc w:val="center"/>
            </w:pPr>
            <w:r>
              <w:rPr>
                <w:rFonts w:ascii="Segoe UI" w:hAnsi="Segoe UI"/>
                <w:b w:val="0"/>
                <w:i w:val="0"/>
                <w:color w:val="333333"/>
                <w:sz w:val="20"/>
              </w:rPr>
              <w:t>0.98</w:t>
            </w:r>
          </w:p>
        </w:tc>
        <w:tc>
          <w:tcPr>
            <w:tcW w:type="dxa" w:w="1337"/>
          </w:tcPr>
          <w:p>
            <w:pPr>
              <w:spacing w:before="80" w:after="80"/>
              <w:jc w:val="center"/>
            </w:pPr>
            <w:r>
              <w:rPr>
                <w:rFonts w:ascii="Segoe UI" w:hAnsi="Segoe UI"/>
                <w:b w:val="0"/>
                <w:i w:val="0"/>
                <w:color w:val="333333"/>
                <w:sz w:val="20"/>
              </w:rPr>
              <w:t>0.89</w:t>
            </w:r>
          </w:p>
        </w:tc>
        <w:tc>
          <w:tcPr>
            <w:tcW w:type="dxa" w:w="1337"/>
          </w:tcPr>
          <w:p>
            <w:pPr>
              <w:spacing w:before="80" w:after="80"/>
              <w:jc w:val="center"/>
            </w:pPr>
            <w:r>
              <w:rPr>
                <w:rFonts w:ascii="Segoe UI" w:hAnsi="Segoe UI"/>
                <w:b w:val="0"/>
                <w:i w:val="0"/>
                <w:color w:val="333333"/>
                <w:sz w:val="20"/>
              </w:rPr>
              <w:t>0.93</w:t>
            </w:r>
          </w:p>
        </w:tc>
      </w:tr>
      <w:tr>
        <w:tc>
          <w:tcPr>
            <w:tcW w:type="dxa" w:w="1337"/>
            <w:shd w:fill="F9FAFB"/>
          </w:tcPr>
          <w:p>
            <w:pPr>
              <w:spacing w:before="80" w:after="80"/>
              <w:jc w:val="center"/>
            </w:pPr>
            <w:r>
              <w:rPr>
                <w:rFonts w:ascii="Segoe UI" w:hAnsi="Segoe UI"/>
                <w:b w:val="0"/>
                <w:i w:val="0"/>
                <w:color w:val="333333"/>
                <w:sz w:val="20"/>
              </w:rPr>
              <w:t>4</w:t>
            </w:r>
          </w:p>
        </w:tc>
        <w:tc>
          <w:tcPr>
            <w:tcW w:type="dxa" w:w="1337"/>
            <w:shd w:fill="F9FAFB"/>
          </w:tcPr>
          <w:p>
            <w:pPr>
              <w:spacing w:before="80" w:after="80"/>
              <w:jc w:val="left"/>
            </w:pPr>
            <w:r>
              <w:rPr>
                <w:rFonts w:ascii="Segoe UI" w:hAnsi="Segoe UI"/>
                <w:b w:val="0"/>
                <w:i w:val="0"/>
                <w:color w:val="333333"/>
                <w:sz w:val="20"/>
              </w:rPr>
              <w:t>Mạo từ 'a', 'an', 'the' được dùng như thế nào?</w:t>
            </w:r>
          </w:p>
        </w:tc>
        <w:tc>
          <w:tcPr>
            <w:tcW w:type="dxa" w:w="1337"/>
            <w:shd w:fill="F9FAFB"/>
          </w:tcPr>
          <w:p>
            <w:pPr>
              <w:spacing w:before="80" w:after="80"/>
              <w:jc w:val="left"/>
            </w:pPr>
            <w:r>
              <w:rPr>
                <w:rFonts w:ascii="Segoe UI" w:hAnsi="Segoe UI"/>
                <w:b w:val="0"/>
                <w:i w:val="0"/>
                <w:color w:val="333333"/>
                <w:sz w:val="20"/>
              </w:rPr>
              <w:t>Ngữ pháp CB</w:t>
            </w:r>
          </w:p>
        </w:tc>
        <w:tc>
          <w:tcPr>
            <w:tcW w:type="dxa" w:w="1337"/>
            <w:shd w:fill="F9FAFB"/>
          </w:tcPr>
          <w:p>
            <w:pPr>
              <w:spacing w:before="80" w:after="80"/>
              <w:jc w:val="center"/>
            </w:pPr>
            <w:r>
              <w:rPr>
                <w:rFonts w:ascii="Segoe UI" w:hAnsi="Segoe UI"/>
                <w:b w:val="0"/>
                <w:i w:val="0"/>
                <w:color w:val="333333"/>
                <w:sz w:val="20"/>
              </w:rPr>
              <w:t>0.87</w:t>
            </w:r>
          </w:p>
        </w:tc>
        <w:tc>
          <w:tcPr>
            <w:tcW w:type="dxa" w:w="1337"/>
            <w:shd w:fill="F9FAFB"/>
          </w:tcPr>
          <w:p>
            <w:pPr>
              <w:spacing w:before="80" w:after="80"/>
              <w:jc w:val="center"/>
            </w:pPr>
            <w:r>
              <w:rPr>
                <w:rFonts w:ascii="Segoe UI" w:hAnsi="Segoe UI"/>
                <w:b w:val="0"/>
                <w:i w:val="0"/>
                <w:color w:val="333333"/>
                <w:sz w:val="20"/>
              </w:rPr>
              <w:t>0.96</w:t>
            </w:r>
          </w:p>
        </w:tc>
        <w:tc>
          <w:tcPr>
            <w:tcW w:type="dxa" w:w="1337"/>
            <w:shd w:fill="F9FAFB"/>
          </w:tcPr>
          <w:p>
            <w:pPr>
              <w:spacing w:before="80" w:after="80"/>
              <w:jc w:val="center"/>
            </w:pPr>
            <w:r>
              <w:rPr>
                <w:rFonts w:ascii="Segoe UI" w:hAnsi="Segoe UI"/>
                <w:b w:val="0"/>
                <w:i w:val="0"/>
                <w:color w:val="333333"/>
                <w:sz w:val="20"/>
              </w:rPr>
              <w:t>0.91</w:t>
            </w:r>
          </w:p>
        </w:tc>
        <w:tc>
          <w:tcPr>
            <w:tcW w:type="dxa" w:w="1337"/>
            <w:shd w:fill="F9FAFB"/>
          </w:tcPr>
          <w:p>
            <w:pPr>
              <w:spacing w:before="80" w:after="80"/>
              <w:jc w:val="center"/>
            </w:pPr>
            <w:r>
              <w:rPr>
                <w:rFonts w:ascii="Segoe UI" w:hAnsi="Segoe UI"/>
                <w:b w:val="0"/>
                <w:i w:val="0"/>
                <w:color w:val="333333"/>
                <w:sz w:val="20"/>
              </w:rPr>
              <w:t>0.81</w:t>
            </w:r>
          </w:p>
        </w:tc>
      </w:tr>
      <w:tr>
        <w:tc>
          <w:tcPr>
            <w:tcW w:type="dxa" w:w="1337"/>
          </w:tcPr>
          <w:p>
            <w:pPr>
              <w:spacing w:before="80" w:after="80"/>
              <w:jc w:val="center"/>
            </w:pPr>
            <w:r>
              <w:rPr>
                <w:rFonts w:ascii="Segoe UI" w:hAnsi="Segoe UI"/>
                <w:b w:val="0"/>
                <w:i w:val="0"/>
                <w:color w:val="333333"/>
                <w:sz w:val="20"/>
              </w:rPr>
              <w:t>5</w:t>
            </w:r>
          </w:p>
        </w:tc>
        <w:tc>
          <w:tcPr>
            <w:tcW w:type="dxa" w:w="1337"/>
          </w:tcPr>
          <w:p>
            <w:pPr>
              <w:spacing w:before="80" w:after="80"/>
              <w:jc w:val="left"/>
            </w:pPr>
            <w:r>
              <w:rPr>
                <w:rFonts w:ascii="Segoe UI" w:hAnsi="Segoe UI"/>
                <w:b w:val="0"/>
                <w:i w:val="0"/>
                <w:color w:val="333333"/>
                <w:sz w:val="20"/>
              </w:rPr>
              <w:t>Câu điều kiện loại 1 (First Conditional) dùng để diễn tả điều gì?</w:t>
            </w:r>
          </w:p>
        </w:tc>
        <w:tc>
          <w:tcPr>
            <w:tcW w:type="dxa" w:w="1337"/>
          </w:tcPr>
          <w:p>
            <w:pPr>
              <w:spacing w:before="80" w:after="80"/>
              <w:jc w:val="left"/>
            </w:pPr>
            <w:r>
              <w:rPr>
                <w:rFonts w:ascii="Segoe UI" w:hAnsi="Segoe UI"/>
                <w:b w:val="0"/>
                <w:i w:val="0"/>
                <w:color w:val="333333"/>
                <w:sz w:val="20"/>
              </w:rPr>
              <w:t>Ngữ pháp TC</w:t>
            </w:r>
          </w:p>
        </w:tc>
        <w:tc>
          <w:tcPr>
            <w:tcW w:type="dxa" w:w="1337"/>
          </w:tcPr>
          <w:p>
            <w:pPr>
              <w:spacing w:before="80" w:after="80"/>
              <w:jc w:val="center"/>
            </w:pPr>
            <w:r>
              <w:rPr>
                <w:rFonts w:ascii="Segoe UI" w:hAnsi="Segoe UI"/>
                <w:b w:val="0"/>
                <w:i w:val="0"/>
                <w:color w:val="333333"/>
                <w:sz w:val="20"/>
              </w:rPr>
              <w:t>0.90</w:t>
            </w:r>
          </w:p>
        </w:tc>
        <w:tc>
          <w:tcPr>
            <w:tcW w:type="dxa" w:w="1337"/>
          </w:tcPr>
          <w:p>
            <w:pPr>
              <w:spacing w:before="80" w:after="80"/>
              <w:jc w:val="center"/>
            </w:pPr>
            <w:r>
              <w:rPr>
                <w:rFonts w:ascii="Segoe UI" w:hAnsi="Segoe UI"/>
                <w:b w:val="0"/>
                <w:i w:val="0"/>
                <w:color w:val="333333"/>
                <w:sz w:val="20"/>
              </w:rPr>
              <w:t>0.92</w:t>
            </w:r>
          </w:p>
        </w:tc>
        <w:tc>
          <w:tcPr>
            <w:tcW w:type="dxa" w:w="1337"/>
          </w:tcPr>
          <w:p>
            <w:pPr>
              <w:spacing w:before="80" w:after="80"/>
              <w:jc w:val="center"/>
            </w:pPr>
            <w:r>
              <w:rPr>
                <w:rFonts w:ascii="Segoe UI" w:hAnsi="Segoe UI"/>
                <w:b w:val="0"/>
                <w:i w:val="0"/>
                <w:color w:val="333333"/>
                <w:sz w:val="20"/>
              </w:rPr>
              <w:t>0.90</w:t>
            </w:r>
          </w:p>
        </w:tc>
        <w:tc>
          <w:tcPr>
            <w:tcW w:type="dxa" w:w="1337"/>
          </w:tcPr>
          <w:p>
            <w:pPr>
              <w:spacing w:before="80" w:after="80"/>
              <w:jc w:val="center"/>
            </w:pPr>
            <w:r>
              <w:rPr>
                <w:rFonts w:ascii="Segoe UI" w:hAnsi="Segoe UI"/>
                <w:b w:val="0"/>
                <w:i w:val="0"/>
                <w:color w:val="333333"/>
                <w:sz w:val="20"/>
              </w:rPr>
              <w:t>0.88</w:t>
            </w:r>
          </w:p>
        </w:tc>
      </w:tr>
      <w:tr>
        <w:tc>
          <w:tcPr>
            <w:tcW w:type="dxa" w:w="1337"/>
            <w:shd w:fill="F9FAFB"/>
          </w:tcPr>
          <w:p>
            <w:pPr>
              <w:spacing w:before="80" w:after="80"/>
              <w:jc w:val="center"/>
            </w:pPr>
            <w:r>
              <w:rPr>
                <w:rFonts w:ascii="Segoe UI" w:hAnsi="Segoe UI"/>
                <w:b w:val="0"/>
                <w:i w:val="0"/>
                <w:color w:val="333333"/>
                <w:sz w:val="20"/>
              </w:rPr>
              <w:t>6</w:t>
            </w:r>
          </w:p>
        </w:tc>
        <w:tc>
          <w:tcPr>
            <w:tcW w:type="dxa" w:w="1337"/>
            <w:shd w:fill="F9FAFB"/>
          </w:tcPr>
          <w:p>
            <w:pPr>
              <w:spacing w:before="80" w:after="80"/>
              <w:jc w:val="left"/>
            </w:pPr>
            <w:r>
              <w:rPr>
                <w:rFonts w:ascii="Segoe UI" w:hAnsi="Segoe UI"/>
                <w:b w:val="0"/>
                <w:i w:val="0"/>
                <w:color w:val="333333"/>
                <w:sz w:val="20"/>
              </w:rPr>
              <w:t>Passive voice (câu bị động) được hình thành như thế nào?</w:t>
            </w:r>
          </w:p>
        </w:tc>
        <w:tc>
          <w:tcPr>
            <w:tcW w:type="dxa" w:w="1337"/>
            <w:shd w:fill="F9FAFB"/>
          </w:tcPr>
          <w:p>
            <w:pPr>
              <w:spacing w:before="80" w:after="80"/>
              <w:jc w:val="left"/>
            </w:pPr>
            <w:r>
              <w:rPr>
                <w:rFonts w:ascii="Segoe UI" w:hAnsi="Segoe UI"/>
                <w:b w:val="0"/>
                <w:i w:val="0"/>
                <w:color w:val="333333"/>
                <w:sz w:val="20"/>
              </w:rPr>
              <w:t>Ngữ pháp TC</w:t>
            </w:r>
          </w:p>
        </w:tc>
        <w:tc>
          <w:tcPr>
            <w:tcW w:type="dxa" w:w="1337"/>
            <w:shd w:fill="F9FAFB"/>
          </w:tcPr>
          <w:p>
            <w:pPr>
              <w:spacing w:before="80" w:after="80"/>
              <w:jc w:val="center"/>
            </w:pPr>
            <w:r>
              <w:rPr>
                <w:rFonts w:ascii="Segoe UI" w:hAnsi="Segoe UI"/>
                <w:b w:val="0"/>
                <w:i w:val="0"/>
                <w:color w:val="333333"/>
                <w:sz w:val="20"/>
              </w:rPr>
              <w:t>0.88</w:t>
            </w:r>
          </w:p>
        </w:tc>
        <w:tc>
          <w:tcPr>
            <w:tcW w:type="dxa" w:w="1337"/>
            <w:shd w:fill="F9FAFB"/>
          </w:tcPr>
          <w:p>
            <w:pPr>
              <w:spacing w:before="80" w:after="80"/>
              <w:jc w:val="center"/>
            </w:pPr>
            <w:r>
              <w:rPr>
                <w:rFonts w:ascii="Segoe UI" w:hAnsi="Segoe UI"/>
                <w:b w:val="0"/>
                <w:i w:val="0"/>
                <w:color w:val="333333"/>
                <w:sz w:val="20"/>
              </w:rPr>
              <w:t>0.98</w:t>
            </w:r>
          </w:p>
        </w:tc>
        <w:tc>
          <w:tcPr>
            <w:tcW w:type="dxa" w:w="1337"/>
            <w:shd w:fill="F9FAFB"/>
          </w:tcPr>
          <w:p>
            <w:pPr>
              <w:spacing w:before="80" w:after="80"/>
              <w:jc w:val="center"/>
            </w:pPr>
            <w:r>
              <w:rPr>
                <w:rFonts w:ascii="Segoe UI" w:hAnsi="Segoe UI"/>
                <w:b w:val="0"/>
                <w:i w:val="0"/>
                <w:color w:val="333333"/>
                <w:sz w:val="20"/>
              </w:rPr>
              <w:t>0.94</w:t>
            </w:r>
          </w:p>
        </w:tc>
        <w:tc>
          <w:tcPr>
            <w:tcW w:type="dxa" w:w="1337"/>
            <w:shd w:fill="F9FAFB"/>
          </w:tcPr>
          <w:p>
            <w:pPr>
              <w:spacing w:before="80" w:after="80"/>
              <w:jc w:val="center"/>
            </w:pPr>
            <w:r>
              <w:rPr>
                <w:rFonts w:ascii="Segoe UI" w:hAnsi="Segoe UI"/>
                <w:b w:val="0"/>
                <w:i w:val="0"/>
                <w:color w:val="333333"/>
                <w:sz w:val="20"/>
              </w:rPr>
              <w:t>0.82</w:t>
            </w:r>
          </w:p>
        </w:tc>
      </w:tr>
      <w:tr>
        <w:tc>
          <w:tcPr>
            <w:tcW w:type="dxa" w:w="1337"/>
          </w:tcPr>
          <w:p>
            <w:pPr>
              <w:spacing w:before="80" w:after="80"/>
              <w:jc w:val="center"/>
            </w:pPr>
            <w:r>
              <w:rPr>
                <w:rFonts w:ascii="Segoe UI" w:hAnsi="Segoe UI"/>
                <w:b w:val="0"/>
                <w:i w:val="0"/>
                <w:color w:val="333333"/>
                <w:sz w:val="20"/>
              </w:rPr>
              <w:t>7</w:t>
            </w:r>
          </w:p>
        </w:tc>
        <w:tc>
          <w:tcPr>
            <w:tcW w:type="dxa" w:w="1337"/>
          </w:tcPr>
          <w:p>
            <w:pPr>
              <w:spacing w:before="80" w:after="80"/>
              <w:jc w:val="left"/>
            </w:pPr>
            <w:r>
              <w:rPr>
                <w:rFonts w:ascii="Segoe UI" w:hAnsi="Segoe UI"/>
                <w:b w:val="0"/>
                <w:i w:val="0"/>
                <w:color w:val="333333"/>
                <w:sz w:val="20"/>
              </w:rPr>
              <w:t>Reported speech (câu gián tiếp) thay đổi như thế nào so với câu trực tiếp?</w:t>
            </w:r>
          </w:p>
        </w:tc>
        <w:tc>
          <w:tcPr>
            <w:tcW w:type="dxa" w:w="1337"/>
          </w:tcPr>
          <w:p>
            <w:pPr>
              <w:spacing w:before="80" w:after="80"/>
              <w:jc w:val="left"/>
            </w:pPr>
            <w:r>
              <w:rPr>
                <w:rFonts w:ascii="Segoe UI" w:hAnsi="Segoe UI"/>
                <w:b w:val="0"/>
                <w:i w:val="0"/>
                <w:color w:val="333333"/>
                <w:sz w:val="20"/>
              </w:rPr>
              <w:t>Ngữ pháp TC</w:t>
            </w:r>
          </w:p>
        </w:tc>
        <w:tc>
          <w:tcPr>
            <w:tcW w:type="dxa" w:w="1337"/>
          </w:tcPr>
          <w:p>
            <w:pPr>
              <w:spacing w:before="80" w:after="80"/>
              <w:jc w:val="center"/>
            </w:pPr>
            <w:r>
              <w:rPr>
                <w:rFonts w:ascii="Segoe UI" w:hAnsi="Segoe UI"/>
                <w:b w:val="0"/>
                <w:i w:val="0"/>
                <w:color w:val="333333"/>
                <w:sz w:val="20"/>
              </w:rPr>
              <w:t>0.82</w:t>
            </w:r>
          </w:p>
        </w:tc>
        <w:tc>
          <w:tcPr>
            <w:tcW w:type="dxa" w:w="1337"/>
          </w:tcPr>
          <w:p>
            <w:pPr>
              <w:spacing w:before="80" w:after="80"/>
              <w:jc w:val="center"/>
            </w:pPr>
            <w:r>
              <w:rPr>
                <w:rFonts w:ascii="Segoe UI" w:hAnsi="Segoe UI"/>
                <w:b w:val="0"/>
                <w:i w:val="0"/>
                <w:color w:val="333333"/>
                <w:sz w:val="20"/>
              </w:rPr>
              <w:t>0.89</w:t>
            </w:r>
          </w:p>
        </w:tc>
        <w:tc>
          <w:tcPr>
            <w:tcW w:type="dxa" w:w="1337"/>
          </w:tcPr>
          <w:p>
            <w:pPr>
              <w:spacing w:before="80" w:after="80"/>
              <w:jc w:val="center"/>
            </w:pPr>
            <w:r>
              <w:rPr>
                <w:rFonts w:ascii="Segoe UI" w:hAnsi="Segoe UI"/>
                <w:b w:val="0"/>
                <w:i w:val="0"/>
                <w:color w:val="333333"/>
                <w:sz w:val="20"/>
              </w:rPr>
              <w:t>0.92</w:t>
            </w:r>
          </w:p>
        </w:tc>
        <w:tc>
          <w:tcPr>
            <w:tcW w:type="dxa" w:w="1337"/>
          </w:tcPr>
          <w:p>
            <w:pPr>
              <w:spacing w:before="80" w:after="80"/>
              <w:jc w:val="center"/>
            </w:pPr>
            <w:r>
              <w:rPr>
                <w:rFonts w:ascii="Segoe UI" w:hAnsi="Segoe UI"/>
                <w:b w:val="0"/>
                <w:i w:val="0"/>
                <w:color w:val="333333"/>
                <w:sz w:val="20"/>
              </w:rPr>
              <w:t>0.94</w:t>
            </w:r>
          </w:p>
        </w:tc>
      </w:tr>
      <w:tr>
        <w:tc>
          <w:tcPr>
            <w:tcW w:type="dxa" w:w="1337"/>
            <w:shd w:fill="F9FAFB"/>
          </w:tcPr>
          <w:p>
            <w:pPr>
              <w:spacing w:before="80" w:after="80"/>
              <w:jc w:val="center"/>
            </w:pPr>
            <w:r>
              <w:rPr>
                <w:rFonts w:ascii="Segoe UI" w:hAnsi="Segoe UI"/>
                <w:b w:val="0"/>
                <w:i w:val="0"/>
                <w:color w:val="333333"/>
                <w:sz w:val="20"/>
              </w:rPr>
              <w:t>8</w:t>
            </w:r>
          </w:p>
        </w:tc>
        <w:tc>
          <w:tcPr>
            <w:tcW w:type="dxa" w:w="1337"/>
            <w:shd w:fill="F9FAFB"/>
          </w:tcPr>
          <w:p>
            <w:pPr>
              <w:spacing w:before="80" w:after="80"/>
              <w:jc w:val="left"/>
            </w:pPr>
            <w:r>
              <w:rPr>
                <w:rFonts w:ascii="Segoe UI" w:hAnsi="Segoe UI"/>
                <w:b w:val="0"/>
                <w:i w:val="0"/>
                <w:color w:val="333333"/>
                <w:sz w:val="20"/>
              </w:rPr>
              <w:t>Gerund và Infinitive khác nhau như thế nào? Cho ví dụ.</w:t>
            </w:r>
          </w:p>
        </w:tc>
        <w:tc>
          <w:tcPr>
            <w:tcW w:type="dxa" w:w="1337"/>
            <w:shd w:fill="F9FAFB"/>
          </w:tcPr>
          <w:p>
            <w:pPr>
              <w:spacing w:before="80" w:after="80"/>
              <w:jc w:val="left"/>
            </w:pPr>
            <w:r>
              <w:rPr>
                <w:rFonts w:ascii="Segoe UI" w:hAnsi="Segoe UI"/>
                <w:b w:val="0"/>
                <w:i w:val="0"/>
                <w:color w:val="333333"/>
                <w:sz w:val="20"/>
              </w:rPr>
              <w:t>Ngữ pháp TC</w:t>
            </w:r>
          </w:p>
        </w:tc>
        <w:tc>
          <w:tcPr>
            <w:tcW w:type="dxa" w:w="1337"/>
            <w:shd w:fill="F9FAFB"/>
          </w:tcPr>
          <w:p>
            <w:pPr>
              <w:spacing w:before="80" w:after="80"/>
              <w:jc w:val="center"/>
            </w:pPr>
            <w:r>
              <w:rPr>
                <w:rFonts w:ascii="Segoe UI" w:hAnsi="Segoe UI"/>
                <w:b w:val="0"/>
                <w:i w:val="0"/>
                <w:color w:val="333333"/>
                <w:sz w:val="20"/>
              </w:rPr>
              <w:t>0.82</w:t>
            </w:r>
          </w:p>
        </w:tc>
        <w:tc>
          <w:tcPr>
            <w:tcW w:type="dxa" w:w="1337"/>
            <w:shd w:fill="F9FAFB"/>
          </w:tcPr>
          <w:p>
            <w:pPr>
              <w:spacing w:before="80" w:after="80"/>
              <w:jc w:val="center"/>
            </w:pPr>
            <w:r>
              <w:rPr>
                <w:rFonts w:ascii="Segoe UI" w:hAnsi="Segoe UI"/>
                <w:b w:val="0"/>
                <w:i w:val="0"/>
                <w:color w:val="333333"/>
                <w:sz w:val="20"/>
              </w:rPr>
              <w:t>0.95</w:t>
            </w:r>
          </w:p>
        </w:tc>
        <w:tc>
          <w:tcPr>
            <w:tcW w:type="dxa" w:w="1337"/>
            <w:shd w:fill="F9FAFB"/>
          </w:tcPr>
          <w:p>
            <w:pPr>
              <w:spacing w:before="80" w:after="80"/>
              <w:jc w:val="center"/>
            </w:pPr>
            <w:r>
              <w:rPr>
                <w:rFonts w:ascii="Segoe UI" w:hAnsi="Segoe UI"/>
                <w:b w:val="0"/>
                <w:i w:val="0"/>
                <w:color w:val="333333"/>
                <w:sz w:val="20"/>
              </w:rPr>
              <w:t>0.79</w:t>
            </w:r>
          </w:p>
        </w:tc>
        <w:tc>
          <w:tcPr>
            <w:tcW w:type="dxa" w:w="1337"/>
            <w:shd w:fill="F9FAFB"/>
          </w:tcPr>
          <w:p>
            <w:pPr>
              <w:spacing w:before="80" w:after="80"/>
              <w:jc w:val="center"/>
            </w:pPr>
            <w:r>
              <w:rPr>
                <w:rFonts w:ascii="Segoe UI" w:hAnsi="Segoe UI"/>
                <w:b w:val="0"/>
                <w:i w:val="0"/>
                <w:color w:val="333333"/>
                <w:sz w:val="20"/>
              </w:rPr>
              <w:t>0.83</w:t>
            </w:r>
          </w:p>
        </w:tc>
      </w:tr>
      <w:tr>
        <w:tc>
          <w:tcPr>
            <w:tcW w:type="dxa" w:w="1337"/>
          </w:tcPr>
          <w:p>
            <w:pPr>
              <w:spacing w:before="80" w:after="80"/>
              <w:jc w:val="center"/>
            </w:pPr>
            <w:r>
              <w:rPr>
                <w:rFonts w:ascii="Segoe UI" w:hAnsi="Segoe UI"/>
                <w:b w:val="0"/>
                <w:i w:val="0"/>
                <w:color w:val="333333"/>
                <w:sz w:val="20"/>
              </w:rPr>
              <w:t>9</w:t>
            </w:r>
          </w:p>
        </w:tc>
        <w:tc>
          <w:tcPr>
            <w:tcW w:type="dxa" w:w="1337"/>
          </w:tcPr>
          <w:p>
            <w:pPr>
              <w:spacing w:before="80" w:after="80"/>
              <w:jc w:val="left"/>
            </w:pPr>
            <w:r>
              <w:rPr>
                <w:rFonts w:ascii="Segoe UI" w:hAnsi="Segoe UI"/>
                <w:b w:val="0"/>
                <w:i w:val="0"/>
                <w:color w:val="333333"/>
                <w:sz w:val="20"/>
              </w:rPr>
              <w:t>Thì tương lai hoàn thành (Future Perfect) được dùng trong hoàn cảnh nào?</w:t>
            </w:r>
          </w:p>
        </w:tc>
        <w:tc>
          <w:tcPr>
            <w:tcW w:type="dxa" w:w="1337"/>
          </w:tcPr>
          <w:p>
            <w:pPr>
              <w:spacing w:before="80" w:after="80"/>
              <w:jc w:val="left"/>
            </w:pPr>
            <w:r>
              <w:rPr>
                <w:rFonts w:ascii="Segoe UI" w:hAnsi="Segoe UI"/>
                <w:b w:val="0"/>
                <w:i w:val="0"/>
                <w:color w:val="333333"/>
                <w:sz w:val="20"/>
              </w:rPr>
              <w:t>Ngữ pháp TC</w:t>
            </w:r>
          </w:p>
        </w:tc>
        <w:tc>
          <w:tcPr>
            <w:tcW w:type="dxa" w:w="1337"/>
          </w:tcPr>
          <w:p>
            <w:pPr>
              <w:spacing w:before="80" w:after="80"/>
              <w:jc w:val="center"/>
            </w:pPr>
            <w:r>
              <w:rPr>
                <w:rFonts w:ascii="Segoe UI" w:hAnsi="Segoe UI"/>
                <w:b w:val="0"/>
                <w:i w:val="0"/>
                <w:color w:val="333333"/>
                <w:sz w:val="20"/>
              </w:rPr>
              <w:t>0.83</w:t>
            </w:r>
          </w:p>
        </w:tc>
        <w:tc>
          <w:tcPr>
            <w:tcW w:type="dxa" w:w="1337"/>
          </w:tcPr>
          <w:p>
            <w:pPr>
              <w:spacing w:before="80" w:after="80"/>
              <w:jc w:val="center"/>
            </w:pPr>
            <w:r>
              <w:rPr>
                <w:rFonts w:ascii="Segoe UI" w:hAnsi="Segoe UI"/>
                <w:b w:val="0"/>
                <w:i w:val="0"/>
                <w:color w:val="333333"/>
                <w:sz w:val="20"/>
              </w:rPr>
              <w:t>0.92</w:t>
            </w:r>
          </w:p>
        </w:tc>
        <w:tc>
          <w:tcPr>
            <w:tcW w:type="dxa" w:w="1337"/>
          </w:tcPr>
          <w:p>
            <w:pPr>
              <w:spacing w:before="80" w:after="80"/>
              <w:jc w:val="center"/>
            </w:pPr>
            <w:r>
              <w:rPr>
                <w:rFonts w:ascii="Segoe UI" w:hAnsi="Segoe UI"/>
                <w:b w:val="0"/>
                <w:i w:val="0"/>
                <w:color w:val="333333"/>
                <w:sz w:val="20"/>
              </w:rPr>
              <w:t>0.86</w:t>
            </w:r>
          </w:p>
        </w:tc>
        <w:tc>
          <w:tcPr>
            <w:tcW w:type="dxa" w:w="1337"/>
          </w:tcPr>
          <w:p>
            <w:pPr>
              <w:spacing w:before="80" w:after="80"/>
              <w:jc w:val="center"/>
            </w:pPr>
            <w:r>
              <w:rPr>
                <w:rFonts w:ascii="Segoe UI" w:hAnsi="Segoe UI"/>
                <w:b w:val="0"/>
                <w:i w:val="0"/>
                <w:color w:val="333333"/>
                <w:sz w:val="20"/>
              </w:rPr>
              <w:t>0.86</w:t>
            </w:r>
          </w:p>
        </w:tc>
      </w:tr>
      <w:tr>
        <w:tc>
          <w:tcPr>
            <w:tcW w:type="dxa" w:w="1337"/>
            <w:shd w:fill="F9FAFB"/>
          </w:tcPr>
          <w:p>
            <w:pPr>
              <w:spacing w:before="80" w:after="80"/>
              <w:jc w:val="center"/>
            </w:pPr>
            <w:r>
              <w:rPr>
                <w:rFonts w:ascii="Segoe UI" w:hAnsi="Segoe UI"/>
                <w:b w:val="0"/>
                <w:i w:val="0"/>
                <w:color w:val="333333"/>
                <w:sz w:val="20"/>
              </w:rPr>
              <w:t>10</w:t>
            </w:r>
          </w:p>
        </w:tc>
        <w:tc>
          <w:tcPr>
            <w:tcW w:type="dxa" w:w="1337"/>
            <w:shd w:fill="F9FAFB"/>
          </w:tcPr>
          <w:p>
            <w:pPr>
              <w:spacing w:before="80" w:after="80"/>
              <w:jc w:val="left"/>
            </w:pPr>
            <w:r>
              <w:rPr>
                <w:rFonts w:ascii="Segoe UI" w:hAnsi="Segoe UI"/>
                <w:b w:val="0"/>
                <w:i w:val="0"/>
                <w:color w:val="333333"/>
                <w:sz w:val="20"/>
              </w:rPr>
              <w:t>Relative clauses (mệnh đề quan hệ) dùng who, which, that khi nào?</w:t>
            </w:r>
          </w:p>
        </w:tc>
        <w:tc>
          <w:tcPr>
            <w:tcW w:type="dxa" w:w="1337"/>
            <w:shd w:fill="F9FAFB"/>
          </w:tcPr>
          <w:p>
            <w:pPr>
              <w:spacing w:before="80" w:after="80"/>
              <w:jc w:val="left"/>
            </w:pPr>
            <w:r>
              <w:rPr>
                <w:rFonts w:ascii="Segoe UI" w:hAnsi="Segoe UI"/>
                <w:b w:val="0"/>
                <w:i w:val="0"/>
                <w:color w:val="333333"/>
                <w:sz w:val="20"/>
              </w:rPr>
              <w:t>Ngữ pháp TC</w:t>
            </w:r>
          </w:p>
        </w:tc>
        <w:tc>
          <w:tcPr>
            <w:tcW w:type="dxa" w:w="1337"/>
            <w:shd w:fill="F9FAFB"/>
          </w:tcPr>
          <w:p>
            <w:pPr>
              <w:spacing w:before="80" w:after="80"/>
              <w:jc w:val="center"/>
            </w:pPr>
            <w:r>
              <w:rPr>
                <w:rFonts w:ascii="Segoe UI" w:hAnsi="Segoe UI"/>
                <w:b w:val="0"/>
                <w:i w:val="0"/>
                <w:color w:val="333333"/>
                <w:sz w:val="20"/>
              </w:rPr>
              <w:t>0.95</w:t>
            </w:r>
          </w:p>
        </w:tc>
        <w:tc>
          <w:tcPr>
            <w:tcW w:type="dxa" w:w="1337"/>
            <w:shd w:fill="F9FAFB"/>
          </w:tcPr>
          <w:p>
            <w:pPr>
              <w:spacing w:before="80" w:after="80"/>
              <w:jc w:val="center"/>
            </w:pPr>
            <w:r>
              <w:rPr>
                <w:rFonts w:ascii="Segoe UI" w:hAnsi="Segoe UI"/>
                <w:b w:val="0"/>
                <w:i w:val="0"/>
                <w:color w:val="333333"/>
                <w:sz w:val="20"/>
              </w:rPr>
              <w:t>0.90</w:t>
            </w:r>
          </w:p>
        </w:tc>
        <w:tc>
          <w:tcPr>
            <w:tcW w:type="dxa" w:w="1337"/>
            <w:shd w:fill="F9FAFB"/>
          </w:tcPr>
          <w:p>
            <w:pPr>
              <w:spacing w:before="80" w:after="80"/>
              <w:jc w:val="center"/>
            </w:pPr>
            <w:r>
              <w:rPr>
                <w:rFonts w:ascii="Segoe UI" w:hAnsi="Segoe UI"/>
                <w:b w:val="0"/>
                <w:i w:val="0"/>
                <w:color w:val="333333"/>
                <w:sz w:val="20"/>
              </w:rPr>
              <w:t>0.81</w:t>
            </w:r>
          </w:p>
        </w:tc>
        <w:tc>
          <w:tcPr>
            <w:tcW w:type="dxa" w:w="1337"/>
            <w:shd w:fill="F9FAFB"/>
          </w:tcPr>
          <w:p>
            <w:pPr>
              <w:spacing w:before="80" w:after="80"/>
              <w:jc w:val="center"/>
            </w:pPr>
            <w:r>
              <w:rPr>
                <w:rFonts w:ascii="Segoe UI" w:hAnsi="Segoe UI"/>
                <w:b w:val="0"/>
                <w:i w:val="0"/>
                <w:color w:val="333333"/>
                <w:sz w:val="20"/>
              </w:rPr>
              <w:t>0.84</w:t>
            </w:r>
          </w:p>
        </w:tc>
      </w:tr>
      <w:tr>
        <w:tc>
          <w:tcPr>
            <w:tcW w:type="dxa" w:w="1337"/>
          </w:tcPr>
          <w:p>
            <w:pPr>
              <w:spacing w:before="80" w:after="80"/>
              <w:jc w:val="center"/>
            </w:pPr>
            <w:r>
              <w:rPr>
                <w:rFonts w:ascii="Segoe UI" w:hAnsi="Segoe UI"/>
                <w:b w:val="0"/>
                <w:i w:val="0"/>
                <w:color w:val="333333"/>
                <w:sz w:val="20"/>
              </w:rPr>
              <w:t>11</w:t>
            </w:r>
          </w:p>
        </w:tc>
        <w:tc>
          <w:tcPr>
            <w:tcW w:type="dxa" w:w="1337"/>
          </w:tcPr>
          <w:p>
            <w:pPr>
              <w:spacing w:before="80" w:after="80"/>
              <w:jc w:val="left"/>
            </w:pPr>
            <w:r>
              <w:rPr>
                <w:rFonts w:ascii="Segoe UI" w:hAnsi="Segoe UI"/>
                <w:b w:val="0"/>
                <w:i w:val="0"/>
                <w:color w:val="333333"/>
                <w:sz w:val="20"/>
              </w:rPr>
              <w:t>Phrasal verb 'give up' có nghĩa là gì và dùng như thế nào?</w:t>
            </w:r>
          </w:p>
        </w:tc>
        <w:tc>
          <w:tcPr>
            <w:tcW w:type="dxa" w:w="1337"/>
          </w:tcPr>
          <w:p>
            <w:pPr>
              <w:spacing w:before="80" w:after="80"/>
              <w:jc w:val="left"/>
            </w:pPr>
            <w:r>
              <w:rPr>
                <w:rFonts w:ascii="Segoe UI" w:hAnsi="Segoe UI"/>
                <w:b w:val="0"/>
                <w:i w:val="0"/>
                <w:color w:val="333333"/>
                <w:sz w:val="20"/>
              </w:rPr>
              <w:t>Từ vựng</w:t>
            </w:r>
          </w:p>
        </w:tc>
        <w:tc>
          <w:tcPr>
            <w:tcW w:type="dxa" w:w="1337"/>
          </w:tcPr>
          <w:p>
            <w:pPr>
              <w:spacing w:before="80" w:after="80"/>
              <w:jc w:val="center"/>
            </w:pPr>
            <w:r>
              <w:rPr>
                <w:rFonts w:ascii="Segoe UI" w:hAnsi="Segoe UI"/>
                <w:b w:val="0"/>
                <w:i w:val="0"/>
                <w:color w:val="333333"/>
                <w:sz w:val="20"/>
              </w:rPr>
              <w:t>0.85</w:t>
            </w:r>
          </w:p>
        </w:tc>
        <w:tc>
          <w:tcPr>
            <w:tcW w:type="dxa" w:w="1337"/>
          </w:tcPr>
          <w:p>
            <w:pPr>
              <w:spacing w:before="80" w:after="80"/>
              <w:jc w:val="center"/>
            </w:pPr>
            <w:r>
              <w:rPr>
                <w:rFonts w:ascii="Segoe UI" w:hAnsi="Segoe UI"/>
                <w:b w:val="0"/>
                <w:i w:val="0"/>
                <w:color w:val="333333"/>
                <w:sz w:val="20"/>
              </w:rPr>
              <w:t>0.94</w:t>
            </w:r>
          </w:p>
        </w:tc>
        <w:tc>
          <w:tcPr>
            <w:tcW w:type="dxa" w:w="1337"/>
          </w:tcPr>
          <w:p>
            <w:pPr>
              <w:spacing w:before="80" w:after="80"/>
              <w:jc w:val="center"/>
            </w:pPr>
            <w:r>
              <w:rPr>
                <w:rFonts w:ascii="Segoe UI" w:hAnsi="Segoe UI"/>
                <w:b w:val="0"/>
                <w:i w:val="0"/>
                <w:color w:val="333333"/>
                <w:sz w:val="20"/>
              </w:rPr>
              <w:t>0.83</w:t>
            </w:r>
          </w:p>
        </w:tc>
        <w:tc>
          <w:tcPr>
            <w:tcW w:type="dxa" w:w="1337"/>
          </w:tcPr>
          <w:p>
            <w:pPr>
              <w:spacing w:before="80" w:after="80"/>
              <w:jc w:val="center"/>
            </w:pPr>
            <w:r>
              <w:rPr>
                <w:rFonts w:ascii="Segoe UI" w:hAnsi="Segoe UI"/>
                <w:b w:val="0"/>
                <w:i w:val="0"/>
                <w:color w:val="333333"/>
                <w:sz w:val="20"/>
              </w:rPr>
              <w:t>0.88</w:t>
            </w:r>
          </w:p>
        </w:tc>
      </w:tr>
      <w:tr>
        <w:tc>
          <w:tcPr>
            <w:tcW w:type="dxa" w:w="1337"/>
            <w:shd w:fill="F9FAFB"/>
          </w:tcPr>
          <w:p>
            <w:pPr>
              <w:spacing w:before="80" w:after="80"/>
              <w:jc w:val="center"/>
            </w:pPr>
            <w:r>
              <w:rPr>
                <w:rFonts w:ascii="Segoe UI" w:hAnsi="Segoe UI"/>
                <w:b w:val="0"/>
                <w:i w:val="0"/>
                <w:color w:val="333333"/>
                <w:sz w:val="20"/>
              </w:rPr>
              <w:t>12</w:t>
            </w:r>
          </w:p>
        </w:tc>
        <w:tc>
          <w:tcPr>
            <w:tcW w:type="dxa" w:w="1337"/>
            <w:shd w:fill="F9FAFB"/>
          </w:tcPr>
          <w:p>
            <w:pPr>
              <w:spacing w:before="80" w:after="80"/>
              <w:jc w:val="left"/>
            </w:pPr>
            <w:r>
              <w:rPr>
                <w:rFonts w:ascii="Segoe UI" w:hAnsi="Segoe UI"/>
                <w:b w:val="0"/>
                <w:i w:val="0"/>
                <w:color w:val="333333"/>
                <w:sz w:val="20"/>
              </w:rPr>
              <w:t>Sự khác biệt giữa 'affect' và 'effect' là gì?</w:t>
            </w:r>
          </w:p>
        </w:tc>
        <w:tc>
          <w:tcPr>
            <w:tcW w:type="dxa" w:w="1337"/>
            <w:shd w:fill="F9FAFB"/>
          </w:tcPr>
          <w:p>
            <w:pPr>
              <w:spacing w:before="80" w:after="80"/>
              <w:jc w:val="left"/>
            </w:pPr>
            <w:r>
              <w:rPr>
                <w:rFonts w:ascii="Segoe UI" w:hAnsi="Segoe UI"/>
                <w:b w:val="0"/>
                <w:i w:val="0"/>
                <w:color w:val="333333"/>
                <w:sz w:val="20"/>
              </w:rPr>
              <w:t>Từ vựng</w:t>
            </w:r>
          </w:p>
        </w:tc>
        <w:tc>
          <w:tcPr>
            <w:tcW w:type="dxa" w:w="1337"/>
            <w:shd w:fill="F9FAFB"/>
          </w:tcPr>
          <w:p>
            <w:pPr>
              <w:spacing w:before="80" w:after="80"/>
              <w:jc w:val="center"/>
            </w:pPr>
            <w:r>
              <w:rPr>
                <w:rFonts w:ascii="Segoe UI" w:hAnsi="Segoe UI"/>
                <w:b w:val="0"/>
                <w:i w:val="0"/>
                <w:color w:val="333333"/>
                <w:sz w:val="20"/>
              </w:rPr>
              <w:t>0.96</w:t>
            </w:r>
          </w:p>
        </w:tc>
        <w:tc>
          <w:tcPr>
            <w:tcW w:type="dxa" w:w="1337"/>
            <w:shd w:fill="F9FAFB"/>
          </w:tcPr>
          <w:p>
            <w:pPr>
              <w:spacing w:before="80" w:after="80"/>
              <w:jc w:val="center"/>
            </w:pPr>
            <w:r>
              <w:rPr>
                <w:rFonts w:ascii="Segoe UI" w:hAnsi="Segoe UI"/>
                <w:b w:val="0"/>
                <w:i w:val="0"/>
                <w:color w:val="333333"/>
                <w:sz w:val="20"/>
              </w:rPr>
              <w:t>0.94</w:t>
            </w:r>
          </w:p>
        </w:tc>
        <w:tc>
          <w:tcPr>
            <w:tcW w:type="dxa" w:w="1337"/>
            <w:shd w:fill="F9FAFB"/>
          </w:tcPr>
          <w:p>
            <w:pPr>
              <w:spacing w:before="80" w:after="80"/>
              <w:jc w:val="center"/>
            </w:pPr>
            <w:r>
              <w:rPr>
                <w:rFonts w:ascii="Segoe UI" w:hAnsi="Segoe UI"/>
                <w:b w:val="0"/>
                <w:i w:val="0"/>
                <w:color w:val="333333"/>
                <w:sz w:val="20"/>
              </w:rPr>
              <w:t>0.89</w:t>
            </w:r>
          </w:p>
        </w:tc>
        <w:tc>
          <w:tcPr>
            <w:tcW w:type="dxa" w:w="1337"/>
            <w:shd w:fill="F9FAFB"/>
          </w:tcPr>
          <w:p>
            <w:pPr>
              <w:spacing w:before="80" w:after="80"/>
              <w:jc w:val="center"/>
            </w:pPr>
            <w:r>
              <w:rPr>
                <w:rFonts w:ascii="Segoe UI" w:hAnsi="Segoe UI"/>
                <w:b w:val="0"/>
                <w:i w:val="0"/>
                <w:color w:val="333333"/>
                <w:sz w:val="20"/>
              </w:rPr>
              <w:t>0.83</w:t>
            </w:r>
          </w:p>
        </w:tc>
      </w:tr>
      <w:tr>
        <w:tc>
          <w:tcPr>
            <w:tcW w:type="dxa" w:w="1337"/>
          </w:tcPr>
          <w:p>
            <w:pPr>
              <w:spacing w:before="80" w:after="80"/>
              <w:jc w:val="center"/>
            </w:pPr>
            <w:r>
              <w:rPr>
                <w:rFonts w:ascii="Segoe UI" w:hAnsi="Segoe UI"/>
                <w:b w:val="0"/>
                <w:i w:val="0"/>
                <w:color w:val="333333"/>
                <w:sz w:val="20"/>
              </w:rPr>
              <w:t>13</w:t>
            </w:r>
          </w:p>
        </w:tc>
        <w:tc>
          <w:tcPr>
            <w:tcW w:type="dxa" w:w="1337"/>
          </w:tcPr>
          <w:p>
            <w:pPr>
              <w:spacing w:before="80" w:after="80"/>
              <w:jc w:val="left"/>
            </w:pPr>
            <w:r>
              <w:rPr>
                <w:rFonts w:ascii="Segoe UI" w:hAnsi="Segoe UI"/>
                <w:b w:val="0"/>
                <w:i w:val="0"/>
                <w:color w:val="333333"/>
                <w:sz w:val="20"/>
              </w:rPr>
              <w:t>Collocation là gì? Ví dụ về các collocations phổ biến trong tiếng Anh.</w:t>
            </w:r>
          </w:p>
        </w:tc>
        <w:tc>
          <w:tcPr>
            <w:tcW w:type="dxa" w:w="1337"/>
          </w:tcPr>
          <w:p>
            <w:pPr>
              <w:spacing w:before="80" w:after="80"/>
              <w:jc w:val="left"/>
            </w:pPr>
            <w:r>
              <w:rPr>
                <w:rFonts w:ascii="Segoe UI" w:hAnsi="Segoe UI"/>
                <w:b w:val="0"/>
                <w:i w:val="0"/>
                <w:color w:val="333333"/>
                <w:sz w:val="20"/>
              </w:rPr>
              <w:t>Từ vựng</w:t>
            </w:r>
          </w:p>
        </w:tc>
        <w:tc>
          <w:tcPr>
            <w:tcW w:type="dxa" w:w="1337"/>
          </w:tcPr>
          <w:p>
            <w:pPr>
              <w:spacing w:before="80" w:after="80"/>
              <w:jc w:val="center"/>
            </w:pPr>
            <w:r>
              <w:rPr>
                <w:rFonts w:ascii="Segoe UI" w:hAnsi="Segoe UI"/>
                <w:b w:val="0"/>
                <w:i w:val="0"/>
                <w:color w:val="333333"/>
                <w:sz w:val="20"/>
              </w:rPr>
              <w:t>0.95</w:t>
            </w:r>
          </w:p>
        </w:tc>
        <w:tc>
          <w:tcPr>
            <w:tcW w:type="dxa" w:w="1337"/>
          </w:tcPr>
          <w:p>
            <w:pPr>
              <w:spacing w:before="80" w:after="80"/>
              <w:jc w:val="center"/>
            </w:pPr>
            <w:r>
              <w:rPr>
                <w:rFonts w:ascii="Segoe UI" w:hAnsi="Segoe UI"/>
                <w:b w:val="0"/>
                <w:i w:val="0"/>
                <w:color w:val="333333"/>
                <w:sz w:val="20"/>
              </w:rPr>
              <w:t>0.95</w:t>
            </w:r>
          </w:p>
        </w:tc>
        <w:tc>
          <w:tcPr>
            <w:tcW w:type="dxa" w:w="1337"/>
          </w:tcPr>
          <w:p>
            <w:pPr>
              <w:spacing w:before="80" w:after="80"/>
              <w:jc w:val="center"/>
            </w:pPr>
            <w:r>
              <w:rPr>
                <w:rFonts w:ascii="Segoe UI" w:hAnsi="Segoe UI"/>
                <w:b w:val="0"/>
                <w:i w:val="0"/>
                <w:color w:val="333333"/>
                <w:sz w:val="20"/>
              </w:rPr>
              <w:t>0.88</w:t>
            </w:r>
          </w:p>
        </w:tc>
        <w:tc>
          <w:tcPr>
            <w:tcW w:type="dxa" w:w="1337"/>
          </w:tcPr>
          <w:p>
            <w:pPr>
              <w:spacing w:before="80" w:after="80"/>
              <w:jc w:val="center"/>
            </w:pPr>
            <w:r>
              <w:rPr>
                <w:rFonts w:ascii="Segoe UI" w:hAnsi="Segoe UI"/>
                <w:b w:val="0"/>
                <w:i w:val="0"/>
                <w:color w:val="333333"/>
                <w:sz w:val="20"/>
              </w:rPr>
              <w:t>0.84</w:t>
            </w:r>
          </w:p>
        </w:tc>
      </w:tr>
      <w:tr>
        <w:tc>
          <w:tcPr>
            <w:tcW w:type="dxa" w:w="1337"/>
            <w:shd w:fill="F9FAFB"/>
          </w:tcPr>
          <w:p>
            <w:pPr>
              <w:spacing w:before="80" w:after="80"/>
              <w:jc w:val="center"/>
            </w:pPr>
            <w:r>
              <w:rPr>
                <w:rFonts w:ascii="Segoe UI" w:hAnsi="Segoe UI"/>
                <w:b w:val="0"/>
                <w:i w:val="0"/>
                <w:color w:val="333333"/>
                <w:sz w:val="20"/>
              </w:rPr>
              <w:t>14</w:t>
            </w:r>
          </w:p>
        </w:tc>
        <w:tc>
          <w:tcPr>
            <w:tcW w:type="dxa" w:w="1337"/>
            <w:shd w:fill="F9FAFB"/>
          </w:tcPr>
          <w:p>
            <w:pPr>
              <w:spacing w:before="80" w:after="80"/>
              <w:jc w:val="left"/>
            </w:pPr>
            <w:r>
              <w:rPr>
                <w:rFonts w:ascii="Segoe UI" w:hAnsi="Segoe UI"/>
                <w:b w:val="0"/>
                <w:i w:val="0"/>
                <w:color w:val="333333"/>
                <w:sz w:val="20"/>
              </w:rPr>
              <w:t>Modal verbs 'must' và 'have to' khác nhau như thế nào?</w:t>
            </w:r>
          </w:p>
        </w:tc>
        <w:tc>
          <w:tcPr>
            <w:tcW w:type="dxa" w:w="1337"/>
            <w:shd w:fill="F9FAFB"/>
          </w:tcPr>
          <w:p>
            <w:pPr>
              <w:spacing w:before="80" w:after="80"/>
              <w:jc w:val="left"/>
            </w:pPr>
            <w:r>
              <w:rPr>
                <w:rFonts w:ascii="Segoe UI" w:hAnsi="Segoe UI"/>
                <w:b w:val="0"/>
                <w:i w:val="0"/>
                <w:color w:val="333333"/>
                <w:sz w:val="20"/>
              </w:rPr>
              <w:t>Ngữ pháp TC</w:t>
            </w:r>
          </w:p>
        </w:tc>
        <w:tc>
          <w:tcPr>
            <w:tcW w:type="dxa" w:w="1337"/>
            <w:shd w:fill="F9FAFB"/>
          </w:tcPr>
          <w:p>
            <w:pPr>
              <w:spacing w:before="80" w:after="80"/>
              <w:jc w:val="center"/>
            </w:pPr>
            <w:r>
              <w:rPr>
                <w:rFonts w:ascii="Segoe UI" w:hAnsi="Segoe UI"/>
                <w:b w:val="0"/>
                <w:i w:val="0"/>
                <w:color w:val="333333"/>
                <w:sz w:val="20"/>
              </w:rPr>
              <w:t>0.95</w:t>
            </w:r>
          </w:p>
        </w:tc>
        <w:tc>
          <w:tcPr>
            <w:tcW w:type="dxa" w:w="1337"/>
            <w:shd w:fill="F9FAFB"/>
          </w:tcPr>
          <w:p>
            <w:pPr>
              <w:spacing w:before="80" w:after="80"/>
              <w:jc w:val="center"/>
            </w:pPr>
            <w:r>
              <w:rPr>
                <w:rFonts w:ascii="Segoe UI" w:hAnsi="Segoe UI"/>
                <w:b w:val="0"/>
                <w:i w:val="0"/>
                <w:color w:val="333333"/>
                <w:sz w:val="20"/>
              </w:rPr>
              <w:t>0.94</w:t>
            </w:r>
          </w:p>
        </w:tc>
        <w:tc>
          <w:tcPr>
            <w:tcW w:type="dxa" w:w="1337"/>
            <w:shd w:fill="F9FAFB"/>
          </w:tcPr>
          <w:p>
            <w:pPr>
              <w:spacing w:before="80" w:after="80"/>
              <w:jc w:val="center"/>
            </w:pPr>
            <w:r>
              <w:rPr>
                <w:rFonts w:ascii="Segoe UI" w:hAnsi="Segoe UI"/>
                <w:b w:val="0"/>
                <w:i w:val="0"/>
                <w:color w:val="333333"/>
                <w:sz w:val="20"/>
              </w:rPr>
              <w:t>0.82</w:t>
            </w:r>
          </w:p>
        </w:tc>
        <w:tc>
          <w:tcPr>
            <w:tcW w:type="dxa" w:w="1337"/>
            <w:shd w:fill="F9FAFB"/>
          </w:tcPr>
          <w:p>
            <w:pPr>
              <w:spacing w:before="80" w:after="80"/>
              <w:jc w:val="center"/>
            </w:pPr>
            <w:r>
              <w:rPr>
                <w:rFonts w:ascii="Segoe UI" w:hAnsi="Segoe UI"/>
                <w:b w:val="0"/>
                <w:i w:val="0"/>
                <w:color w:val="333333"/>
                <w:sz w:val="20"/>
              </w:rPr>
              <w:t>0.87</w:t>
            </w:r>
          </w:p>
        </w:tc>
      </w:tr>
      <w:tr>
        <w:tc>
          <w:tcPr>
            <w:tcW w:type="dxa" w:w="1337"/>
          </w:tcPr>
          <w:p>
            <w:pPr>
              <w:spacing w:before="80" w:after="80"/>
              <w:jc w:val="center"/>
            </w:pPr>
            <w:r>
              <w:rPr>
                <w:rFonts w:ascii="Segoe UI" w:hAnsi="Segoe UI"/>
                <w:b w:val="0"/>
                <w:i w:val="0"/>
                <w:color w:val="333333"/>
                <w:sz w:val="20"/>
              </w:rPr>
              <w:t>15</w:t>
            </w:r>
          </w:p>
        </w:tc>
        <w:tc>
          <w:tcPr>
            <w:tcW w:type="dxa" w:w="1337"/>
          </w:tcPr>
          <w:p>
            <w:pPr>
              <w:spacing w:before="80" w:after="80"/>
              <w:jc w:val="left"/>
            </w:pPr>
            <w:r>
              <w:rPr>
                <w:rFonts w:ascii="Segoe UI" w:hAnsi="Segoe UI"/>
                <w:b w:val="0"/>
                <w:i w:val="0"/>
                <w:color w:val="333333"/>
                <w:sz w:val="20"/>
              </w:rPr>
              <w:t>Cách sử dụng dấu câu trong tiếng Anh: dấu phẩy (comma) dùng khi nào?</w:t>
            </w:r>
          </w:p>
        </w:tc>
        <w:tc>
          <w:tcPr>
            <w:tcW w:type="dxa" w:w="1337"/>
          </w:tcPr>
          <w:p>
            <w:pPr>
              <w:spacing w:before="80" w:after="80"/>
              <w:jc w:val="left"/>
            </w:pPr>
            <w:r>
              <w:rPr>
                <w:rFonts w:ascii="Segoe UI" w:hAnsi="Segoe UI"/>
                <w:b w:val="0"/>
                <w:i w:val="0"/>
                <w:color w:val="333333"/>
                <w:sz w:val="20"/>
              </w:rPr>
              <w:t>Kỹ năng Viết</w:t>
            </w:r>
          </w:p>
        </w:tc>
        <w:tc>
          <w:tcPr>
            <w:tcW w:type="dxa" w:w="1337"/>
          </w:tcPr>
          <w:p>
            <w:pPr>
              <w:spacing w:before="80" w:after="80"/>
              <w:jc w:val="center"/>
            </w:pPr>
            <w:r>
              <w:rPr>
                <w:rFonts w:ascii="Segoe UI" w:hAnsi="Segoe UI"/>
                <w:b w:val="0"/>
                <w:i w:val="0"/>
                <w:color w:val="333333"/>
                <w:sz w:val="20"/>
              </w:rPr>
              <w:t>0.92</w:t>
            </w:r>
          </w:p>
        </w:tc>
        <w:tc>
          <w:tcPr>
            <w:tcW w:type="dxa" w:w="1337"/>
          </w:tcPr>
          <w:p>
            <w:pPr>
              <w:spacing w:before="80" w:after="80"/>
              <w:jc w:val="center"/>
            </w:pPr>
            <w:r>
              <w:rPr>
                <w:rFonts w:ascii="Segoe UI" w:hAnsi="Segoe UI"/>
                <w:b w:val="0"/>
                <w:i w:val="0"/>
                <w:color w:val="333333"/>
                <w:sz w:val="20"/>
              </w:rPr>
              <w:t>0.89</w:t>
            </w:r>
          </w:p>
        </w:tc>
        <w:tc>
          <w:tcPr>
            <w:tcW w:type="dxa" w:w="1337"/>
          </w:tcPr>
          <w:p>
            <w:pPr>
              <w:spacing w:before="80" w:after="80"/>
              <w:jc w:val="center"/>
            </w:pPr>
            <w:r>
              <w:rPr>
                <w:rFonts w:ascii="Segoe UI" w:hAnsi="Segoe UI"/>
                <w:b w:val="0"/>
                <w:i w:val="0"/>
                <w:color w:val="333333"/>
                <w:sz w:val="20"/>
              </w:rPr>
              <w:t>0.88</w:t>
            </w:r>
          </w:p>
        </w:tc>
        <w:tc>
          <w:tcPr>
            <w:tcW w:type="dxa" w:w="1337"/>
          </w:tcPr>
          <w:p>
            <w:pPr>
              <w:spacing w:before="80" w:after="80"/>
              <w:jc w:val="center"/>
            </w:pPr>
            <w:r>
              <w:rPr>
                <w:rFonts w:ascii="Segoe UI" w:hAnsi="Segoe UI"/>
                <w:b w:val="0"/>
                <w:i w:val="0"/>
                <w:color w:val="333333"/>
                <w:sz w:val="20"/>
              </w:rPr>
              <w:t>0.94</w:t>
            </w:r>
          </w:p>
        </w:tc>
      </w:tr>
      <w:tr>
        <w:tc>
          <w:tcPr>
            <w:tcW w:type="dxa" w:w="1337"/>
            <w:shd w:fill="F9FAFB"/>
          </w:tcPr>
          <w:p>
            <w:pPr>
              <w:spacing w:before="80" w:after="80"/>
              <w:jc w:val="center"/>
            </w:pPr>
            <w:r>
              <w:rPr>
                <w:rFonts w:ascii="Segoe UI" w:hAnsi="Segoe UI"/>
                <w:b w:val="0"/>
                <w:i w:val="0"/>
                <w:color w:val="333333"/>
                <w:sz w:val="20"/>
              </w:rPr>
              <w:t>16</w:t>
            </w:r>
          </w:p>
        </w:tc>
        <w:tc>
          <w:tcPr>
            <w:tcW w:type="dxa" w:w="1337"/>
            <w:shd w:fill="F9FAFB"/>
          </w:tcPr>
          <w:p>
            <w:pPr>
              <w:spacing w:before="80" w:after="80"/>
              <w:jc w:val="left"/>
            </w:pPr>
            <w:r>
              <w:rPr>
                <w:rFonts w:ascii="Segoe UI" w:hAnsi="Segoe UI"/>
                <w:b w:val="0"/>
                <w:i w:val="0"/>
                <w:color w:val="333333"/>
                <w:sz w:val="20"/>
              </w:rPr>
              <w:t>Thì hiện tại tiếp diễn (Present Continuous) dùng khi nào?</w:t>
            </w:r>
          </w:p>
        </w:tc>
        <w:tc>
          <w:tcPr>
            <w:tcW w:type="dxa" w:w="1337"/>
            <w:shd w:fill="F9FAFB"/>
          </w:tcPr>
          <w:p>
            <w:pPr>
              <w:spacing w:before="80" w:after="80"/>
              <w:jc w:val="left"/>
            </w:pPr>
            <w:r>
              <w:rPr>
                <w:rFonts w:ascii="Segoe UI" w:hAnsi="Segoe UI"/>
                <w:b w:val="0"/>
                <w:i w:val="0"/>
                <w:color w:val="333333"/>
                <w:sz w:val="20"/>
              </w:rPr>
              <w:t>Ngữ pháp CB</w:t>
            </w:r>
          </w:p>
        </w:tc>
        <w:tc>
          <w:tcPr>
            <w:tcW w:type="dxa" w:w="1337"/>
            <w:shd w:fill="F9FAFB"/>
          </w:tcPr>
          <w:p>
            <w:pPr>
              <w:spacing w:before="80" w:after="80"/>
              <w:jc w:val="center"/>
            </w:pPr>
            <w:r>
              <w:rPr>
                <w:rFonts w:ascii="Segoe UI" w:hAnsi="Segoe UI"/>
                <w:b w:val="0"/>
                <w:i w:val="0"/>
                <w:color w:val="333333"/>
                <w:sz w:val="20"/>
              </w:rPr>
              <w:t>0.94</w:t>
            </w:r>
          </w:p>
        </w:tc>
        <w:tc>
          <w:tcPr>
            <w:tcW w:type="dxa" w:w="1337"/>
            <w:shd w:fill="F9FAFB"/>
          </w:tcPr>
          <w:p>
            <w:pPr>
              <w:spacing w:before="80" w:after="80"/>
              <w:jc w:val="center"/>
            </w:pPr>
            <w:r>
              <w:rPr>
                <w:rFonts w:ascii="Segoe UI" w:hAnsi="Segoe UI"/>
                <w:b w:val="0"/>
                <w:i w:val="0"/>
                <w:color w:val="333333"/>
                <w:sz w:val="20"/>
              </w:rPr>
              <w:t>0.90</w:t>
            </w:r>
          </w:p>
        </w:tc>
        <w:tc>
          <w:tcPr>
            <w:tcW w:type="dxa" w:w="1337"/>
            <w:shd w:fill="F9FAFB"/>
          </w:tcPr>
          <w:p>
            <w:pPr>
              <w:spacing w:before="80" w:after="80"/>
              <w:jc w:val="center"/>
            </w:pPr>
            <w:r>
              <w:rPr>
                <w:rFonts w:ascii="Segoe UI" w:hAnsi="Segoe UI"/>
                <w:b w:val="0"/>
                <w:i w:val="0"/>
                <w:color w:val="333333"/>
                <w:sz w:val="20"/>
              </w:rPr>
              <w:t>0.92</w:t>
            </w:r>
          </w:p>
        </w:tc>
        <w:tc>
          <w:tcPr>
            <w:tcW w:type="dxa" w:w="1337"/>
            <w:shd w:fill="F9FAFB"/>
          </w:tcPr>
          <w:p>
            <w:pPr>
              <w:spacing w:before="80" w:after="80"/>
              <w:jc w:val="center"/>
            </w:pPr>
            <w:r>
              <w:rPr>
                <w:rFonts w:ascii="Segoe UI" w:hAnsi="Segoe UI"/>
                <w:b w:val="0"/>
                <w:i w:val="0"/>
                <w:color w:val="333333"/>
                <w:sz w:val="20"/>
              </w:rPr>
              <w:t>0.93</w:t>
            </w:r>
          </w:p>
        </w:tc>
      </w:tr>
      <w:tr>
        <w:tc>
          <w:tcPr>
            <w:tcW w:type="dxa" w:w="1337"/>
          </w:tcPr>
          <w:p>
            <w:pPr>
              <w:spacing w:before="80" w:after="80"/>
              <w:jc w:val="center"/>
            </w:pPr>
            <w:r>
              <w:rPr>
                <w:rFonts w:ascii="Segoe UI" w:hAnsi="Segoe UI"/>
                <w:b w:val="0"/>
                <w:i w:val="0"/>
                <w:color w:val="333333"/>
                <w:sz w:val="20"/>
              </w:rPr>
              <w:t>17</w:t>
            </w:r>
          </w:p>
        </w:tc>
        <w:tc>
          <w:tcPr>
            <w:tcW w:type="dxa" w:w="1337"/>
          </w:tcPr>
          <w:p>
            <w:pPr>
              <w:spacing w:before="80" w:after="80"/>
              <w:jc w:val="left"/>
            </w:pPr>
            <w:r>
              <w:rPr>
                <w:rFonts w:ascii="Segoe UI" w:hAnsi="Segoe UI"/>
                <w:b w:val="0"/>
                <w:i w:val="0"/>
                <w:color w:val="333333"/>
                <w:sz w:val="20"/>
              </w:rPr>
              <w:t>Sự khác biệt giữa 'make' và 'do' trong tiếng Anh?</w:t>
            </w:r>
          </w:p>
        </w:tc>
        <w:tc>
          <w:tcPr>
            <w:tcW w:type="dxa" w:w="1337"/>
          </w:tcPr>
          <w:p>
            <w:pPr>
              <w:spacing w:before="80" w:after="80"/>
              <w:jc w:val="left"/>
            </w:pPr>
            <w:r>
              <w:rPr>
                <w:rFonts w:ascii="Segoe UI" w:hAnsi="Segoe UI"/>
                <w:b w:val="0"/>
                <w:i w:val="0"/>
                <w:color w:val="333333"/>
                <w:sz w:val="20"/>
              </w:rPr>
              <w:t>Từ vựng</w:t>
            </w:r>
          </w:p>
        </w:tc>
        <w:tc>
          <w:tcPr>
            <w:tcW w:type="dxa" w:w="1337"/>
          </w:tcPr>
          <w:p>
            <w:pPr>
              <w:spacing w:before="80" w:after="80"/>
              <w:jc w:val="center"/>
            </w:pPr>
            <w:r>
              <w:rPr>
                <w:rFonts w:ascii="Segoe UI" w:hAnsi="Segoe UI"/>
                <w:b w:val="0"/>
                <w:i w:val="0"/>
                <w:color w:val="333333"/>
                <w:sz w:val="20"/>
              </w:rPr>
              <w:t>0.88</w:t>
            </w:r>
          </w:p>
        </w:tc>
        <w:tc>
          <w:tcPr>
            <w:tcW w:type="dxa" w:w="1337"/>
          </w:tcPr>
          <w:p>
            <w:pPr>
              <w:spacing w:before="80" w:after="80"/>
              <w:jc w:val="center"/>
            </w:pPr>
            <w:r>
              <w:rPr>
                <w:rFonts w:ascii="Segoe UI" w:hAnsi="Segoe UI"/>
                <w:b w:val="0"/>
                <w:i w:val="0"/>
                <w:color w:val="333333"/>
                <w:sz w:val="20"/>
              </w:rPr>
              <w:t>0.94</w:t>
            </w:r>
          </w:p>
        </w:tc>
        <w:tc>
          <w:tcPr>
            <w:tcW w:type="dxa" w:w="1337"/>
          </w:tcPr>
          <w:p>
            <w:pPr>
              <w:spacing w:before="80" w:after="80"/>
              <w:jc w:val="center"/>
            </w:pPr>
            <w:r>
              <w:rPr>
                <w:rFonts w:ascii="Segoe UI" w:hAnsi="Segoe UI"/>
                <w:b w:val="0"/>
                <w:i w:val="0"/>
                <w:color w:val="333333"/>
                <w:sz w:val="20"/>
              </w:rPr>
              <w:t>0.82</w:t>
            </w:r>
          </w:p>
        </w:tc>
        <w:tc>
          <w:tcPr>
            <w:tcW w:type="dxa" w:w="1337"/>
          </w:tcPr>
          <w:p>
            <w:pPr>
              <w:spacing w:before="80" w:after="80"/>
              <w:jc w:val="center"/>
            </w:pPr>
            <w:r>
              <w:rPr>
                <w:rFonts w:ascii="Segoe UI" w:hAnsi="Segoe UI"/>
                <w:b w:val="0"/>
                <w:i w:val="0"/>
                <w:color w:val="333333"/>
                <w:sz w:val="20"/>
              </w:rPr>
              <w:t>0.88</w:t>
            </w:r>
          </w:p>
        </w:tc>
      </w:tr>
      <w:tr>
        <w:tc>
          <w:tcPr>
            <w:tcW w:type="dxa" w:w="1337"/>
            <w:shd w:fill="F9FAFB"/>
          </w:tcPr>
          <w:p>
            <w:pPr>
              <w:spacing w:before="80" w:after="80"/>
              <w:jc w:val="center"/>
            </w:pPr>
            <w:r>
              <w:rPr>
                <w:rFonts w:ascii="Segoe UI" w:hAnsi="Segoe UI"/>
                <w:b w:val="0"/>
                <w:i w:val="0"/>
                <w:color w:val="333333"/>
                <w:sz w:val="20"/>
              </w:rPr>
              <w:t>18</w:t>
            </w:r>
          </w:p>
        </w:tc>
        <w:tc>
          <w:tcPr>
            <w:tcW w:type="dxa" w:w="1337"/>
            <w:shd w:fill="F9FAFB"/>
          </w:tcPr>
          <w:p>
            <w:pPr>
              <w:spacing w:before="80" w:after="80"/>
              <w:jc w:val="left"/>
            </w:pPr>
            <w:r>
              <w:rPr>
                <w:rFonts w:ascii="Segoe UI" w:hAnsi="Segoe UI"/>
                <w:b w:val="0"/>
                <w:i w:val="0"/>
                <w:color w:val="333333"/>
                <w:sz w:val="20"/>
              </w:rPr>
              <w:t>Câu điều kiện loại 2 (Second Conditional) và loại 3 khác nhau thế nào?</w:t>
            </w:r>
          </w:p>
        </w:tc>
        <w:tc>
          <w:tcPr>
            <w:tcW w:type="dxa" w:w="1337"/>
            <w:shd w:fill="F9FAFB"/>
          </w:tcPr>
          <w:p>
            <w:pPr>
              <w:spacing w:before="80" w:after="80"/>
              <w:jc w:val="left"/>
            </w:pPr>
            <w:r>
              <w:rPr>
                <w:rFonts w:ascii="Segoe UI" w:hAnsi="Segoe UI"/>
                <w:b w:val="0"/>
                <w:i w:val="0"/>
                <w:color w:val="333333"/>
                <w:sz w:val="20"/>
              </w:rPr>
              <w:t>Ngữ pháp NC</w:t>
            </w:r>
          </w:p>
        </w:tc>
        <w:tc>
          <w:tcPr>
            <w:tcW w:type="dxa" w:w="1337"/>
            <w:shd w:fill="F9FAFB"/>
          </w:tcPr>
          <w:p>
            <w:pPr>
              <w:spacing w:before="80" w:after="80"/>
              <w:jc w:val="center"/>
            </w:pPr>
            <w:r>
              <w:rPr>
                <w:rFonts w:ascii="Segoe UI" w:hAnsi="Segoe UI"/>
                <w:b w:val="0"/>
                <w:i w:val="0"/>
                <w:color w:val="333333"/>
                <w:sz w:val="20"/>
              </w:rPr>
              <w:t>0.90</w:t>
            </w:r>
          </w:p>
        </w:tc>
        <w:tc>
          <w:tcPr>
            <w:tcW w:type="dxa" w:w="1337"/>
            <w:shd w:fill="F9FAFB"/>
          </w:tcPr>
          <w:p>
            <w:pPr>
              <w:spacing w:before="80" w:after="80"/>
              <w:jc w:val="center"/>
            </w:pPr>
            <w:r>
              <w:rPr>
                <w:rFonts w:ascii="Segoe UI" w:hAnsi="Segoe UI"/>
                <w:b w:val="0"/>
                <w:i w:val="0"/>
                <w:color w:val="333333"/>
                <w:sz w:val="20"/>
              </w:rPr>
              <w:t>0.98</w:t>
            </w:r>
          </w:p>
        </w:tc>
        <w:tc>
          <w:tcPr>
            <w:tcW w:type="dxa" w:w="1337"/>
            <w:shd w:fill="F9FAFB"/>
          </w:tcPr>
          <w:p>
            <w:pPr>
              <w:spacing w:before="80" w:after="80"/>
              <w:jc w:val="center"/>
            </w:pPr>
            <w:r>
              <w:rPr>
                <w:rFonts w:ascii="Segoe UI" w:hAnsi="Segoe UI"/>
                <w:b w:val="0"/>
                <w:i w:val="0"/>
                <w:color w:val="333333"/>
                <w:sz w:val="20"/>
              </w:rPr>
              <w:t>0.86</w:t>
            </w:r>
          </w:p>
        </w:tc>
        <w:tc>
          <w:tcPr>
            <w:tcW w:type="dxa" w:w="1337"/>
            <w:shd w:fill="F9FAFB"/>
          </w:tcPr>
          <w:p>
            <w:pPr>
              <w:spacing w:before="80" w:after="80"/>
              <w:jc w:val="center"/>
            </w:pPr>
            <w:r>
              <w:rPr>
                <w:rFonts w:ascii="Segoe UI" w:hAnsi="Segoe UI"/>
                <w:b w:val="0"/>
                <w:i w:val="0"/>
                <w:color w:val="333333"/>
                <w:sz w:val="20"/>
              </w:rPr>
              <w:t>0.85</w:t>
            </w:r>
          </w:p>
        </w:tc>
      </w:tr>
      <w:tr>
        <w:tc>
          <w:tcPr>
            <w:tcW w:type="dxa" w:w="1337"/>
          </w:tcPr>
          <w:p>
            <w:pPr>
              <w:spacing w:before="80" w:after="80"/>
              <w:jc w:val="center"/>
            </w:pPr>
            <w:r>
              <w:rPr>
                <w:rFonts w:ascii="Segoe UI" w:hAnsi="Segoe UI"/>
                <w:b w:val="0"/>
                <w:i w:val="0"/>
                <w:color w:val="333333"/>
                <w:sz w:val="20"/>
              </w:rPr>
              <w:t>19</w:t>
            </w:r>
          </w:p>
        </w:tc>
        <w:tc>
          <w:tcPr>
            <w:tcW w:type="dxa" w:w="1337"/>
          </w:tcPr>
          <w:p>
            <w:pPr>
              <w:spacing w:before="80" w:after="80"/>
              <w:jc w:val="left"/>
            </w:pPr>
            <w:r>
              <w:rPr>
                <w:rFonts w:ascii="Segoe UI" w:hAnsi="Segoe UI"/>
                <w:b w:val="0"/>
                <w:i w:val="0"/>
                <w:color w:val="333333"/>
                <w:sz w:val="20"/>
              </w:rPr>
              <w:t>Inversion (đảo ngữ) trong tiếng Anh là gì và khi nào dùng?</w:t>
            </w:r>
          </w:p>
        </w:tc>
        <w:tc>
          <w:tcPr>
            <w:tcW w:type="dxa" w:w="1337"/>
          </w:tcPr>
          <w:p>
            <w:pPr>
              <w:spacing w:before="80" w:after="80"/>
              <w:jc w:val="left"/>
            </w:pPr>
            <w:r>
              <w:rPr>
                <w:rFonts w:ascii="Segoe UI" w:hAnsi="Segoe UI"/>
                <w:b w:val="0"/>
                <w:i w:val="0"/>
                <w:color w:val="333333"/>
                <w:sz w:val="20"/>
              </w:rPr>
              <w:t>Ngữ pháp NC</w:t>
            </w:r>
          </w:p>
        </w:tc>
        <w:tc>
          <w:tcPr>
            <w:tcW w:type="dxa" w:w="1337"/>
          </w:tcPr>
          <w:p>
            <w:pPr>
              <w:spacing w:before="80" w:after="80"/>
              <w:jc w:val="center"/>
            </w:pPr>
            <w:r>
              <w:rPr>
                <w:rFonts w:ascii="Segoe UI" w:hAnsi="Segoe UI"/>
                <w:b w:val="0"/>
                <w:i w:val="0"/>
                <w:color w:val="333333"/>
                <w:sz w:val="20"/>
              </w:rPr>
              <w:t>0.91</w:t>
            </w:r>
          </w:p>
        </w:tc>
        <w:tc>
          <w:tcPr>
            <w:tcW w:type="dxa" w:w="1337"/>
          </w:tcPr>
          <w:p>
            <w:pPr>
              <w:spacing w:before="80" w:after="80"/>
              <w:jc w:val="center"/>
            </w:pPr>
            <w:r>
              <w:rPr>
                <w:rFonts w:ascii="Segoe UI" w:hAnsi="Segoe UI"/>
                <w:b w:val="0"/>
                <w:i w:val="0"/>
                <w:color w:val="333333"/>
                <w:sz w:val="20"/>
              </w:rPr>
              <w:t>0.90</w:t>
            </w:r>
          </w:p>
        </w:tc>
        <w:tc>
          <w:tcPr>
            <w:tcW w:type="dxa" w:w="1337"/>
          </w:tcPr>
          <w:p>
            <w:pPr>
              <w:spacing w:before="80" w:after="80"/>
              <w:jc w:val="center"/>
            </w:pPr>
            <w:r>
              <w:rPr>
                <w:rFonts w:ascii="Segoe UI" w:hAnsi="Segoe UI"/>
                <w:b w:val="0"/>
                <w:i w:val="0"/>
                <w:color w:val="333333"/>
                <w:sz w:val="20"/>
              </w:rPr>
              <w:t>0.78</w:t>
            </w:r>
          </w:p>
        </w:tc>
        <w:tc>
          <w:tcPr>
            <w:tcW w:type="dxa" w:w="1337"/>
          </w:tcPr>
          <w:p>
            <w:pPr>
              <w:spacing w:before="80" w:after="80"/>
              <w:jc w:val="center"/>
            </w:pPr>
            <w:r>
              <w:rPr>
                <w:rFonts w:ascii="Segoe UI" w:hAnsi="Segoe UI"/>
                <w:b w:val="0"/>
                <w:i w:val="0"/>
                <w:color w:val="333333"/>
                <w:sz w:val="20"/>
              </w:rPr>
              <w:t>0.83</w:t>
            </w:r>
          </w:p>
        </w:tc>
      </w:tr>
      <w:tr>
        <w:tc>
          <w:tcPr>
            <w:tcW w:type="dxa" w:w="1337"/>
            <w:shd w:fill="F9FAFB"/>
          </w:tcPr>
          <w:p>
            <w:pPr>
              <w:spacing w:before="80" w:after="80"/>
              <w:jc w:val="center"/>
            </w:pPr>
            <w:r>
              <w:rPr>
                <w:rFonts w:ascii="Segoe UI" w:hAnsi="Segoe UI"/>
                <w:b w:val="0"/>
                <w:i w:val="0"/>
                <w:color w:val="333333"/>
                <w:sz w:val="20"/>
              </w:rPr>
              <w:t>20</w:t>
            </w:r>
          </w:p>
        </w:tc>
        <w:tc>
          <w:tcPr>
            <w:tcW w:type="dxa" w:w="1337"/>
            <w:shd w:fill="F9FAFB"/>
          </w:tcPr>
          <w:p>
            <w:pPr>
              <w:spacing w:before="80" w:after="80"/>
              <w:jc w:val="left"/>
            </w:pPr>
            <w:r>
              <w:rPr>
                <w:rFonts w:ascii="Segoe UI" w:hAnsi="Segoe UI"/>
                <w:b w:val="0"/>
                <w:i w:val="0"/>
                <w:color w:val="333333"/>
                <w:sz w:val="20"/>
              </w:rPr>
              <w:t>Cách viết một đoạn văn tiếng Anh hoàn chỉnh theo cấu trúc chuẩn?</w:t>
            </w:r>
          </w:p>
        </w:tc>
        <w:tc>
          <w:tcPr>
            <w:tcW w:type="dxa" w:w="1337"/>
            <w:shd w:fill="F9FAFB"/>
          </w:tcPr>
          <w:p>
            <w:pPr>
              <w:spacing w:before="80" w:after="80"/>
              <w:jc w:val="left"/>
            </w:pPr>
            <w:r>
              <w:rPr>
                <w:rFonts w:ascii="Segoe UI" w:hAnsi="Segoe UI"/>
                <w:b w:val="0"/>
                <w:i w:val="0"/>
                <w:color w:val="333333"/>
                <w:sz w:val="20"/>
              </w:rPr>
              <w:t>Kỹ năng Viết</w:t>
            </w:r>
          </w:p>
        </w:tc>
        <w:tc>
          <w:tcPr>
            <w:tcW w:type="dxa" w:w="1337"/>
            <w:shd w:fill="F9FAFB"/>
          </w:tcPr>
          <w:p>
            <w:pPr>
              <w:spacing w:before="80" w:after="80"/>
              <w:jc w:val="center"/>
            </w:pPr>
            <w:r>
              <w:rPr>
                <w:rFonts w:ascii="Segoe UI" w:hAnsi="Segoe UI"/>
                <w:b w:val="0"/>
                <w:i w:val="0"/>
                <w:color w:val="333333"/>
                <w:sz w:val="20"/>
              </w:rPr>
              <w:t>0.94</w:t>
            </w:r>
          </w:p>
        </w:tc>
        <w:tc>
          <w:tcPr>
            <w:tcW w:type="dxa" w:w="1337"/>
            <w:shd w:fill="F9FAFB"/>
          </w:tcPr>
          <w:p>
            <w:pPr>
              <w:spacing w:before="80" w:after="80"/>
              <w:jc w:val="center"/>
            </w:pPr>
            <w:r>
              <w:rPr>
                <w:rFonts w:ascii="Segoe UI" w:hAnsi="Segoe UI"/>
                <w:b w:val="0"/>
                <w:i w:val="0"/>
                <w:color w:val="333333"/>
                <w:sz w:val="20"/>
              </w:rPr>
              <w:t>0.93</w:t>
            </w:r>
          </w:p>
        </w:tc>
        <w:tc>
          <w:tcPr>
            <w:tcW w:type="dxa" w:w="1337"/>
            <w:shd w:fill="F9FAFB"/>
          </w:tcPr>
          <w:p>
            <w:pPr>
              <w:spacing w:before="80" w:after="80"/>
              <w:jc w:val="center"/>
            </w:pPr>
            <w:r>
              <w:rPr>
                <w:rFonts w:ascii="Segoe UI" w:hAnsi="Segoe UI"/>
                <w:b w:val="0"/>
                <w:i w:val="0"/>
                <w:color w:val="333333"/>
                <w:sz w:val="20"/>
              </w:rPr>
              <w:t>0.86</w:t>
            </w:r>
          </w:p>
        </w:tc>
        <w:tc>
          <w:tcPr>
            <w:tcW w:type="dxa" w:w="1337"/>
            <w:shd w:fill="F9FAFB"/>
          </w:tcPr>
          <w:p>
            <w:pPr>
              <w:spacing w:before="80" w:after="80"/>
              <w:jc w:val="center"/>
            </w:pPr>
            <w:r>
              <w:rPr>
                <w:rFonts w:ascii="Segoe UI" w:hAnsi="Segoe UI"/>
                <w:b w:val="0"/>
                <w:i w:val="0"/>
                <w:color w:val="333333"/>
                <w:sz w:val="20"/>
              </w:rPr>
              <w:t>0.90</w:t>
            </w:r>
          </w:p>
        </w:tc>
      </w:tr>
    </w:tbl>
    <w:p>
      <w:pPr>
        <w:spacing w:after="240"/>
      </w:pPr>
    </w:p>
    <w:p>
      <w:pPr>
        <w:pStyle w:val="Heading1"/>
        <w:spacing w:before="240" w:after="120"/>
      </w:pPr>
      <w:r>
        <w:rPr>
          <w:color w:val="1F4E79"/>
        </w:rPr>
        <w:t>5. Khuyến nghị cải tiến chất lượng hệ thống</w:t>
      </w:r>
    </w:p>
    <w:tbl>
      <w:tblPr>
        <w:tblStyle w:val="TableGrid"/>
        <w:tblW w:type="auto" w:w="0"/>
        <w:tblLook w:firstColumn="1" w:firstRow="1" w:lastColumn="0" w:lastRow="0" w:noHBand="0" w:noVBand="1" w:val="04A0"/>
      </w:tblPr>
      <w:tblGrid>
        <w:gridCol w:w="3120"/>
        <w:gridCol w:w="3120"/>
        <w:gridCol w:w="3120"/>
      </w:tblGrid>
      <w:tr>
        <w:tc>
          <w:tcPr>
            <w:tcW w:type="dxa" w:w="3120"/>
            <w:shd w:fill="1F4E79"/>
          </w:tcPr>
          <w:p>
            <w:pPr>
              <w:spacing w:before="80" w:after="80"/>
              <w:jc w:val="left"/>
            </w:pPr>
            <w:r>
              <w:rPr>
                <w:rFonts w:ascii="Segoe UI" w:hAnsi="Segoe UI"/>
                <w:b/>
                <w:i w:val="0"/>
                <w:color w:val="FFFFFF"/>
                <w:sz w:val="20"/>
              </w:rPr>
              <w:t>Mức độ ưu tiên</w:t>
            </w:r>
          </w:p>
        </w:tc>
        <w:tc>
          <w:tcPr>
            <w:tcW w:type="dxa" w:w="3120"/>
            <w:shd w:fill="1F4E79"/>
          </w:tcPr>
          <w:p>
            <w:pPr>
              <w:spacing w:before="80" w:after="80"/>
              <w:jc w:val="left"/>
            </w:pPr>
            <w:r>
              <w:rPr>
                <w:rFonts w:ascii="Segoe UI" w:hAnsi="Segoe UI"/>
                <w:b/>
                <w:i w:val="0"/>
                <w:color w:val="FFFFFF"/>
                <w:sz w:val="20"/>
              </w:rPr>
              <w:t>Hành động khuyến nghị</w:t>
            </w:r>
          </w:p>
        </w:tc>
        <w:tc>
          <w:tcPr>
            <w:tcW w:type="dxa" w:w="3120"/>
            <w:shd w:fill="1F4E79"/>
          </w:tcPr>
          <w:p>
            <w:pPr>
              <w:spacing w:before="80" w:after="80"/>
              <w:jc w:val="left"/>
            </w:pPr>
            <w:r>
              <w:rPr>
                <w:rFonts w:ascii="Segoe UI" w:hAnsi="Segoe UI"/>
                <w:b/>
                <w:i w:val="0"/>
                <w:color w:val="FFFFFF"/>
                <w:sz w:val="20"/>
              </w:rPr>
              <w:t>Tác động dự kiến</w:t>
            </w:r>
          </w:p>
        </w:tc>
      </w:tr>
      <w:tr>
        <w:tc>
          <w:tcPr>
            <w:tcW w:type="dxa" w:w="3120"/>
          </w:tcPr>
          <w:p>
            <w:pPr>
              <w:spacing w:before="80" w:after="80"/>
              <w:jc w:val="left"/>
            </w:pPr>
            <w:r>
              <w:rPr>
                <w:rFonts w:ascii="Segoe UI" w:hAnsi="Segoe UI"/>
                <w:b/>
                <w:i w:val="0"/>
                <w:color w:val="B43232"/>
                <w:sz w:val="20"/>
              </w:rPr>
              <w:t>🔴 Cao</w:t>
            </w:r>
          </w:p>
        </w:tc>
        <w:tc>
          <w:tcPr>
            <w:tcW w:type="dxa" w:w="3120"/>
          </w:tcPr>
          <w:p>
            <w:pPr>
              <w:spacing w:before="80" w:after="80"/>
              <w:jc w:val="left"/>
            </w:pPr>
            <w:r>
              <w:rPr>
                <w:rFonts w:ascii="Segoe UI" w:hAnsi="Segoe UI"/>
                <w:b w:val="0"/>
                <w:i w:val="0"/>
                <w:color w:val="333333"/>
                <w:sz w:val="20"/>
              </w:rPr>
              <w:t>Upload thêm tài liệu học tiếng Anh học thuật phong phú hơn vào Qdrant DB</w:t>
            </w:r>
          </w:p>
        </w:tc>
        <w:tc>
          <w:tcPr>
            <w:tcW w:type="dxa" w:w="3120"/>
          </w:tcPr>
          <w:p>
            <w:pPr>
              <w:spacing w:before="80" w:after="80"/>
              <w:jc w:val="left"/>
            </w:pPr>
            <w:r>
              <w:rPr>
                <w:rFonts w:ascii="Segoe UI" w:hAnsi="Segoe UI"/>
                <w:b w:val="0"/>
                <w:i w:val="0"/>
                <w:color w:val="333333"/>
                <w:sz w:val="20"/>
              </w:rPr>
              <w:t>Tăng chỉ số Context Recall &amp; mức độ bao phủ kiến thức.</w:t>
            </w:r>
          </w:p>
        </w:tc>
      </w:tr>
      <w:tr>
        <w:tc>
          <w:tcPr>
            <w:tcW w:type="dxa" w:w="3120"/>
          </w:tcPr>
          <w:p>
            <w:pPr>
              <w:spacing w:before="80" w:after="80"/>
              <w:jc w:val="left"/>
            </w:pPr>
            <w:r>
              <w:rPr>
                <w:rFonts w:ascii="Segoe UI" w:hAnsi="Segoe UI"/>
                <w:b/>
                <w:i w:val="0"/>
                <w:color w:val="B4821E"/>
                <w:sz w:val="20"/>
              </w:rPr>
              <w:t>🟡 Trung bình</w:t>
            </w:r>
          </w:p>
        </w:tc>
        <w:tc>
          <w:tcPr>
            <w:tcW w:type="dxa" w:w="3120"/>
          </w:tcPr>
          <w:p>
            <w:pPr>
              <w:spacing w:before="80" w:after="80"/>
              <w:jc w:val="left"/>
            </w:pPr>
            <w:r>
              <w:rPr>
                <w:rFonts w:ascii="Segoe UI" w:hAnsi="Segoe UI"/>
                <w:b w:val="0"/>
                <w:i w:val="0"/>
                <w:color w:val="333333"/>
                <w:sz w:val="20"/>
              </w:rPr>
              <w:t>Tăng ngưỡng tìm kiếm tương đồng (score_threshold) từ 0.5 lên 0.65</w:t>
            </w:r>
          </w:p>
        </w:tc>
        <w:tc>
          <w:tcPr>
            <w:tcW w:type="dxa" w:w="3120"/>
          </w:tcPr>
          <w:p>
            <w:pPr>
              <w:spacing w:before="80" w:after="80"/>
              <w:jc w:val="left"/>
            </w:pPr>
            <w:r>
              <w:rPr>
                <w:rFonts w:ascii="Segoe UI" w:hAnsi="Segoe UI"/>
                <w:b w:val="0"/>
                <w:i w:val="0"/>
                <w:color w:val="333333"/>
                <w:sz w:val="20"/>
              </w:rPr>
              <w:t>Tăng Context Precision, loại bỏ các tài liệu rác.</w:t>
            </w:r>
          </w:p>
        </w:tc>
      </w:tr>
      <w:tr>
        <w:tc>
          <w:tcPr>
            <w:tcW w:type="dxa" w:w="3120"/>
          </w:tcPr>
          <w:p>
            <w:pPr>
              <w:spacing w:before="80" w:after="80"/>
              <w:jc w:val="left"/>
            </w:pPr>
            <w:r>
              <w:rPr>
                <w:rFonts w:ascii="Segoe UI" w:hAnsi="Segoe UI"/>
                <w:b/>
                <w:i w:val="0"/>
                <w:color w:val="B4821E"/>
                <w:sz w:val="20"/>
              </w:rPr>
              <w:t>🟡 Trung bình</w:t>
            </w:r>
          </w:p>
        </w:tc>
        <w:tc>
          <w:tcPr>
            <w:tcW w:type="dxa" w:w="3120"/>
          </w:tcPr>
          <w:p>
            <w:pPr>
              <w:spacing w:before="80" w:after="80"/>
              <w:jc w:val="left"/>
            </w:pPr>
            <w:r>
              <w:rPr>
                <w:rFonts w:ascii="Segoe UI" w:hAnsi="Segoe UI"/>
                <w:b w:val="0"/>
                <w:i w:val="0"/>
                <w:color w:val="333333"/>
                <w:sz w:val="20"/>
              </w:rPr>
              <w:t>Tăng số lượng văn bản trích xuất (limit) từ 5 lên 8 chunks khi gọi API</w:t>
            </w:r>
          </w:p>
        </w:tc>
        <w:tc>
          <w:tcPr>
            <w:tcW w:type="dxa" w:w="3120"/>
          </w:tcPr>
          <w:p>
            <w:pPr>
              <w:spacing w:before="80" w:after="80"/>
              <w:jc w:val="left"/>
            </w:pPr>
            <w:r>
              <w:rPr>
                <w:rFonts w:ascii="Segoe UI" w:hAnsi="Segoe UI"/>
                <w:b w:val="0"/>
                <w:i w:val="0"/>
                <w:color w:val="333333"/>
                <w:sz w:val="20"/>
              </w:rPr>
              <w:t>Tăng khả năng lấy đủ thông tin của Context Recall.</w:t>
            </w:r>
          </w:p>
        </w:tc>
      </w:tr>
      <w:tr>
        <w:tc>
          <w:tcPr>
            <w:tcW w:type="dxa" w:w="3120"/>
          </w:tcPr>
          <w:p>
            <w:pPr>
              <w:spacing w:before="80" w:after="80"/>
              <w:jc w:val="left"/>
            </w:pPr>
            <w:r>
              <w:rPr>
                <w:rFonts w:ascii="Segoe UI" w:hAnsi="Segoe UI"/>
                <w:b/>
                <w:i w:val="0"/>
                <w:color w:val="333333"/>
                <w:sz w:val="20"/>
              </w:rPr>
              <w:t>🟢 Thấp</w:t>
            </w:r>
          </w:p>
        </w:tc>
        <w:tc>
          <w:tcPr>
            <w:tcW w:type="dxa" w:w="3120"/>
          </w:tcPr>
          <w:p>
            <w:pPr>
              <w:spacing w:before="80" w:after="80"/>
              <w:jc w:val="left"/>
            </w:pPr>
            <w:r>
              <w:rPr>
                <w:rFonts w:ascii="Segoe UI" w:hAnsi="Segoe UI"/>
                <w:b w:val="0"/>
                <w:i w:val="0"/>
                <w:color w:val="333333"/>
                <w:sz w:val="20"/>
              </w:rPr>
              <w:t>Tinh chỉnh system prompt buộc AI bám sát dữ liệu trích xuất hơn</w:t>
            </w:r>
          </w:p>
        </w:tc>
        <w:tc>
          <w:tcPr>
            <w:tcW w:type="dxa" w:w="3120"/>
          </w:tcPr>
          <w:p>
            <w:pPr>
              <w:spacing w:before="80" w:after="80"/>
              <w:jc w:val="left"/>
            </w:pPr>
            <w:r>
              <w:rPr>
                <w:rFonts w:ascii="Segoe UI" w:hAnsi="Segoe UI"/>
                <w:b w:val="0"/>
                <w:i w:val="0"/>
                <w:color w:val="333333"/>
                <w:sz w:val="20"/>
              </w:rPr>
              <w:t>Tối ưu điểm Faithfulness tiệm cận tuyệt đối.</w:t>
            </w:r>
          </w:p>
        </w:tc>
      </w:tr>
      <w:tr>
        <w:tc>
          <w:tcPr>
            <w:tcW w:type="dxa" w:w="3120"/>
          </w:tcPr>
          <w:p>
            <w:pPr>
              <w:spacing w:before="80" w:after="80"/>
              <w:jc w:val="left"/>
            </w:pPr>
            <w:r>
              <w:rPr>
                <w:rFonts w:ascii="Segoe UI" w:hAnsi="Segoe UI"/>
                <w:b/>
                <w:i w:val="0"/>
                <w:color w:val="333333"/>
                <w:sz w:val="20"/>
              </w:rPr>
              <w:t>🟢 Thấp</w:t>
            </w:r>
          </w:p>
        </w:tc>
        <w:tc>
          <w:tcPr>
            <w:tcW w:type="dxa" w:w="3120"/>
          </w:tcPr>
          <w:p>
            <w:pPr>
              <w:spacing w:before="80" w:after="80"/>
              <w:jc w:val="left"/>
            </w:pPr>
            <w:r>
              <w:rPr>
                <w:rFonts w:ascii="Segoe UI" w:hAnsi="Segoe UI"/>
                <w:b w:val="0"/>
                <w:i w:val="0"/>
                <w:color w:val="333333"/>
                <w:sz w:val="20"/>
              </w:rPr>
              <w:t>Thử nghiệm kích thước phân mảnh tài liệu nhỏ hơn (300 thay vì 500 ký tự)</w:t>
            </w:r>
          </w:p>
        </w:tc>
        <w:tc>
          <w:tcPr>
            <w:tcW w:type="dxa" w:w="3120"/>
          </w:tcPr>
          <w:p>
            <w:pPr>
              <w:spacing w:before="80" w:after="80"/>
              <w:jc w:val="left"/>
            </w:pPr>
            <w:r>
              <w:rPr>
                <w:rFonts w:ascii="Segoe UI" w:hAnsi="Segoe UI"/>
                <w:b w:val="0"/>
                <w:i w:val="0"/>
                <w:color w:val="333333"/>
                <w:sz w:val="20"/>
              </w:rPr>
              <w:t>Giúp các đoạn văn trích xuất tinh gọn hơn, tăng Precision.</w:t>
            </w:r>
          </w:p>
        </w:tc>
      </w:tr>
    </w:tbl>
    <w:p>
      <w:pPr>
        <w:spacing w:after="400"/>
      </w:pPr>
    </w:p>
    <w:p>
      <w:pPr>
        <w:jc w:val="right"/>
      </w:pPr>
      <w:r>
        <w:rPr>
          <w:rFonts w:ascii="Segoe UI" w:hAnsi="Segoe UI"/>
          <w:b w:val="0"/>
          <w:i/>
          <w:color w:val="808080"/>
          <w:sz w:val="18"/>
        </w:rPr>
        <w:t>Báo cáo được khởi tạo tự động bởi RAGAS Evaluation Pipeline</w:t>
        <w:br/>
        <w:t>Ngày xuất: 2026-06-24 05:25:09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