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HO CHI MINH UNIVERSITY OF TECHNOLOGY</w:t>
      </w:r>
    </w:p>
    <w:p w:rsidR="00000000" w:rsidDel="00000000" w:rsidP="00000000" w:rsidRDefault="00000000" w:rsidRPr="00000000" w14:paraId="00000003">
      <w:pPr>
        <w:spacing w:after="0" w:line="259.20000000000005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OFFICE FOR INTERNATIONAL STUDY PROGRAMS - OISP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2690813</wp:posOffset>
            </wp:positionH>
            <wp:positionV relativeFrom="paragraph">
              <wp:posOffset>347603</wp:posOffset>
            </wp:positionV>
            <wp:extent cx="1473110" cy="1473110"/>
            <wp:effectExtent b="0" l="0" r="0" t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110" cy="147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Logic Design with HDL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EXPERIMENT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Introduction &amp; Structural Model</w:t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Group information: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Class : Logic Design with HDL (Lab)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Group :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Lecturer’s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Full name: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Nguyễn Văn Bình : 2153223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Lê Minh Quý : 2153758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Trần Hải Đăng : 2153297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Phạm Đức Trung : 2153928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1 Introduction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1.1 Aims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Get familiar with Vivado software and the FPGA development flow.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Get familiar with FPGA Arty-Z7 board.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Practice in designing simple digital logic circuits with Verilog.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Understand the hierarchical design principle.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Practice in writing test benches for a designed module.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1.2 Preparation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Read the laboratory materials before class.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Revise chapter 0-3 about Verilog basic.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Each group prepare at least one laptop with Vivado software installed.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1.3 Documents and lab materials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M. Morris Mano, Michael D. Ciletti, Digital System with an Introduction to the Verilog HDL, VHDL,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 SystemVerilog, Pearson Education, Inc, 2017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Lecture slides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Arty-Z7-20-Master.xdc: Arty-Z7 constraint file.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Guide for Installing Vivado.pdf : Guide for installing Vivado and getting started with Vivado and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Arty-Z7.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dec1to2.v, mux2to1.v : 2-to-1 multiplexer module and its sub-module.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mux2to2 tb.v: test bench to simulate the module mux2to1.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1.4 Procedure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each exercise (also for further labs):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Logic Design with HDL - Semester 212 1/5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Faculty of Computer Science and Engineering Department of Computer Engineering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Read the requirements, then determine the input/output signals of your circuits.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Make design idea of the circuit then using Verilog to model the circuit.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Analysis &amp; Synthesis the circuit with Vivado software.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Write test bench to simulate the circuit on Vivado Simulator.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Generate the bitstream and program the Arty-Z7 to evaluate the circuit.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 Exercises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2.1 Excercises 1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2.1.1 Name of source files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2.1.2 RTL Schematic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-31749</wp:posOffset>
            </wp:positionH>
            <wp:positionV relativeFrom="paragraph">
              <wp:posOffset>338455</wp:posOffset>
            </wp:positionV>
            <wp:extent cx="6858000" cy="3036570"/>
            <wp:effectExtent b="0" l="0" r="0" t="0"/>
            <wp:wrapSquare wrapText="bothSides" distB="0" distT="0" distL="114300" distR="114300"/>
            <wp:docPr descr="Không có mô tả." id="15" name="image2.png"/>
            <a:graphic>
              <a:graphicData uri="http://schemas.openxmlformats.org/drawingml/2006/picture">
                <pic:pic>
                  <pic:nvPicPr>
                    <pic:cNvPr descr="Không có mô tả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6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2.1.3 Waveform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805631" cy="227494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631" cy="227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2.1.4 Resource Utilization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125437</wp:posOffset>
            </wp:positionV>
            <wp:extent cx="3429176" cy="1511378"/>
            <wp:effectExtent b="0" l="0" r="0" t="0"/>
            <wp:wrapSquare wrapText="bothSides" distB="0" distT="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11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2.2 Excercises 2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2.3 Excercises 3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2.3 a,b.</w:t>
      </w:r>
    </w:p>
    <w:p w:rsidR="00000000" w:rsidDel="00000000" w:rsidP="00000000" w:rsidRDefault="00000000" w:rsidRPr="00000000" w14:paraId="0000004F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 Name of source files : half_adder.v, full_adder.v</w:t>
      </w:r>
    </w:p>
    <w:p w:rsidR="00000000" w:rsidDel="00000000" w:rsidP="00000000" w:rsidRDefault="00000000" w:rsidRPr="00000000" w14:paraId="00000050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 RTL Schematic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858000" cy="33909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Waveform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858000" cy="3819525"/>
            <wp:effectExtent b="0" l="0" r="0" t="0"/>
            <wp:docPr descr="Không có mô tả." id="20" name="image1.png"/>
            <a:graphic>
              <a:graphicData uri="http://schemas.openxmlformats.org/drawingml/2006/picture">
                <pic:pic>
                  <pic:nvPicPr>
                    <pic:cNvPr descr="Không có mô tả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9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 Utilization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9"/>
        </w:tabs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69025" cy="1409772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40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119"/>
        </w:tabs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2.3 c</w:t>
      </w:r>
    </w:p>
    <w:p w:rsidR="00000000" w:rsidDel="00000000" w:rsidP="00000000" w:rsidRDefault="00000000" w:rsidRPr="00000000" w14:paraId="0000005D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Name of Source Files : adder4b.v, adder4b_tb.v</w:t>
      </w:r>
    </w:p>
    <w:p w:rsidR="00000000" w:rsidDel="00000000" w:rsidP="00000000" w:rsidRDefault="00000000" w:rsidRPr="00000000" w14:paraId="0000005E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RTL Schematic</w:t>
      </w:r>
    </w:p>
    <w:p w:rsidR="00000000" w:rsidDel="00000000" w:rsidP="00000000" w:rsidRDefault="00000000" w:rsidRPr="00000000" w14:paraId="0000005F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6858000" cy="339661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Waveform</w:t>
      </w:r>
    </w:p>
    <w:p w:rsidR="00000000" w:rsidDel="00000000" w:rsidP="00000000" w:rsidRDefault="00000000" w:rsidRPr="00000000" w14:paraId="00000061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0" distR="0">
            <wp:extent cx="6858000" cy="318452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Resource Utilization</w:t>
      </w:r>
    </w:p>
    <w:p w:rsidR="00000000" w:rsidDel="00000000" w:rsidP="00000000" w:rsidRDefault="00000000" w:rsidRPr="00000000" w14:paraId="00000065">
      <w:pPr>
        <w:tabs>
          <w:tab w:val="left" w:pos="1119"/>
        </w:tabs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1349268</wp:posOffset>
            </wp:positionH>
            <wp:positionV relativeFrom="paragraph">
              <wp:posOffset>9574</wp:posOffset>
            </wp:positionV>
            <wp:extent cx="4159464" cy="1835244"/>
            <wp:effectExtent b="0" l="0" r="0" t="0"/>
            <wp:wrapSquare wrapText="bothSides" distB="0" distT="0" distL="114300" distR="1143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835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2.4 Excercises 4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Source files 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A block diagram describes the idea: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6858000" cy="172847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RTL Schematic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Waveform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Resource Utilization</w:t>
      </w:r>
    </w:p>
    <w:p w:rsidR="00000000" w:rsidDel="00000000" w:rsidP="00000000" w:rsidRDefault="00000000" w:rsidRPr="00000000" w14:paraId="00000072">
      <w:pPr>
        <w:tabs>
          <w:tab w:val="left" w:pos="1119"/>
        </w:tabs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>
        <w:rFonts w:ascii="Arial" w:cs="Arial" w:eastAsia="Arial" w:hAnsi="Arial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Logic Design with HDL - Semester 212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="276" w:lineRule="auto"/>
      <w:ind w:right="-40.8661417322827"/>
      <w:rPr/>
    </w:pPr>
    <w:r w:rsidDel="00000000" w:rsidR="00000000" w:rsidRPr="00000000">
      <w:rPr>
        <w:rFonts w:ascii="Arial" w:cs="Arial" w:eastAsia="Arial" w:hAnsi="Arial"/>
        <w:rtl w:val="0"/>
      </w:rPr>
      <w:t xml:space="preserve">Faculty of Computer Science and Engineering</w:t>
    </w:r>
    <w:r w:rsidDel="00000000" w:rsidR="00000000" w:rsidRPr="00000000">
      <w:rPr>
        <w:rFonts w:ascii="Arial" w:cs="Arial" w:eastAsia="Arial" w:hAnsi="Arial"/>
        <w:i w:val="1"/>
        <w:color w:val="999999"/>
        <w:rtl w:val="0"/>
      </w:rPr>
      <w:tab/>
      <w:tab/>
      <w:tab/>
      <w:t xml:space="preserve">           </w:t>
    </w:r>
    <w:r w:rsidDel="00000000" w:rsidR="00000000" w:rsidRPr="00000000">
      <w:rPr>
        <w:rFonts w:ascii="Arial" w:cs="Arial" w:eastAsia="Arial" w:hAnsi="Arial"/>
        <w:rtl w:val="0"/>
      </w:rPr>
      <w:t xml:space="preserve">Department of Computer Engineering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137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1370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000"/>
  </w:style>
  <w:style w:type="paragraph" w:styleId="Footer">
    <w:name w:val="footer"/>
    <w:basedOn w:val="Normal"/>
    <w:link w:val="Foot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00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ZrLrixBv2Tas8oZrDnY5Y1Tww==">AMUW2mXEoq15GZCLi3UzXoZmwkY+DEFDIEklJ5E4fHBuWfpoMCHEFrDdrgULFdXTMk/CoLs8NGihz+UjUnBEYFN/7TY1HVIeNOxTI09sKpF3g+okPDQ1L3M=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2022-04-14T03:11:00Z</dcterms:created>
  <dc:creator>Tranthithuy21061969@outlook.com</dc:creator>
</cp:coreProperties>
</file>