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0DB" w:rsidRDefault="006F50DB" w:rsidP="006F50DB">
      <w:pPr>
        <w:spacing w:after="0" w:line="319" w:lineRule="auto"/>
        <w:ind w:left="2415" w:right="1917" w:firstLine="0"/>
        <w:jc w:val="center"/>
        <w:rPr>
          <w:b/>
          <w:sz w:val="32"/>
        </w:rPr>
      </w:pPr>
      <w:r>
        <w:rPr>
          <w:b/>
          <w:sz w:val="32"/>
        </w:rPr>
        <w:t xml:space="preserve">   </w:t>
      </w:r>
      <w:r w:rsidR="00862C9D">
        <w:rPr>
          <w:b/>
          <w:sz w:val="32"/>
        </w:rPr>
        <w:t>ĐẠI HỌC ĐÀ NẴNG</w:t>
      </w:r>
    </w:p>
    <w:p w:rsidR="00862C9D" w:rsidRDefault="00862C9D" w:rsidP="006F50DB">
      <w:pPr>
        <w:spacing w:after="0" w:line="319" w:lineRule="auto"/>
        <w:ind w:left="567" w:right="96" w:firstLine="0"/>
        <w:jc w:val="center"/>
      </w:pPr>
      <w:r>
        <w:rPr>
          <w:b/>
          <w:sz w:val="32"/>
        </w:rPr>
        <w:t>TRƯỜNG ĐẠI HỌC BÁCH KHOA</w:t>
      </w:r>
    </w:p>
    <w:p w:rsidR="00862C9D" w:rsidRDefault="00862C9D" w:rsidP="006F50DB">
      <w:pPr>
        <w:spacing w:after="610" w:line="259" w:lineRule="auto"/>
        <w:ind w:left="494" w:firstLine="0"/>
        <w:jc w:val="center"/>
      </w:pPr>
      <w:r>
        <w:rPr>
          <w:b/>
          <w:sz w:val="32"/>
        </w:rPr>
        <w:t>KHOA CÔNG NGHỆ THÔNG TIN</w:t>
      </w:r>
    </w:p>
    <w:p w:rsidR="004553AC" w:rsidRDefault="00862C9D" w:rsidP="006F50DB">
      <w:pPr>
        <w:jc w:val="center"/>
      </w:pPr>
      <w:r>
        <w:rPr>
          <w:noProof/>
        </w:rPr>
        <w:drawing>
          <wp:inline distT="0" distB="0" distL="0" distR="0" wp14:anchorId="5D2F8A49" wp14:editId="03D8FA99">
            <wp:extent cx="1600200" cy="148590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1600200" cy="1485900"/>
                    </a:xfrm>
                    <a:prstGeom prst="rect">
                      <a:avLst/>
                    </a:prstGeom>
                  </pic:spPr>
                </pic:pic>
              </a:graphicData>
            </a:graphic>
          </wp:inline>
        </w:drawing>
      </w:r>
    </w:p>
    <w:p w:rsidR="00862C9D" w:rsidRDefault="00862C9D" w:rsidP="006F50DB">
      <w:pPr>
        <w:spacing w:after="0" w:line="325" w:lineRule="auto"/>
        <w:ind w:left="2103" w:right="-471" w:hanging="2103"/>
        <w:jc w:val="center"/>
        <w:rPr>
          <w:b/>
          <w:sz w:val="52"/>
        </w:rPr>
      </w:pPr>
      <w:r>
        <w:rPr>
          <w:b/>
          <w:sz w:val="52"/>
        </w:rPr>
        <w:t>Công nghệ phần mềm</w:t>
      </w:r>
    </w:p>
    <w:p w:rsidR="006F50DB" w:rsidRDefault="006F50DB" w:rsidP="006F50DB">
      <w:pPr>
        <w:spacing w:after="0" w:line="325" w:lineRule="auto"/>
        <w:ind w:left="2103" w:right="-471" w:hanging="2103"/>
        <w:jc w:val="center"/>
      </w:pPr>
    </w:p>
    <w:p w:rsidR="00862C9D" w:rsidRDefault="00862C9D" w:rsidP="006F50DB">
      <w:pPr>
        <w:spacing w:after="0" w:line="259" w:lineRule="auto"/>
        <w:ind w:left="709" w:firstLine="0"/>
        <w:jc w:val="center"/>
        <w:rPr>
          <w:b/>
          <w:sz w:val="48"/>
        </w:rPr>
      </w:pPr>
      <w:r>
        <w:rPr>
          <w:b/>
          <w:sz w:val="48"/>
        </w:rPr>
        <w:t>Software Requirements Specification</w:t>
      </w:r>
    </w:p>
    <w:p w:rsidR="00862C9D" w:rsidRDefault="00862C9D" w:rsidP="006F50DB">
      <w:pPr>
        <w:spacing w:after="0" w:line="259" w:lineRule="auto"/>
        <w:ind w:left="0" w:firstLine="0"/>
        <w:jc w:val="center"/>
        <w:rPr>
          <w:b/>
          <w:sz w:val="28"/>
        </w:rPr>
      </w:pPr>
      <w:r>
        <w:rPr>
          <w:b/>
          <w:sz w:val="28"/>
        </w:rPr>
        <w:t xml:space="preserve">(Version </w:t>
      </w:r>
      <w:r w:rsidR="006F50DB">
        <w:rPr>
          <w:color w:val="FFFFFF"/>
        </w:rPr>
        <w:t xml:space="preserve"> </w:t>
      </w:r>
      <w:r>
        <w:rPr>
          <w:b/>
          <w:sz w:val="28"/>
        </w:rPr>
        <w:t>1.0)</w:t>
      </w:r>
    </w:p>
    <w:p w:rsidR="006F50DB" w:rsidRDefault="006F50DB" w:rsidP="006F50DB">
      <w:pPr>
        <w:spacing w:after="0" w:line="259" w:lineRule="auto"/>
        <w:ind w:left="0" w:firstLine="0"/>
        <w:jc w:val="center"/>
        <w:rPr>
          <w:b/>
          <w:sz w:val="28"/>
        </w:rPr>
      </w:pPr>
    </w:p>
    <w:p w:rsidR="006F50DB" w:rsidRDefault="006F50DB" w:rsidP="006F50DB">
      <w:pPr>
        <w:spacing w:after="0" w:line="259" w:lineRule="auto"/>
        <w:ind w:left="0" w:firstLine="0"/>
        <w:jc w:val="center"/>
      </w:pPr>
    </w:p>
    <w:p w:rsidR="00862C9D" w:rsidRDefault="00862C9D" w:rsidP="006F50DB">
      <w:pPr>
        <w:ind w:left="0" w:firstLine="0"/>
        <w:jc w:val="center"/>
        <w:rPr>
          <w:b/>
          <w:sz w:val="40"/>
        </w:rPr>
      </w:pPr>
      <w:r>
        <w:rPr>
          <w:b/>
          <w:sz w:val="40"/>
        </w:rPr>
        <w:t>Project</w:t>
      </w:r>
    </w:p>
    <w:p w:rsidR="00862C9D" w:rsidRDefault="00862C9D" w:rsidP="006F50DB">
      <w:pPr>
        <w:ind w:left="0" w:firstLine="0"/>
        <w:jc w:val="center"/>
        <w:rPr>
          <w:b/>
          <w:sz w:val="40"/>
        </w:rPr>
      </w:pPr>
      <w:r>
        <w:rPr>
          <w:b/>
          <w:sz w:val="40"/>
        </w:rPr>
        <w:t>Xây dựng ứng dụng quản lý hiệu sách</w:t>
      </w:r>
    </w:p>
    <w:p w:rsidR="006F50DB" w:rsidRDefault="006F50DB" w:rsidP="006F50DB">
      <w:pPr>
        <w:ind w:left="0" w:firstLine="0"/>
        <w:jc w:val="center"/>
        <w:rPr>
          <w:b/>
          <w:sz w:val="40"/>
        </w:rPr>
      </w:pPr>
    </w:p>
    <w:p w:rsidR="006F50DB" w:rsidRDefault="006F50DB" w:rsidP="006F50DB">
      <w:pPr>
        <w:ind w:left="0" w:firstLine="0"/>
        <w:jc w:val="center"/>
        <w:rPr>
          <w:b/>
          <w:sz w:val="40"/>
        </w:rPr>
      </w:pPr>
    </w:p>
    <w:p w:rsidR="00862C9D" w:rsidRDefault="006F50DB" w:rsidP="006F50DB">
      <w:pPr>
        <w:spacing w:after="75" w:line="274" w:lineRule="auto"/>
        <w:ind w:left="0" w:right="96" w:firstLine="0"/>
        <w:rPr>
          <w:b/>
          <w:sz w:val="28"/>
        </w:rPr>
      </w:pPr>
      <w:r>
        <w:rPr>
          <w:b/>
          <w:sz w:val="28"/>
        </w:rPr>
        <w:t xml:space="preserve">Group </w:t>
      </w:r>
      <w:r w:rsidR="00862C9D">
        <w:rPr>
          <w:b/>
          <w:sz w:val="28"/>
        </w:rPr>
        <w:t xml:space="preserve"> </w:t>
      </w:r>
      <w:r>
        <w:rPr>
          <w:b/>
          <w:sz w:val="28"/>
        </w:rPr>
        <w:t>14 _ team 8:</w:t>
      </w:r>
    </w:p>
    <w:p w:rsidR="006F50DB" w:rsidRPr="006F50DB" w:rsidRDefault="006F50DB" w:rsidP="006F50DB">
      <w:pPr>
        <w:pStyle w:val="ListParagraph"/>
        <w:numPr>
          <w:ilvl w:val="0"/>
          <w:numId w:val="1"/>
        </w:numPr>
        <w:spacing w:after="75" w:line="274" w:lineRule="auto"/>
        <w:ind w:right="96"/>
        <w:rPr>
          <w:sz w:val="28"/>
        </w:rPr>
      </w:pPr>
      <w:r w:rsidRPr="006F50DB">
        <w:rPr>
          <w:sz w:val="28"/>
        </w:rPr>
        <w:t>Phan Văn Bình.</w:t>
      </w:r>
    </w:p>
    <w:p w:rsidR="006F50DB" w:rsidRPr="006F50DB" w:rsidRDefault="006F50DB" w:rsidP="006F50DB">
      <w:pPr>
        <w:pStyle w:val="ListParagraph"/>
        <w:numPr>
          <w:ilvl w:val="0"/>
          <w:numId w:val="1"/>
        </w:numPr>
        <w:spacing w:after="75" w:line="274" w:lineRule="auto"/>
        <w:ind w:right="96"/>
        <w:rPr>
          <w:sz w:val="28"/>
        </w:rPr>
      </w:pPr>
      <w:r w:rsidRPr="006F50DB">
        <w:rPr>
          <w:sz w:val="28"/>
        </w:rPr>
        <w:t>Nguyễn Thanh Cơ.</w:t>
      </w:r>
    </w:p>
    <w:p w:rsidR="006F50DB" w:rsidRPr="006F50DB" w:rsidRDefault="006F50DB" w:rsidP="006F50DB">
      <w:pPr>
        <w:pStyle w:val="ListParagraph"/>
        <w:numPr>
          <w:ilvl w:val="0"/>
          <w:numId w:val="1"/>
        </w:numPr>
        <w:spacing w:after="75" w:line="274" w:lineRule="auto"/>
        <w:ind w:right="96"/>
        <w:rPr>
          <w:sz w:val="28"/>
        </w:rPr>
      </w:pPr>
      <w:r w:rsidRPr="006F50DB">
        <w:rPr>
          <w:sz w:val="28"/>
        </w:rPr>
        <w:t>Lê Văn Huy.</w:t>
      </w:r>
    </w:p>
    <w:p w:rsidR="006F50DB" w:rsidRPr="006F50DB" w:rsidRDefault="006F50DB" w:rsidP="006F50DB">
      <w:pPr>
        <w:pStyle w:val="ListParagraph"/>
        <w:numPr>
          <w:ilvl w:val="0"/>
          <w:numId w:val="1"/>
        </w:numPr>
        <w:spacing w:after="75" w:line="274" w:lineRule="auto"/>
        <w:ind w:right="96"/>
        <w:rPr>
          <w:sz w:val="28"/>
        </w:rPr>
      </w:pPr>
      <w:r w:rsidRPr="006F50DB">
        <w:rPr>
          <w:sz w:val="28"/>
        </w:rPr>
        <w:t>Võ Thành Vĩ.</w:t>
      </w:r>
    </w:p>
    <w:p w:rsidR="006F50DB" w:rsidRDefault="006F50DB" w:rsidP="006F50DB">
      <w:pPr>
        <w:pStyle w:val="ListParagraph"/>
        <w:spacing w:after="75" w:line="274" w:lineRule="auto"/>
        <w:ind w:right="96" w:firstLine="0"/>
      </w:pPr>
    </w:p>
    <w:p w:rsidR="006F50DB" w:rsidRDefault="006F50DB" w:rsidP="006F50DB">
      <w:pPr>
        <w:pStyle w:val="ListParagraph"/>
        <w:spacing w:after="75" w:line="274" w:lineRule="auto"/>
        <w:ind w:right="96" w:firstLine="0"/>
      </w:pPr>
    </w:p>
    <w:p w:rsidR="006F50DB" w:rsidRDefault="006F50DB" w:rsidP="006F50DB">
      <w:pPr>
        <w:pStyle w:val="ListParagraph"/>
        <w:spacing w:after="75" w:line="274" w:lineRule="auto"/>
        <w:ind w:right="96" w:firstLine="0"/>
      </w:pPr>
    </w:p>
    <w:p w:rsidR="006F50DB" w:rsidRDefault="006F50DB" w:rsidP="006F50DB">
      <w:pPr>
        <w:pStyle w:val="ListParagraph"/>
        <w:spacing w:after="75" w:line="274" w:lineRule="auto"/>
        <w:ind w:right="96" w:firstLine="0"/>
      </w:pPr>
    </w:p>
    <w:p w:rsidR="00862C9D" w:rsidRDefault="006F50DB" w:rsidP="006F50DB">
      <w:pPr>
        <w:ind w:left="0" w:firstLine="0"/>
        <w:jc w:val="center"/>
        <w:rPr>
          <w:b/>
          <w:sz w:val="36"/>
        </w:rPr>
      </w:pPr>
      <w:r w:rsidRPr="006F50DB">
        <w:rPr>
          <w:b/>
          <w:sz w:val="36"/>
        </w:rPr>
        <w:t>Đà Nẵng</w:t>
      </w:r>
    </w:p>
    <w:p w:rsidR="006F50DB" w:rsidRDefault="006F50DB" w:rsidP="006F50DB">
      <w:pPr>
        <w:pStyle w:val="ListParagraph"/>
        <w:numPr>
          <w:ilvl w:val="0"/>
          <w:numId w:val="2"/>
        </w:numPr>
        <w:rPr>
          <w:szCs w:val="26"/>
        </w:rPr>
      </w:pPr>
      <w:r w:rsidRPr="00E465C2">
        <w:rPr>
          <w:szCs w:val="26"/>
        </w:rPr>
        <w:lastRenderedPageBreak/>
        <w:t>Giới thiệu</w:t>
      </w:r>
    </w:p>
    <w:p w:rsidR="00E465C2" w:rsidRPr="00E465C2" w:rsidRDefault="00E465C2" w:rsidP="00E465C2">
      <w:pPr>
        <w:pStyle w:val="ListParagraph"/>
        <w:numPr>
          <w:ilvl w:val="1"/>
          <w:numId w:val="2"/>
        </w:numPr>
        <w:rPr>
          <w:szCs w:val="26"/>
        </w:rPr>
      </w:pPr>
      <w:r w:rsidRPr="00E465C2">
        <w:rPr>
          <w:szCs w:val="26"/>
        </w:rPr>
        <w:t>Mục đích</w:t>
      </w:r>
    </w:p>
    <w:p w:rsidR="00E465C2" w:rsidRPr="00E465C2" w:rsidRDefault="00E465C2" w:rsidP="00E465C2">
      <w:pPr>
        <w:pStyle w:val="ListParagraph"/>
        <w:numPr>
          <w:ilvl w:val="0"/>
          <w:numId w:val="3"/>
        </w:numPr>
        <w:jc w:val="both"/>
        <w:rPr>
          <w:szCs w:val="26"/>
        </w:rPr>
      </w:pPr>
      <w:r w:rsidRPr="00E465C2">
        <w:rPr>
          <w:szCs w:val="26"/>
        </w:rPr>
        <w:t>Mục đích của tài liệu đặc tả yêu cầu phần mềm này là cung cấp một cái nhìn tổng quan, dễ hiểu về các yêu cầu, thành phần của dự án.</w:t>
      </w:r>
    </w:p>
    <w:p w:rsidR="00E465C2" w:rsidRPr="00E465C2" w:rsidRDefault="00E465C2" w:rsidP="00E465C2">
      <w:pPr>
        <w:pStyle w:val="ListParagraph"/>
        <w:numPr>
          <w:ilvl w:val="0"/>
          <w:numId w:val="3"/>
        </w:numPr>
        <w:rPr>
          <w:szCs w:val="26"/>
        </w:rPr>
      </w:pPr>
      <w:r w:rsidRPr="00E465C2">
        <w:rPr>
          <w:szCs w:val="26"/>
        </w:rPr>
        <w:t>Đặc tả yêu cầu nghiệp vụ đối với hệ thống quản lý hiệu sách.</w:t>
      </w:r>
    </w:p>
    <w:p w:rsidR="00E465C2" w:rsidRPr="00E465C2" w:rsidRDefault="00E465C2" w:rsidP="00E465C2">
      <w:pPr>
        <w:pStyle w:val="ListParagraph"/>
        <w:numPr>
          <w:ilvl w:val="1"/>
          <w:numId w:val="2"/>
        </w:numPr>
        <w:rPr>
          <w:szCs w:val="26"/>
        </w:rPr>
      </w:pPr>
      <w:r w:rsidRPr="00E465C2">
        <w:rPr>
          <w:szCs w:val="26"/>
        </w:rPr>
        <w:t>Phạm vi</w:t>
      </w:r>
    </w:p>
    <w:p w:rsidR="00E465C2" w:rsidRPr="00E465C2" w:rsidRDefault="00E465C2" w:rsidP="00E465C2">
      <w:pPr>
        <w:pStyle w:val="ListParagraph"/>
        <w:numPr>
          <w:ilvl w:val="0"/>
          <w:numId w:val="3"/>
        </w:numPr>
        <w:jc w:val="both"/>
        <w:rPr>
          <w:szCs w:val="26"/>
        </w:rPr>
      </w:pPr>
      <w:r w:rsidRPr="00E465C2">
        <w:rPr>
          <w:szCs w:val="26"/>
        </w:rPr>
        <w:t>Tài liệu đặc tả phần mềm này được xây dựng nhằm phục vụ cho dự án “Xây dựng ứng dụng quản lý hiệu sách” .</w:t>
      </w:r>
    </w:p>
    <w:p w:rsidR="00E465C2" w:rsidRPr="00E465C2" w:rsidRDefault="00E465C2" w:rsidP="00E465C2">
      <w:pPr>
        <w:pStyle w:val="ListParagraph"/>
        <w:numPr>
          <w:ilvl w:val="1"/>
          <w:numId w:val="2"/>
        </w:numPr>
        <w:rPr>
          <w:szCs w:val="26"/>
        </w:rPr>
      </w:pPr>
      <w:r w:rsidRPr="00E465C2">
        <w:rPr>
          <w:szCs w:val="26"/>
        </w:rPr>
        <w:t xml:space="preserve">Tổng quát </w:t>
      </w:r>
    </w:p>
    <w:p w:rsidR="00E465C2" w:rsidRPr="00E465C2" w:rsidRDefault="00E465C2" w:rsidP="00E465C2">
      <w:pPr>
        <w:pStyle w:val="ListParagraph"/>
        <w:numPr>
          <w:ilvl w:val="0"/>
          <w:numId w:val="3"/>
        </w:numPr>
        <w:jc w:val="both"/>
        <w:rPr>
          <w:szCs w:val="26"/>
        </w:rPr>
      </w:pPr>
      <w:r w:rsidRPr="00E465C2">
        <w:rPr>
          <w:szCs w:val="26"/>
        </w:rPr>
        <w:t xml:space="preserve">Tài liệu này được viết dựa theo chuẩn của Tài liệu đặc tả yêu cầu phần mềm (Software Requirements Specifications - SRS) được giải thích trong "IEEE Recommended Practice for Software Requirements Specifications" và " IEEE Guide for Developing System Requirements Specifications".  </w:t>
      </w:r>
    </w:p>
    <w:p w:rsidR="00E465C2" w:rsidRPr="00E465C2" w:rsidRDefault="00E465C2" w:rsidP="00E465C2">
      <w:pPr>
        <w:pStyle w:val="ListParagraph"/>
        <w:ind w:left="1440" w:firstLine="0"/>
        <w:rPr>
          <w:szCs w:val="26"/>
        </w:rPr>
      </w:pPr>
      <w:r w:rsidRPr="00E465C2">
        <w:rPr>
          <w:szCs w:val="26"/>
        </w:rPr>
        <w:t xml:space="preserve">Với cấu trúc được chia làm ba phần:  </w:t>
      </w:r>
    </w:p>
    <w:p w:rsidR="00E465C2" w:rsidRPr="00E465C2" w:rsidRDefault="00E465C2" w:rsidP="00E465C2">
      <w:pPr>
        <w:pStyle w:val="ListParagraph"/>
        <w:ind w:left="1440" w:firstLine="0"/>
        <w:rPr>
          <w:szCs w:val="26"/>
        </w:rPr>
      </w:pPr>
      <w:r w:rsidRPr="00E465C2">
        <w:rPr>
          <w:szCs w:val="26"/>
        </w:rPr>
        <w:t xml:space="preserve">     -   Phần 1: Cung cấp cái nhìn tổng quan về các thành phần của SRS.  </w:t>
      </w:r>
    </w:p>
    <w:p w:rsidR="00E465C2" w:rsidRPr="00E465C2" w:rsidRDefault="00E465C2" w:rsidP="00E465C2">
      <w:pPr>
        <w:jc w:val="both"/>
        <w:rPr>
          <w:szCs w:val="26"/>
        </w:rPr>
      </w:pPr>
      <w:r w:rsidRPr="00E465C2">
        <w:rPr>
          <w:szCs w:val="26"/>
        </w:rPr>
        <w:t xml:space="preserve">                </w:t>
      </w:r>
      <w:r>
        <w:rPr>
          <w:szCs w:val="26"/>
        </w:rPr>
        <w:t xml:space="preserve">  </w:t>
      </w:r>
      <w:r w:rsidRPr="00E465C2">
        <w:rPr>
          <w:szCs w:val="26"/>
        </w:rPr>
        <w:t xml:space="preserve">-   Phần 2: Mô tả tổng quan các nhân tố, ràng buộc, đặc điểm người dùng, môi trường thực thi tác động lên hệ thống và các yêu cầu của nó. Cung cấp thông tin chi tiết các yêu cầu chức năng, cung cấp cho các nhà phát triển phần mềm thông tin để phát triển phần mềm đáp ứng được các yêu cầu đó. </w:t>
      </w:r>
    </w:p>
    <w:p w:rsidR="00E465C2" w:rsidRDefault="00E465C2" w:rsidP="00E465C2">
      <w:pPr>
        <w:pStyle w:val="ListParagraph"/>
        <w:ind w:left="1440" w:firstLine="0"/>
        <w:rPr>
          <w:szCs w:val="26"/>
        </w:rPr>
      </w:pPr>
      <w:r w:rsidRPr="00E465C2">
        <w:rPr>
          <w:szCs w:val="26"/>
        </w:rPr>
        <w:t xml:space="preserve">     -   Phần 3: Các yêu cầu phi chức năng.</w:t>
      </w:r>
    </w:p>
    <w:p w:rsidR="00E465C2" w:rsidRDefault="00E465C2" w:rsidP="006F50DB">
      <w:pPr>
        <w:pStyle w:val="ListParagraph"/>
        <w:numPr>
          <w:ilvl w:val="0"/>
          <w:numId w:val="2"/>
        </w:numPr>
        <w:rPr>
          <w:szCs w:val="26"/>
        </w:rPr>
      </w:pPr>
      <w:r>
        <w:rPr>
          <w:szCs w:val="26"/>
        </w:rPr>
        <w:t>Các yêu cầu chức năng.</w:t>
      </w:r>
    </w:p>
    <w:p w:rsidR="00E465C2" w:rsidRDefault="00E465C2" w:rsidP="00E465C2">
      <w:pPr>
        <w:pStyle w:val="ListParagraph"/>
        <w:numPr>
          <w:ilvl w:val="1"/>
          <w:numId w:val="2"/>
        </w:numPr>
        <w:rPr>
          <w:szCs w:val="26"/>
        </w:rPr>
      </w:pPr>
      <w:r>
        <w:rPr>
          <w:szCs w:val="26"/>
        </w:rPr>
        <w:t>Các tác nhân.</w:t>
      </w:r>
    </w:p>
    <w:p w:rsidR="00E465C2" w:rsidRDefault="00E465C2" w:rsidP="00E465C2">
      <w:pPr>
        <w:pStyle w:val="ListParagraph"/>
        <w:numPr>
          <w:ilvl w:val="0"/>
          <w:numId w:val="3"/>
        </w:numPr>
        <w:rPr>
          <w:szCs w:val="26"/>
        </w:rPr>
      </w:pPr>
      <w:r>
        <w:rPr>
          <w:szCs w:val="26"/>
        </w:rPr>
        <w:t>Hệ thống bao gồm các tác nhân là: nhân viên cửa hàng và quản lý. Nhân viên cửa hàng đăng nhập vào hệ thống, được cung cấp các chức năng để thực hiện giao dịch với khách hàng. Quản lý đăng nhập vào hệ thống</w:t>
      </w:r>
      <w:r w:rsidR="002338BC">
        <w:rPr>
          <w:szCs w:val="26"/>
        </w:rPr>
        <w:t>, được cung cấp các chức năng để quản lý (nhân viên, sách, doanh thu).</w:t>
      </w:r>
    </w:p>
    <w:p w:rsidR="002338BC" w:rsidRDefault="002338BC" w:rsidP="002338BC">
      <w:pPr>
        <w:pStyle w:val="ListParagraph"/>
        <w:numPr>
          <w:ilvl w:val="1"/>
          <w:numId w:val="2"/>
        </w:numPr>
        <w:rPr>
          <w:szCs w:val="26"/>
        </w:rPr>
      </w:pPr>
      <w:r>
        <w:rPr>
          <w:szCs w:val="26"/>
        </w:rPr>
        <w:t>Các chức năng hệ thống.</w:t>
      </w:r>
    </w:p>
    <w:p w:rsidR="002338BC" w:rsidRDefault="002338BC" w:rsidP="002338BC">
      <w:pPr>
        <w:pStyle w:val="ListParagraph"/>
        <w:numPr>
          <w:ilvl w:val="0"/>
          <w:numId w:val="3"/>
        </w:numPr>
        <w:rPr>
          <w:szCs w:val="26"/>
        </w:rPr>
      </w:pPr>
      <w:r>
        <w:rPr>
          <w:szCs w:val="26"/>
        </w:rPr>
        <w:t>Đăng nhập: Chức năng này nhằm xác thực người dùng khi tương tác với hệ thống, nhằm phân quyền cũng như phạm vi truy cập của hệ thống.</w:t>
      </w:r>
    </w:p>
    <w:p w:rsidR="002338BC" w:rsidRDefault="002338BC" w:rsidP="002338BC">
      <w:pPr>
        <w:pStyle w:val="ListParagraph"/>
        <w:numPr>
          <w:ilvl w:val="0"/>
          <w:numId w:val="3"/>
        </w:numPr>
        <w:rPr>
          <w:szCs w:val="26"/>
        </w:rPr>
      </w:pPr>
      <w:r>
        <w:rPr>
          <w:szCs w:val="26"/>
        </w:rPr>
        <w:t>Nhân viên bán hàng:</w:t>
      </w:r>
    </w:p>
    <w:p w:rsidR="00A728D6" w:rsidRDefault="00A728D6" w:rsidP="00A728D6">
      <w:pPr>
        <w:pStyle w:val="ListParagraph"/>
        <w:ind w:left="1800" w:firstLine="0"/>
        <w:rPr>
          <w:szCs w:val="26"/>
        </w:rPr>
      </w:pPr>
      <w:r>
        <w:rPr>
          <w:szCs w:val="26"/>
        </w:rPr>
        <w:t>+  Nhập đơn hàng: điền các thông tin của đơn hàng.</w:t>
      </w:r>
    </w:p>
    <w:p w:rsidR="00A728D6" w:rsidRDefault="00A728D6" w:rsidP="00A728D6">
      <w:pPr>
        <w:pStyle w:val="ListParagraph"/>
        <w:ind w:left="1800" w:firstLine="0"/>
        <w:rPr>
          <w:szCs w:val="26"/>
        </w:rPr>
      </w:pPr>
      <w:r>
        <w:rPr>
          <w:szCs w:val="26"/>
        </w:rPr>
        <w:t>+ Xác nhận đơn hàng: Xác nhận đã thanh toán thành công đơn hàng.</w:t>
      </w:r>
    </w:p>
    <w:p w:rsidR="00A728D6" w:rsidRDefault="00A728D6" w:rsidP="00A728D6">
      <w:pPr>
        <w:pStyle w:val="ListParagraph"/>
        <w:numPr>
          <w:ilvl w:val="0"/>
          <w:numId w:val="3"/>
        </w:numPr>
        <w:rPr>
          <w:szCs w:val="26"/>
        </w:rPr>
      </w:pPr>
      <w:r>
        <w:rPr>
          <w:szCs w:val="26"/>
        </w:rPr>
        <w:t>Quản lý cửa hàng:</w:t>
      </w:r>
    </w:p>
    <w:p w:rsidR="00A728D6" w:rsidRDefault="00A728D6" w:rsidP="00A728D6">
      <w:pPr>
        <w:pStyle w:val="ListParagraph"/>
        <w:ind w:left="1800" w:firstLine="0"/>
        <w:rPr>
          <w:szCs w:val="26"/>
        </w:rPr>
      </w:pPr>
      <w:r>
        <w:rPr>
          <w:szCs w:val="26"/>
        </w:rPr>
        <w:t>+ Quản lý nhân viên: bao gồm các chức năng xem, thêm, xóa, tìm kiếm, chỉnh sửa danh sách nhân viên.</w:t>
      </w:r>
    </w:p>
    <w:p w:rsidR="00A728D6" w:rsidRDefault="00A728D6" w:rsidP="00A728D6">
      <w:pPr>
        <w:pStyle w:val="ListParagraph"/>
        <w:ind w:left="1800" w:firstLine="0"/>
        <w:rPr>
          <w:szCs w:val="26"/>
        </w:rPr>
      </w:pPr>
      <w:r>
        <w:rPr>
          <w:szCs w:val="26"/>
        </w:rPr>
        <w:t>+ Quản lý sách: bao gồm các chức năng xem, thêm, tìm kiếm, chỉnh sửa danh sách sách.</w:t>
      </w:r>
      <w:bookmarkStart w:id="0" w:name="_GoBack"/>
      <w:bookmarkEnd w:id="0"/>
    </w:p>
    <w:p w:rsidR="00A728D6" w:rsidRDefault="00A728D6" w:rsidP="00A728D6">
      <w:pPr>
        <w:pStyle w:val="ListParagraph"/>
        <w:ind w:left="1800" w:firstLine="0"/>
        <w:rPr>
          <w:szCs w:val="26"/>
        </w:rPr>
      </w:pPr>
      <w:r>
        <w:rPr>
          <w:szCs w:val="26"/>
        </w:rPr>
        <w:lastRenderedPageBreak/>
        <w:t>+ Quản lý doanh thu: xem doanh thu của cửa hàng trong tháng.</w:t>
      </w:r>
    </w:p>
    <w:p w:rsidR="00A728D6" w:rsidRDefault="00A728D6" w:rsidP="00A728D6">
      <w:pPr>
        <w:pStyle w:val="ListParagraph"/>
        <w:numPr>
          <w:ilvl w:val="1"/>
          <w:numId w:val="2"/>
        </w:numPr>
        <w:rPr>
          <w:szCs w:val="26"/>
        </w:rPr>
      </w:pPr>
      <w:r>
        <w:rPr>
          <w:szCs w:val="26"/>
        </w:rPr>
        <w:t>Biểu đồ Use-case tổng quan</w:t>
      </w:r>
    </w:p>
    <w:p w:rsidR="00A728D6" w:rsidRDefault="00A728D6" w:rsidP="00A728D6">
      <w:pPr>
        <w:pStyle w:val="ListParagraph"/>
        <w:ind w:left="1440" w:firstLine="0"/>
        <w:rPr>
          <w:szCs w:val="26"/>
        </w:rPr>
      </w:pPr>
    </w:p>
    <w:p w:rsidR="00A728D6" w:rsidRDefault="00A728D6" w:rsidP="00A728D6">
      <w:pPr>
        <w:pStyle w:val="ListParagraph"/>
        <w:ind w:left="1440" w:firstLine="0"/>
        <w:rPr>
          <w:szCs w:val="26"/>
        </w:rPr>
      </w:pPr>
      <w:r>
        <w:rPr>
          <w:noProof/>
        </w:rPr>
        <w:drawing>
          <wp:inline distT="0" distB="0" distL="0" distR="0">
            <wp:extent cx="5120640" cy="5451074"/>
            <wp:effectExtent l="0" t="0" r="3810" b="0"/>
            <wp:docPr id="1" name="Picture 1" descr="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 (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6763" cy="5457592"/>
                    </a:xfrm>
                    <a:prstGeom prst="rect">
                      <a:avLst/>
                    </a:prstGeom>
                    <a:noFill/>
                    <a:ln>
                      <a:noFill/>
                    </a:ln>
                  </pic:spPr>
                </pic:pic>
              </a:graphicData>
            </a:graphic>
          </wp:inline>
        </w:drawing>
      </w:r>
    </w:p>
    <w:p w:rsidR="00A728D6" w:rsidRDefault="00A728D6" w:rsidP="00A728D6">
      <w:pPr>
        <w:pStyle w:val="ListParagraph"/>
        <w:ind w:left="1440" w:firstLine="0"/>
        <w:rPr>
          <w:szCs w:val="26"/>
        </w:rPr>
      </w:pPr>
    </w:p>
    <w:p w:rsidR="00A728D6" w:rsidRPr="00A728D6" w:rsidRDefault="00A728D6" w:rsidP="00A728D6">
      <w:pPr>
        <w:pStyle w:val="ListParagraph"/>
        <w:ind w:left="1800" w:firstLine="0"/>
        <w:rPr>
          <w:szCs w:val="26"/>
        </w:rPr>
      </w:pPr>
      <w:r>
        <w:rPr>
          <w:szCs w:val="26"/>
        </w:rPr>
        <w:t xml:space="preserve">    </w:t>
      </w:r>
    </w:p>
    <w:p w:rsidR="00E465C2" w:rsidRDefault="00E465C2" w:rsidP="006F50DB">
      <w:pPr>
        <w:pStyle w:val="ListParagraph"/>
        <w:numPr>
          <w:ilvl w:val="0"/>
          <w:numId w:val="2"/>
        </w:numPr>
        <w:rPr>
          <w:szCs w:val="26"/>
        </w:rPr>
      </w:pPr>
      <w:r>
        <w:rPr>
          <w:szCs w:val="26"/>
        </w:rPr>
        <w:t>Các yêu cầu chức năng</w:t>
      </w:r>
    </w:p>
    <w:p w:rsidR="00A728D6" w:rsidRPr="00E465C2" w:rsidRDefault="00A728D6" w:rsidP="006F50DB">
      <w:pPr>
        <w:pStyle w:val="ListParagraph"/>
        <w:numPr>
          <w:ilvl w:val="0"/>
          <w:numId w:val="2"/>
        </w:numPr>
        <w:rPr>
          <w:szCs w:val="26"/>
        </w:rPr>
      </w:pPr>
    </w:p>
    <w:p w:rsidR="00E465C2" w:rsidRPr="00E465C2" w:rsidRDefault="00E465C2" w:rsidP="00E465C2">
      <w:pPr>
        <w:ind w:left="0" w:firstLine="0"/>
        <w:rPr>
          <w:szCs w:val="26"/>
        </w:rPr>
      </w:pPr>
    </w:p>
    <w:p w:rsidR="00E465C2" w:rsidRPr="00E465C2" w:rsidRDefault="00E465C2" w:rsidP="00E465C2">
      <w:pPr>
        <w:rPr>
          <w:szCs w:val="26"/>
        </w:rPr>
      </w:pPr>
    </w:p>
    <w:sectPr w:rsidR="00E465C2" w:rsidRPr="00E465C2"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6294C"/>
    <w:multiLevelType w:val="hybridMultilevel"/>
    <w:tmpl w:val="AFDAF1B2"/>
    <w:lvl w:ilvl="0" w:tplc="3F5C055A">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3790EEE"/>
    <w:multiLevelType w:val="hybridMultilevel"/>
    <w:tmpl w:val="C770C510"/>
    <w:lvl w:ilvl="0" w:tplc="F676A670">
      <w:start w:val="1"/>
      <w:numFmt w:val="bullet"/>
      <w:lvlText w:val=""/>
      <w:lvlJc w:val="left"/>
      <w:pPr>
        <w:ind w:left="720" w:hanging="360"/>
      </w:pPr>
      <w:rPr>
        <w:rFonts w:ascii="Symbol" w:eastAsia="Times New Roman" w:hAnsi="Symbol"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773C65"/>
    <w:multiLevelType w:val="multilevel"/>
    <w:tmpl w:val="92D0B4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94"/>
    <w:rsid w:val="002338BC"/>
    <w:rsid w:val="004553AC"/>
    <w:rsid w:val="00586794"/>
    <w:rsid w:val="006F50DB"/>
    <w:rsid w:val="007D5A84"/>
    <w:rsid w:val="00862C9D"/>
    <w:rsid w:val="00A728D6"/>
    <w:rsid w:val="00BD50C7"/>
    <w:rsid w:val="00C22EE2"/>
    <w:rsid w:val="00E4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6320"/>
  <w15:chartTrackingRefBased/>
  <w15:docId w15:val="{23B5E1FB-DB67-4027-8CBC-36BDDE01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C9D"/>
    <w:pPr>
      <w:spacing w:after="145" w:line="270" w:lineRule="auto"/>
      <w:ind w:left="576" w:hanging="10"/>
    </w:pPr>
    <w:rPr>
      <w:rFonts w:eastAsia="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2021-04-20T01:26:00Z</dcterms:created>
  <dcterms:modified xsi:type="dcterms:W3CDTF">2021-04-20T02:36:00Z</dcterms:modified>
</cp:coreProperties>
</file>