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5E0" w:rsidRDefault="001F5580">
      <w:pPr>
        <w:spacing w:after="153" w:line="259" w:lineRule="auto"/>
        <w:ind w:left="219" w:right="0" w:firstLine="0"/>
        <w:jc w:val="center"/>
      </w:pPr>
      <w:r>
        <w:rPr>
          <w:sz w:val="24"/>
        </w:rPr>
        <w:t xml:space="preserve"> </w:t>
      </w:r>
    </w:p>
    <w:p w:rsidR="001466F4" w:rsidRDefault="001466F4" w:rsidP="001466F4">
      <w:pPr>
        <w:spacing w:after="158" w:line="259" w:lineRule="auto"/>
        <w:ind w:left="2232" w:right="0" w:firstLine="0"/>
        <w:jc w:val="center"/>
        <w:rPr>
          <w:sz w:val="24"/>
        </w:rPr>
      </w:pPr>
    </w:p>
    <w:p w:rsidR="001466F4" w:rsidRDefault="001466F4" w:rsidP="001466F4">
      <w:pPr>
        <w:spacing w:after="158" w:line="259" w:lineRule="auto"/>
        <w:ind w:left="2232" w:right="0" w:firstLine="0"/>
        <w:jc w:val="center"/>
        <w:rPr>
          <w:sz w:val="24"/>
        </w:rPr>
      </w:pPr>
    </w:p>
    <w:p w:rsidR="006C15E0" w:rsidRDefault="001F5580" w:rsidP="001466F4">
      <w:pPr>
        <w:spacing w:after="158" w:line="259" w:lineRule="auto"/>
        <w:ind w:left="0" w:right="0" w:firstLine="0"/>
      </w:pPr>
      <w:r>
        <w:rPr>
          <w:sz w:val="24"/>
        </w:rPr>
        <w:t xml:space="preserve"> </w:t>
      </w:r>
    </w:p>
    <w:p w:rsidR="006C15E0" w:rsidRDefault="00A93037">
      <w:pPr>
        <w:spacing w:after="0" w:line="259" w:lineRule="auto"/>
        <w:ind w:left="0" w:right="55" w:firstLine="0"/>
        <w:jc w:val="center"/>
      </w:pPr>
      <w:r>
        <w:rPr>
          <w:b/>
          <w:i/>
          <w:sz w:val="56"/>
        </w:rPr>
        <w:t>Phần mềm quản lý hiệu sách</w:t>
      </w:r>
      <w:r w:rsidR="001F5580">
        <w:rPr>
          <w:b/>
          <w:i/>
          <w:sz w:val="56"/>
        </w:rPr>
        <w:t xml:space="preserve"> </w:t>
      </w:r>
    </w:p>
    <w:p w:rsidR="006C15E0" w:rsidRDefault="001F5580" w:rsidP="003062CE">
      <w:pPr>
        <w:spacing w:after="31" w:line="259" w:lineRule="auto"/>
        <w:ind w:left="327" w:right="0" w:firstLine="0"/>
        <w:jc w:val="center"/>
        <w:rPr>
          <w:sz w:val="24"/>
        </w:rPr>
      </w:pPr>
      <w:r>
        <w:rPr>
          <w:sz w:val="24"/>
        </w:rPr>
        <w:t xml:space="preserve"> </w:t>
      </w:r>
    </w:p>
    <w:p w:rsidR="001466F4" w:rsidRDefault="001466F4" w:rsidP="003062CE">
      <w:pPr>
        <w:spacing w:after="31" w:line="259" w:lineRule="auto"/>
        <w:ind w:left="327" w:right="0" w:firstLine="0"/>
        <w:jc w:val="center"/>
        <w:rPr>
          <w:sz w:val="24"/>
        </w:rPr>
      </w:pPr>
    </w:p>
    <w:p w:rsidR="001466F4" w:rsidRDefault="001466F4" w:rsidP="003062CE">
      <w:pPr>
        <w:spacing w:after="31" w:line="259" w:lineRule="auto"/>
        <w:ind w:left="327" w:right="0" w:firstLine="0"/>
        <w:jc w:val="center"/>
      </w:pPr>
    </w:p>
    <w:p w:rsidR="006C15E0" w:rsidRDefault="001F5580">
      <w:pPr>
        <w:spacing w:after="0" w:line="259" w:lineRule="auto"/>
        <w:ind w:left="1570" w:right="0" w:firstLine="0"/>
        <w:jc w:val="center"/>
      </w:pPr>
      <w:r>
        <w:rPr>
          <w:sz w:val="24"/>
        </w:rPr>
        <w:t xml:space="preserve"> </w:t>
      </w:r>
    </w:p>
    <w:p w:rsidR="001466F4" w:rsidRPr="001466F4" w:rsidRDefault="001466F4" w:rsidP="001466F4">
      <w:pPr>
        <w:spacing w:after="160" w:line="259" w:lineRule="auto"/>
        <w:ind w:right="0"/>
        <w:jc w:val="right"/>
        <w:rPr>
          <w:sz w:val="48"/>
        </w:rPr>
      </w:pPr>
      <w:r w:rsidRPr="001466F4">
        <w:rPr>
          <w:sz w:val="48"/>
        </w:rPr>
        <w:t>RMS High Level Design</w:t>
      </w:r>
    </w:p>
    <w:p w:rsidR="006C15E0" w:rsidRDefault="006C15E0">
      <w:pPr>
        <w:spacing w:after="86" w:line="259" w:lineRule="auto"/>
        <w:ind w:left="1570" w:right="0" w:firstLine="0"/>
        <w:jc w:val="center"/>
      </w:pPr>
    </w:p>
    <w:p w:rsidR="006C15E0" w:rsidRDefault="001F5580">
      <w:pPr>
        <w:spacing w:after="0" w:line="259" w:lineRule="auto"/>
        <w:ind w:left="3281" w:right="0" w:firstLine="0"/>
      </w:pPr>
      <w:r>
        <w:rPr>
          <w:b/>
          <w:sz w:val="36"/>
        </w:rPr>
        <w:t xml:space="preserve"> </w:t>
      </w:r>
    </w:p>
    <w:p w:rsidR="006C15E0" w:rsidRDefault="001F5580">
      <w:pPr>
        <w:spacing w:after="0" w:line="259" w:lineRule="auto"/>
        <w:ind w:left="3281" w:right="0" w:firstLine="0"/>
      </w:pPr>
      <w:r>
        <w:rPr>
          <w:b/>
          <w:sz w:val="36"/>
        </w:rPr>
        <w:t xml:space="preserve"> </w:t>
      </w:r>
    </w:p>
    <w:p w:rsidR="006C15E0" w:rsidRDefault="001F5580">
      <w:pPr>
        <w:spacing w:after="0" w:line="259" w:lineRule="auto"/>
        <w:ind w:left="2876" w:right="0"/>
      </w:pPr>
      <w:r>
        <w:rPr>
          <w:b/>
          <w:sz w:val="36"/>
        </w:rPr>
        <w:t xml:space="preserve">Học Phần: CÔNG NGHỆ PHẦN MỀM </w:t>
      </w:r>
    </w:p>
    <w:p w:rsidR="006C15E0" w:rsidRDefault="00205CD7">
      <w:pPr>
        <w:spacing w:after="0" w:line="259" w:lineRule="auto"/>
        <w:ind w:left="2876" w:right="0"/>
      </w:pPr>
      <w:r>
        <w:rPr>
          <w:b/>
          <w:sz w:val="36"/>
        </w:rPr>
        <w:t>Nhóm:19Nh14</w:t>
      </w:r>
      <w:r w:rsidR="001F5580">
        <w:rPr>
          <w:b/>
          <w:sz w:val="36"/>
        </w:rPr>
        <w:t xml:space="preserve"> </w:t>
      </w:r>
    </w:p>
    <w:p w:rsidR="006C15E0" w:rsidRDefault="00205CD7">
      <w:pPr>
        <w:spacing w:after="5" w:line="259" w:lineRule="auto"/>
        <w:ind w:left="688" w:right="450"/>
        <w:jc w:val="center"/>
      </w:pPr>
      <w:r>
        <w:rPr>
          <w:b/>
          <w:sz w:val="36"/>
        </w:rPr>
        <w:t xml:space="preserve">    Team 8:     Phan Văn Bình</w:t>
      </w:r>
      <w:r w:rsidR="001F5580">
        <w:rPr>
          <w:b/>
          <w:sz w:val="36"/>
        </w:rPr>
        <w:t xml:space="preserve"> </w:t>
      </w:r>
    </w:p>
    <w:p w:rsidR="006C15E0" w:rsidRDefault="001F5580">
      <w:pPr>
        <w:tabs>
          <w:tab w:val="center" w:pos="2881"/>
          <w:tab w:val="center" w:pos="3601"/>
          <w:tab w:val="center" w:pos="5961"/>
        </w:tabs>
        <w:spacing w:after="0" w:line="259" w:lineRule="auto"/>
        <w:ind w:left="0" w:right="0" w:firstLine="0"/>
      </w:pPr>
      <w:r>
        <w:rPr>
          <w:rFonts w:ascii="Calibri" w:eastAsia="Calibri" w:hAnsi="Calibri" w:cs="Calibri"/>
          <w:sz w:val="22"/>
        </w:rPr>
        <w:tab/>
      </w:r>
      <w:r w:rsidR="00205CD7">
        <w:rPr>
          <w:b/>
          <w:sz w:val="36"/>
        </w:rPr>
        <w:t xml:space="preserve"> </w:t>
      </w:r>
      <w:r w:rsidR="00205CD7">
        <w:rPr>
          <w:b/>
          <w:sz w:val="36"/>
        </w:rPr>
        <w:tab/>
        <w:t xml:space="preserve"> </w:t>
      </w:r>
      <w:r w:rsidR="00205CD7">
        <w:rPr>
          <w:b/>
          <w:sz w:val="36"/>
        </w:rPr>
        <w:tab/>
        <w:t>Nguyễn Thanh Cơ</w:t>
      </w:r>
      <w:r>
        <w:rPr>
          <w:b/>
          <w:sz w:val="36"/>
        </w:rPr>
        <w:t xml:space="preserve"> </w:t>
      </w:r>
    </w:p>
    <w:p w:rsidR="006C15E0" w:rsidRDefault="001F5580">
      <w:pPr>
        <w:tabs>
          <w:tab w:val="center" w:pos="2881"/>
          <w:tab w:val="center" w:pos="3601"/>
          <w:tab w:val="center" w:pos="5531"/>
        </w:tabs>
        <w:spacing w:after="5" w:line="259" w:lineRule="auto"/>
        <w:ind w:left="0" w:right="0" w:firstLine="0"/>
      </w:pPr>
      <w:r>
        <w:rPr>
          <w:rFonts w:ascii="Calibri" w:eastAsia="Calibri" w:hAnsi="Calibri" w:cs="Calibri"/>
          <w:sz w:val="22"/>
        </w:rPr>
        <w:tab/>
      </w:r>
      <w:r w:rsidR="00205CD7">
        <w:rPr>
          <w:b/>
          <w:sz w:val="36"/>
        </w:rPr>
        <w:t xml:space="preserve"> </w:t>
      </w:r>
      <w:r w:rsidR="00205CD7">
        <w:rPr>
          <w:b/>
          <w:sz w:val="36"/>
        </w:rPr>
        <w:tab/>
        <w:t xml:space="preserve"> </w:t>
      </w:r>
      <w:r w:rsidR="00205CD7">
        <w:rPr>
          <w:b/>
          <w:sz w:val="36"/>
        </w:rPr>
        <w:tab/>
        <w:t>Lê Văn Huy</w:t>
      </w:r>
    </w:p>
    <w:p w:rsidR="00205CD7" w:rsidRDefault="001F5580">
      <w:pPr>
        <w:tabs>
          <w:tab w:val="center" w:pos="2881"/>
          <w:tab w:val="center" w:pos="3601"/>
          <w:tab w:val="center" w:pos="5602"/>
        </w:tabs>
        <w:spacing w:after="5" w:line="259" w:lineRule="auto"/>
        <w:ind w:left="0" w:right="0" w:firstLine="0"/>
        <w:rPr>
          <w:b/>
          <w:sz w:val="36"/>
        </w:rPr>
      </w:pPr>
      <w:r>
        <w:rPr>
          <w:rFonts w:ascii="Calibri" w:eastAsia="Calibri" w:hAnsi="Calibri" w:cs="Calibri"/>
          <w:sz w:val="22"/>
        </w:rPr>
        <w:tab/>
      </w:r>
      <w:r w:rsidR="00205CD7">
        <w:rPr>
          <w:b/>
          <w:sz w:val="36"/>
        </w:rPr>
        <w:t xml:space="preserve"> </w:t>
      </w:r>
      <w:r w:rsidR="00205CD7">
        <w:rPr>
          <w:b/>
          <w:sz w:val="36"/>
        </w:rPr>
        <w:tab/>
        <w:t xml:space="preserve"> </w:t>
      </w:r>
      <w:r w:rsidR="00205CD7">
        <w:rPr>
          <w:b/>
          <w:sz w:val="36"/>
        </w:rPr>
        <w:tab/>
        <w:t>Võ Thành Vĩ</w:t>
      </w:r>
    </w:p>
    <w:p w:rsidR="006C15E0" w:rsidRDefault="00205CD7">
      <w:pPr>
        <w:tabs>
          <w:tab w:val="center" w:pos="2881"/>
          <w:tab w:val="center" w:pos="3601"/>
          <w:tab w:val="center" w:pos="5602"/>
        </w:tabs>
        <w:spacing w:after="5" w:line="259" w:lineRule="auto"/>
        <w:ind w:left="0" w:right="0" w:firstLine="0"/>
      </w:pPr>
      <w:r>
        <w:rPr>
          <w:b/>
          <w:sz w:val="36"/>
        </w:rPr>
        <w:t xml:space="preserve">                                                   Lê Thanh Long</w:t>
      </w:r>
      <w:r w:rsidR="001F5580">
        <w:rPr>
          <w:b/>
          <w:sz w:val="36"/>
        </w:rPr>
        <w:t xml:space="preserve"> </w:t>
      </w:r>
    </w:p>
    <w:p w:rsidR="006C15E0" w:rsidRDefault="001F5580">
      <w:pPr>
        <w:spacing w:after="0" w:line="259" w:lineRule="auto"/>
        <w:ind w:left="0" w:right="0" w:firstLine="0"/>
        <w:rPr>
          <w:b/>
          <w:sz w:val="36"/>
        </w:rPr>
      </w:pPr>
      <w:r>
        <w:t xml:space="preserve"> </w:t>
      </w:r>
      <w:r>
        <w:tab/>
      </w:r>
      <w:r>
        <w:rPr>
          <w:b/>
          <w:sz w:val="36"/>
        </w:rPr>
        <w:t xml:space="preserve"> </w:t>
      </w:r>
    </w:p>
    <w:p w:rsidR="001466F4" w:rsidRDefault="001466F4">
      <w:pPr>
        <w:spacing w:after="0" w:line="259" w:lineRule="auto"/>
        <w:ind w:left="0" w:right="0" w:firstLine="0"/>
        <w:rPr>
          <w:b/>
          <w:sz w:val="36"/>
        </w:rPr>
      </w:pPr>
    </w:p>
    <w:p w:rsidR="001466F4" w:rsidRDefault="001466F4">
      <w:pPr>
        <w:spacing w:after="0" w:line="259" w:lineRule="auto"/>
        <w:ind w:left="0" w:right="0" w:firstLine="0"/>
        <w:rPr>
          <w:b/>
          <w:sz w:val="36"/>
        </w:rPr>
      </w:pPr>
    </w:p>
    <w:p w:rsidR="001466F4" w:rsidRDefault="001466F4">
      <w:pPr>
        <w:spacing w:after="0" w:line="259" w:lineRule="auto"/>
        <w:ind w:left="0" w:right="0" w:firstLine="0"/>
        <w:rPr>
          <w:b/>
          <w:sz w:val="36"/>
        </w:rPr>
      </w:pPr>
    </w:p>
    <w:p w:rsidR="001466F4" w:rsidRDefault="001466F4">
      <w:pPr>
        <w:spacing w:after="0" w:line="259" w:lineRule="auto"/>
        <w:ind w:left="0" w:right="0" w:firstLine="0"/>
        <w:rPr>
          <w:b/>
          <w:sz w:val="36"/>
        </w:rPr>
      </w:pPr>
    </w:p>
    <w:p w:rsidR="001466F4" w:rsidRDefault="001466F4">
      <w:pPr>
        <w:spacing w:after="0" w:line="259" w:lineRule="auto"/>
        <w:ind w:left="0" w:right="0" w:firstLine="0"/>
        <w:rPr>
          <w:b/>
          <w:sz w:val="36"/>
        </w:rPr>
      </w:pPr>
    </w:p>
    <w:p w:rsidR="001466F4" w:rsidRDefault="001466F4">
      <w:pPr>
        <w:spacing w:after="0" w:line="259" w:lineRule="auto"/>
        <w:ind w:left="0" w:right="0" w:firstLine="0"/>
        <w:rPr>
          <w:b/>
          <w:sz w:val="36"/>
        </w:rPr>
      </w:pPr>
    </w:p>
    <w:p w:rsidR="001466F4" w:rsidRDefault="001466F4">
      <w:pPr>
        <w:spacing w:after="0" w:line="259" w:lineRule="auto"/>
        <w:ind w:left="0" w:right="0" w:firstLine="0"/>
        <w:rPr>
          <w:b/>
          <w:sz w:val="36"/>
        </w:rPr>
      </w:pPr>
    </w:p>
    <w:p w:rsidR="001466F4" w:rsidRDefault="001466F4">
      <w:pPr>
        <w:spacing w:after="0" w:line="259" w:lineRule="auto"/>
        <w:ind w:left="0" w:right="0" w:firstLine="0"/>
        <w:rPr>
          <w:b/>
          <w:sz w:val="36"/>
        </w:rPr>
      </w:pPr>
    </w:p>
    <w:p w:rsidR="001466F4" w:rsidRDefault="001466F4">
      <w:pPr>
        <w:spacing w:after="0" w:line="259" w:lineRule="auto"/>
        <w:ind w:left="0" w:right="0" w:firstLine="0"/>
        <w:rPr>
          <w:b/>
          <w:sz w:val="36"/>
        </w:rPr>
      </w:pPr>
    </w:p>
    <w:p w:rsidR="001466F4" w:rsidRDefault="001466F4">
      <w:pPr>
        <w:spacing w:after="0" w:line="259" w:lineRule="auto"/>
        <w:ind w:left="0" w:right="0" w:firstLine="0"/>
      </w:pPr>
      <w:bookmarkStart w:id="0" w:name="_GoBack"/>
      <w:bookmarkEnd w:id="0"/>
    </w:p>
    <w:p w:rsidR="006C15E0" w:rsidRDefault="001F5580">
      <w:pPr>
        <w:spacing w:after="0" w:line="259" w:lineRule="auto"/>
        <w:ind w:left="0" w:right="6115" w:firstLine="0"/>
        <w:jc w:val="right"/>
      </w:pPr>
      <w:r>
        <w:rPr>
          <w:b/>
          <w:sz w:val="36"/>
        </w:rPr>
        <w:t xml:space="preserve"> </w:t>
      </w:r>
    </w:p>
    <w:p w:rsidR="006C15E0" w:rsidRDefault="001F5580">
      <w:pPr>
        <w:spacing w:after="0" w:line="259" w:lineRule="auto"/>
        <w:ind w:left="0" w:right="0" w:firstLine="0"/>
      </w:pPr>
      <w:r>
        <w:rPr>
          <w:sz w:val="32"/>
        </w:rPr>
        <w:lastRenderedPageBreak/>
        <w:t xml:space="preserve">Document History </w:t>
      </w:r>
    </w:p>
    <w:p w:rsidR="006C15E0" w:rsidRDefault="001F5580">
      <w:pPr>
        <w:spacing w:after="0" w:line="259" w:lineRule="auto"/>
        <w:ind w:left="0" w:right="0" w:firstLine="0"/>
      </w:pPr>
      <w:r>
        <w:t xml:space="preserve"> </w:t>
      </w:r>
    </w:p>
    <w:tbl>
      <w:tblPr>
        <w:tblStyle w:val="TableGrid"/>
        <w:tblW w:w="9000" w:type="dxa"/>
        <w:tblInd w:w="102" w:type="dxa"/>
        <w:tblCellMar>
          <w:top w:w="53" w:type="dxa"/>
          <w:left w:w="95" w:type="dxa"/>
          <w:bottom w:w="0" w:type="dxa"/>
          <w:right w:w="54" w:type="dxa"/>
        </w:tblCellMar>
        <w:tblLook w:val="04A0" w:firstRow="1" w:lastRow="0" w:firstColumn="1" w:lastColumn="0" w:noHBand="0" w:noVBand="1"/>
      </w:tblPr>
      <w:tblGrid>
        <w:gridCol w:w="990"/>
        <w:gridCol w:w="4590"/>
        <w:gridCol w:w="1981"/>
        <w:gridCol w:w="1439"/>
      </w:tblGrid>
      <w:tr w:rsidR="006C15E0">
        <w:trPr>
          <w:trHeight w:val="277"/>
        </w:trPr>
        <w:tc>
          <w:tcPr>
            <w:tcW w:w="990" w:type="dxa"/>
            <w:tcBorders>
              <w:top w:val="single" w:sz="4" w:space="0" w:color="000000"/>
              <w:left w:val="single" w:sz="4" w:space="0" w:color="000000"/>
              <w:bottom w:val="single" w:sz="4" w:space="0" w:color="000000"/>
              <w:right w:val="single" w:sz="4" w:space="0" w:color="000000"/>
            </w:tcBorders>
            <w:shd w:val="clear" w:color="auto" w:fill="E0E0E0"/>
          </w:tcPr>
          <w:p w:rsidR="006C15E0" w:rsidRDefault="001F5580">
            <w:pPr>
              <w:spacing w:after="0" w:line="259" w:lineRule="auto"/>
              <w:ind w:left="65" w:right="0" w:firstLine="0"/>
            </w:pPr>
            <w:r>
              <w:rPr>
                <w:b/>
                <w:sz w:val="20"/>
              </w:rPr>
              <w:t xml:space="preserve">Version </w:t>
            </w:r>
          </w:p>
        </w:tc>
        <w:tc>
          <w:tcPr>
            <w:tcW w:w="4590" w:type="dxa"/>
            <w:tcBorders>
              <w:top w:val="single" w:sz="4" w:space="0" w:color="000000"/>
              <w:left w:val="single" w:sz="4" w:space="0" w:color="000000"/>
              <w:bottom w:val="single" w:sz="4" w:space="0" w:color="000000"/>
              <w:right w:val="single" w:sz="4" w:space="0" w:color="000000"/>
            </w:tcBorders>
            <w:shd w:val="clear" w:color="auto" w:fill="E0E0E0"/>
          </w:tcPr>
          <w:p w:rsidR="006C15E0" w:rsidRDefault="001F5580">
            <w:pPr>
              <w:spacing w:after="0" w:line="259" w:lineRule="auto"/>
              <w:ind w:left="0" w:right="43" w:firstLine="0"/>
              <w:jc w:val="center"/>
            </w:pPr>
            <w:r>
              <w:rPr>
                <w:b/>
                <w:sz w:val="20"/>
              </w:rPr>
              <w:t xml:space="preserve">Revision Details </w:t>
            </w:r>
          </w:p>
        </w:tc>
        <w:tc>
          <w:tcPr>
            <w:tcW w:w="1981" w:type="dxa"/>
            <w:tcBorders>
              <w:top w:val="single" w:sz="4" w:space="0" w:color="000000"/>
              <w:left w:val="single" w:sz="4" w:space="0" w:color="000000"/>
              <w:bottom w:val="single" w:sz="4" w:space="0" w:color="000000"/>
              <w:right w:val="single" w:sz="4" w:space="0" w:color="000000"/>
            </w:tcBorders>
            <w:shd w:val="clear" w:color="auto" w:fill="E0E0E0"/>
          </w:tcPr>
          <w:p w:rsidR="006C15E0" w:rsidRDefault="001F5580">
            <w:pPr>
              <w:spacing w:after="0" w:line="259" w:lineRule="auto"/>
              <w:ind w:left="0" w:right="42" w:firstLine="0"/>
              <w:jc w:val="center"/>
            </w:pPr>
            <w:r>
              <w:rPr>
                <w:b/>
                <w:sz w:val="20"/>
              </w:rPr>
              <w:t xml:space="preserve">Author </w:t>
            </w:r>
          </w:p>
        </w:tc>
        <w:tc>
          <w:tcPr>
            <w:tcW w:w="1439" w:type="dxa"/>
            <w:tcBorders>
              <w:top w:val="single" w:sz="4" w:space="0" w:color="000000"/>
              <w:left w:val="single" w:sz="4" w:space="0" w:color="000000"/>
              <w:bottom w:val="single" w:sz="4" w:space="0" w:color="000000"/>
              <w:right w:val="single" w:sz="4" w:space="0" w:color="000000"/>
            </w:tcBorders>
            <w:shd w:val="clear" w:color="auto" w:fill="E0E0E0"/>
          </w:tcPr>
          <w:p w:rsidR="006C15E0" w:rsidRDefault="001F5580">
            <w:pPr>
              <w:spacing w:after="0" w:line="259" w:lineRule="auto"/>
              <w:ind w:left="0" w:right="43" w:firstLine="0"/>
              <w:jc w:val="center"/>
            </w:pPr>
            <w:r>
              <w:rPr>
                <w:b/>
                <w:sz w:val="20"/>
              </w:rPr>
              <w:t xml:space="preserve">Date </w:t>
            </w:r>
          </w:p>
        </w:tc>
      </w:tr>
      <w:tr w:rsidR="006C15E0">
        <w:trPr>
          <w:trHeight w:val="282"/>
        </w:trPr>
        <w:tc>
          <w:tcPr>
            <w:tcW w:w="990"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0" w:right="0" w:firstLine="0"/>
            </w:pPr>
            <w:r>
              <w:rPr>
                <w:sz w:val="20"/>
              </w:rPr>
              <w:t xml:space="preserve">1.0 </w:t>
            </w:r>
          </w:p>
        </w:tc>
        <w:tc>
          <w:tcPr>
            <w:tcW w:w="4590"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1" w:right="0" w:firstLine="0"/>
            </w:pPr>
            <w:r>
              <w:rPr>
                <w:sz w:val="20"/>
              </w:rPr>
              <w:t xml:space="preserve">Creation   </w:t>
            </w:r>
          </w:p>
        </w:tc>
        <w:tc>
          <w:tcPr>
            <w:tcW w:w="1981"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1" w:right="0" w:firstLine="0"/>
            </w:pPr>
            <w:r>
              <w:rPr>
                <w:sz w:val="20"/>
              </w:rPr>
              <w:t xml:space="preserve">XXX </w:t>
            </w:r>
          </w:p>
        </w:tc>
        <w:tc>
          <w:tcPr>
            <w:tcW w:w="1439"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1" w:right="0" w:firstLine="0"/>
            </w:pPr>
            <w:r>
              <w:rPr>
                <w:sz w:val="20"/>
              </w:rPr>
              <w:t xml:space="preserve">1/3/2021 </w:t>
            </w:r>
          </w:p>
        </w:tc>
      </w:tr>
      <w:tr w:rsidR="006C15E0">
        <w:trPr>
          <w:trHeight w:val="278"/>
        </w:trPr>
        <w:tc>
          <w:tcPr>
            <w:tcW w:w="990"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0" w:right="0" w:firstLine="0"/>
            </w:pPr>
            <w:r>
              <w:rPr>
                <w:sz w:val="20"/>
              </w:rPr>
              <w:t xml:space="preserve">1.01 </w:t>
            </w:r>
          </w:p>
        </w:tc>
        <w:tc>
          <w:tcPr>
            <w:tcW w:w="4590"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1" w:right="0" w:firstLine="0"/>
            </w:pPr>
            <w:r>
              <w:rPr>
                <w:sz w:val="20"/>
              </w:rPr>
              <w:t xml:space="preserve">Chọn Đề Tàì </w:t>
            </w:r>
          </w:p>
        </w:tc>
        <w:tc>
          <w:tcPr>
            <w:tcW w:w="1981"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1" w:right="0" w:firstLine="0"/>
            </w:pPr>
            <w:r>
              <w:rPr>
                <w:sz w:val="20"/>
              </w:rPr>
              <w:t xml:space="preserve">XX </w:t>
            </w:r>
          </w:p>
        </w:tc>
        <w:tc>
          <w:tcPr>
            <w:tcW w:w="1439"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1" w:right="0" w:firstLine="0"/>
            </w:pPr>
            <w:r>
              <w:rPr>
                <w:sz w:val="20"/>
              </w:rPr>
              <w:t xml:space="preserve">10/3/2021 </w:t>
            </w:r>
          </w:p>
        </w:tc>
      </w:tr>
      <w:tr w:rsidR="006C15E0">
        <w:trPr>
          <w:trHeight w:val="281"/>
        </w:trPr>
        <w:tc>
          <w:tcPr>
            <w:tcW w:w="990"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0" w:right="0" w:firstLine="0"/>
            </w:pPr>
            <w:r>
              <w:rPr>
                <w:sz w:val="20"/>
              </w:rPr>
              <w:t xml:space="preserve">1.02 </w:t>
            </w:r>
          </w:p>
        </w:tc>
        <w:tc>
          <w:tcPr>
            <w:tcW w:w="4590"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1" w:right="0" w:firstLine="0"/>
            </w:pPr>
            <w:r>
              <w:rPr>
                <w:sz w:val="20"/>
              </w:rPr>
              <w:t xml:space="preserve">Xác định yêu cầu, mục tiêu, quy mô đồ án </w:t>
            </w:r>
          </w:p>
        </w:tc>
        <w:tc>
          <w:tcPr>
            <w:tcW w:w="1981"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1" w:right="0" w:firstLine="0"/>
            </w:pPr>
            <w:r>
              <w:rPr>
                <w:sz w:val="20"/>
              </w:rPr>
              <w:t xml:space="preserve">XX </w:t>
            </w:r>
          </w:p>
        </w:tc>
        <w:tc>
          <w:tcPr>
            <w:tcW w:w="1439"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1" w:right="0" w:firstLine="0"/>
            </w:pPr>
            <w:r>
              <w:rPr>
                <w:sz w:val="20"/>
              </w:rPr>
              <w:t xml:space="preserve">16/3/2021 </w:t>
            </w:r>
          </w:p>
        </w:tc>
      </w:tr>
      <w:tr w:rsidR="006C15E0">
        <w:trPr>
          <w:trHeight w:val="281"/>
        </w:trPr>
        <w:tc>
          <w:tcPr>
            <w:tcW w:w="990"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0" w:right="0" w:firstLine="0"/>
            </w:pPr>
            <w:r>
              <w:rPr>
                <w:sz w:val="20"/>
              </w:rPr>
              <w:t xml:space="preserve">1.03 </w:t>
            </w:r>
          </w:p>
        </w:tc>
        <w:tc>
          <w:tcPr>
            <w:tcW w:w="4590"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1" w:right="0" w:firstLine="0"/>
            </w:pPr>
            <w:r>
              <w:rPr>
                <w:sz w:val="20"/>
              </w:rPr>
              <w:t xml:space="preserve">Hoàn thành Project Description </w:t>
            </w:r>
          </w:p>
        </w:tc>
        <w:tc>
          <w:tcPr>
            <w:tcW w:w="1981"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1" w:right="0" w:firstLine="0"/>
            </w:pPr>
            <w:r>
              <w:rPr>
                <w:sz w:val="20"/>
              </w:rPr>
              <w:t xml:space="preserve">XX </w:t>
            </w:r>
          </w:p>
        </w:tc>
        <w:tc>
          <w:tcPr>
            <w:tcW w:w="1439"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1" w:right="0" w:firstLine="0"/>
            </w:pPr>
            <w:r>
              <w:rPr>
                <w:sz w:val="20"/>
              </w:rPr>
              <w:t xml:space="preserve">19/3/2021 </w:t>
            </w:r>
          </w:p>
        </w:tc>
      </w:tr>
      <w:tr w:rsidR="006C15E0">
        <w:trPr>
          <w:trHeight w:val="278"/>
        </w:trPr>
        <w:tc>
          <w:tcPr>
            <w:tcW w:w="990"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0" w:right="0" w:firstLine="0"/>
            </w:pPr>
            <w:r>
              <w:rPr>
                <w:sz w:val="20"/>
              </w:rPr>
              <w:t xml:space="preserve">1.04 </w:t>
            </w:r>
          </w:p>
        </w:tc>
        <w:tc>
          <w:tcPr>
            <w:tcW w:w="4590"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1" w:right="0" w:firstLine="0"/>
            </w:pPr>
            <w:r>
              <w:rPr>
                <w:sz w:val="20"/>
              </w:rPr>
              <w:t xml:space="preserve">Xác định Usecase, Class Diagram </w:t>
            </w:r>
          </w:p>
        </w:tc>
        <w:tc>
          <w:tcPr>
            <w:tcW w:w="1981"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1" w:right="0" w:firstLine="0"/>
            </w:pPr>
            <w:r>
              <w:rPr>
                <w:sz w:val="20"/>
              </w:rPr>
              <w:t xml:space="preserve">XX </w:t>
            </w:r>
          </w:p>
        </w:tc>
        <w:tc>
          <w:tcPr>
            <w:tcW w:w="1439"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1" w:right="0" w:firstLine="0"/>
            </w:pPr>
            <w:r>
              <w:rPr>
                <w:sz w:val="20"/>
              </w:rPr>
              <w:t xml:space="preserve">25/3/2021 </w:t>
            </w:r>
          </w:p>
        </w:tc>
      </w:tr>
      <w:tr w:rsidR="006C15E0">
        <w:trPr>
          <w:trHeight w:val="281"/>
        </w:trPr>
        <w:tc>
          <w:tcPr>
            <w:tcW w:w="990"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0" w:right="0" w:firstLine="0"/>
            </w:pPr>
            <w:r>
              <w:rPr>
                <w:sz w:val="20"/>
              </w:rPr>
              <w:t xml:space="preserve">1.05 </w:t>
            </w:r>
          </w:p>
        </w:tc>
        <w:tc>
          <w:tcPr>
            <w:tcW w:w="4590"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1" w:right="0" w:firstLine="0"/>
            </w:pPr>
            <w:r>
              <w:rPr>
                <w:sz w:val="20"/>
              </w:rPr>
              <w:t xml:space="preserve">Hoàn thành đặc tả SRS </w:t>
            </w:r>
          </w:p>
        </w:tc>
        <w:tc>
          <w:tcPr>
            <w:tcW w:w="1981"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1" w:right="0" w:firstLine="0"/>
            </w:pPr>
            <w:r>
              <w:rPr>
                <w:sz w:val="20"/>
              </w:rPr>
              <w:t xml:space="preserve">XX </w:t>
            </w:r>
          </w:p>
        </w:tc>
        <w:tc>
          <w:tcPr>
            <w:tcW w:w="1439" w:type="dxa"/>
            <w:tcBorders>
              <w:top w:val="single" w:sz="4" w:space="0" w:color="000000"/>
              <w:left w:val="single" w:sz="4" w:space="0" w:color="000000"/>
              <w:bottom w:val="single" w:sz="4" w:space="0" w:color="000000"/>
              <w:right w:val="single" w:sz="4" w:space="0" w:color="000000"/>
            </w:tcBorders>
          </w:tcPr>
          <w:p w:rsidR="006C15E0" w:rsidRDefault="00205CD7">
            <w:pPr>
              <w:spacing w:after="0" w:line="259" w:lineRule="auto"/>
              <w:ind w:left="1" w:right="0" w:firstLine="0"/>
            </w:pPr>
            <w:r>
              <w:rPr>
                <w:sz w:val="20"/>
              </w:rPr>
              <w:t>13/4</w:t>
            </w:r>
            <w:r w:rsidR="001F5580">
              <w:rPr>
                <w:sz w:val="20"/>
              </w:rPr>
              <w:t xml:space="preserve">/2021 </w:t>
            </w:r>
          </w:p>
        </w:tc>
      </w:tr>
      <w:tr w:rsidR="006C15E0">
        <w:trPr>
          <w:trHeight w:val="509"/>
        </w:trPr>
        <w:tc>
          <w:tcPr>
            <w:tcW w:w="990"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0" w:right="0" w:firstLine="0"/>
            </w:pPr>
            <w:r>
              <w:rPr>
                <w:sz w:val="20"/>
              </w:rPr>
              <w:t xml:space="preserve">1.06 </w:t>
            </w:r>
          </w:p>
        </w:tc>
        <w:tc>
          <w:tcPr>
            <w:tcW w:w="4590"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1" w:right="0" w:firstLine="0"/>
              <w:jc w:val="both"/>
            </w:pPr>
            <w:r>
              <w:rPr>
                <w:sz w:val="20"/>
              </w:rPr>
              <w:t xml:space="preserve">Tìm hiểu những app hiện có trên thị trường cùng lĩnh vực </w:t>
            </w:r>
          </w:p>
        </w:tc>
        <w:tc>
          <w:tcPr>
            <w:tcW w:w="1981"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1" w:right="0" w:firstLine="0"/>
            </w:pPr>
            <w:r>
              <w:rPr>
                <w:sz w:val="20"/>
              </w:rPr>
              <w:t xml:space="preserve">XX </w:t>
            </w:r>
          </w:p>
        </w:tc>
        <w:tc>
          <w:tcPr>
            <w:tcW w:w="1439" w:type="dxa"/>
            <w:tcBorders>
              <w:top w:val="single" w:sz="4" w:space="0" w:color="000000"/>
              <w:left w:val="single" w:sz="4" w:space="0" w:color="000000"/>
              <w:bottom w:val="single" w:sz="4" w:space="0" w:color="000000"/>
              <w:right w:val="single" w:sz="4" w:space="0" w:color="000000"/>
            </w:tcBorders>
          </w:tcPr>
          <w:p w:rsidR="006C15E0" w:rsidRDefault="00205CD7">
            <w:pPr>
              <w:spacing w:after="0" w:line="259" w:lineRule="auto"/>
              <w:ind w:left="1" w:right="0" w:firstLine="0"/>
            </w:pPr>
            <w:r>
              <w:rPr>
                <w:sz w:val="20"/>
              </w:rPr>
              <w:t>15/4/</w:t>
            </w:r>
            <w:r w:rsidR="001F5580">
              <w:rPr>
                <w:sz w:val="20"/>
              </w:rPr>
              <w:t xml:space="preserve">/2021 </w:t>
            </w:r>
          </w:p>
        </w:tc>
      </w:tr>
      <w:tr w:rsidR="006C15E0">
        <w:trPr>
          <w:trHeight w:val="382"/>
        </w:trPr>
        <w:tc>
          <w:tcPr>
            <w:tcW w:w="990"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0" w:right="0" w:firstLine="0"/>
            </w:pPr>
            <w:r>
              <w:rPr>
                <w:sz w:val="20"/>
              </w:rPr>
              <w:t xml:space="preserve">1.07 </w:t>
            </w:r>
          </w:p>
        </w:tc>
        <w:tc>
          <w:tcPr>
            <w:tcW w:w="4590"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1" w:right="0" w:firstLine="0"/>
            </w:pPr>
            <w:r>
              <w:rPr>
                <w:sz w:val="20"/>
              </w:rPr>
              <w:t xml:space="preserve">Xác định Activity Diagram, Sequence Diagram </w:t>
            </w:r>
          </w:p>
        </w:tc>
        <w:tc>
          <w:tcPr>
            <w:tcW w:w="1981"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1" w:right="0" w:firstLine="0"/>
            </w:pPr>
            <w:r>
              <w:rPr>
                <w:sz w:val="20"/>
              </w:rPr>
              <w:t xml:space="preserve">XX </w:t>
            </w:r>
          </w:p>
        </w:tc>
        <w:tc>
          <w:tcPr>
            <w:tcW w:w="1439" w:type="dxa"/>
            <w:tcBorders>
              <w:top w:val="single" w:sz="4" w:space="0" w:color="000000"/>
              <w:left w:val="single" w:sz="4" w:space="0" w:color="000000"/>
              <w:bottom w:val="single" w:sz="4" w:space="0" w:color="000000"/>
              <w:right w:val="single" w:sz="4" w:space="0" w:color="000000"/>
            </w:tcBorders>
          </w:tcPr>
          <w:p w:rsidR="006C15E0" w:rsidRDefault="00205CD7">
            <w:pPr>
              <w:spacing w:after="0" w:line="259" w:lineRule="auto"/>
              <w:ind w:left="1" w:right="0" w:firstLine="0"/>
            </w:pPr>
            <w:r>
              <w:rPr>
                <w:sz w:val="20"/>
              </w:rPr>
              <w:t>10</w:t>
            </w:r>
            <w:r w:rsidR="001F5580">
              <w:rPr>
                <w:sz w:val="20"/>
              </w:rPr>
              <w:t xml:space="preserve">/4/2021 </w:t>
            </w:r>
          </w:p>
        </w:tc>
      </w:tr>
      <w:tr w:rsidR="002C197E">
        <w:trPr>
          <w:trHeight w:val="382"/>
        </w:trPr>
        <w:tc>
          <w:tcPr>
            <w:tcW w:w="990" w:type="dxa"/>
            <w:tcBorders>
              <w:top w:val="single" w:sz="4" w:space="0" w:color="000000"/>
              <w:left w:val="single" w:sz="4" w:space="0" w:color="000000"/>
              <w:bottom w:val="single" w:sz="4" w:space="0" w:color="000000"/>
              <w:right w:val="single" w:sz="4" w:space="0" w:color="000000"/>
            </w:tcBorders>
          </w:tcPr>
          <w:p w:rsidR="002C197E" w:rsidRDefault="002C197E">
            <w:pPr>
              <w:spacing w:after="0" w:line="259" w:lineRule="auto"/>
              <w:ind w:left="0" w:right="0" w:firstLine="0"/>
              <w:rPr>
                <w:sz w:val="20"/>
              </w:rPr>
            </w:pPr>
          </w:p>
        </w:tc>
        <w:tc>
          <w:tcPr>
            <w:tcW w:w="4590" w:type="dxa"/>
            <w:tcBorders>
              <w:top w:val="single" w:sz="4" w:space="0" w:color="000000"/>
              <w:left w:val="single" w:sz="4" w:space="0" w:color="000000"/>
              <w:bottom w:val="single" w:sz="4" w:space="0" w:color="000000"/>
              <w:right w:val="single" w:sz="4" w:space="0" w:color="000000"/>
            </w:tcBorders>
          </w:tcPr>
          <w:p w:rsidR="002C197E" w:rsidRDefault="002C197E">
            <w:pPr>
              <w:spacing w:after="0" w:line="259" w:lineRule="auto"/>
              <w:ind w:left="1" w:right="0" w:firstLine="0"/>
              <w:rPr>
                <w:sz w:val="20"/>
              </w:rPr>
            </w:pPr>
          </w:p>
        </w:tc>
        <w:tc>
          <w:tcPr>
            <w:tcW w:w="1981" w:type="dxa"/>
            <w:tcBorders>
              <w:top w:val="single" w:sz="4" w:space="0" w:color="000000"/>
              <w:left w:val="single" w:sz="4" w:space="0" w:color="000000"/>
              <w:bottom w:val="single" w:sz="4" w:space="0" w:color="000000"/>
              <w:right w:val="single" w:sz="4" w:space="0" w:color="000000"/>
            </w:tcBorders>
          </w:tcPr>
          <w:p w:rsidR="002C197E" w:rsidRDefault="002C197E">
            <w:pPr>
              <w:spacing w:after="0" w:line="259" w:lineRule="auto"/>
              <w:ind w:left="1" w:right="0" w:firstLine="0"/>
              <w:rPr>
                <w:sz w:val="20"/>
              </w:rPr>
            </w:pPr>
          </w:p>
        </w:tc>
        <w:tc>
          <w:tcPr>
            <w:tcW w:w="1439" w:type="dxa"/>
            <w:tcBorders>
              <w:top w:val="single" w:sz="4" w:space="0" w:color="000000"/>
              <w:left w:val="single" w:sz="4" w:space="0" w:color="000000"/>
              <w:bottom w:val="single" w:sz="4" w:space="0" w:color="000000"/>
              <w:right w:val="single" w:sz="4" w:space="0" w:color="000000"/>
            </w:tcBorders>
          </w:tcPr>
          <w:p w:rsidR="002C197E" w:rsidRDefault="002C197E">
            <w:pPr>
              <w:spacing w:after="0" w:line="259" w:lineRule="auto"/>
              <w:ind w:left="1" w:right="0" w:firstLine="0"/>
              <w:rPr>
                <w:sz w:val="20"/>
              </w:rPr>
            </w:pPr>
          </w:p>
        </w:tc>
      </w:tr>
    </w:tbl>
    <w:p w:rsidR="006C15E0" w:rsidRDefault="001F5580">
      <w:pPr>
        <w:spacing w:after="0" w:line="259" w:lineRule="auto"/>
        <w:ind w:left="0" w:right="0" w:firstLine="0"/>
      </w:pPr>
      <w:r>
        <w:t xml:space="preserve"> </w:t>
      </w:r>
    </w:p>
    <w:tbl>
      <w:tblPr>
        <w:tblStyle w:val="TableGrid"/>
        <w:tblW w:w="9002" w:type="dxa"/>
        <w:tblInd w:w="101" w:type="dxa"/>
        <w:tblCellMar>
          <w:top w:w="53" w:type="dxa"/>
          <w:left w:w="96" w:type="dxa"/>
          <w:bottom w:w="0" w:type="dxa"/>
          <w:right w:w="115" w:type="dxa"/>
        </w:tblCellMar>
        <w:tblLook w:val="04A0" w:firstRow="1" w:lastRow="0" w:firstColumn="1" w:lastColumn="0" w:noHBand="0" w:noVBand="1"/>
      </w:tblPr>
      <w:tblGrid>
        <w:gridCol w:w="991"/>
        <w:gridCol w:w="4590"/>
        <w:gridCol w:w="1981"/>
        <w:gridCol w:w="1440"/>
      </w:tblGrid>
      <w:tr w:rsidR="006C15E0">
        <w:trPr>
          <w:trHeight w:val="281"/>
        </w:trPr>
        <w:tc>
          <w:tcPr>
            <w:tcW w:w="991"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0" w:right="0" w:firstLine="0"/>
            </w:pPr>
            <w:r>
              <w:rPr>
                <w:sz w:val="20"/>
              </w:rPr>
              <w:t xml:space="preserve">1.08 </w:t>
            </w:r>
          </w:p>
        </w:tc>
        <w:tc>
          <w:tcPr>
            <w:tcW w:w="4590"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0" w:right="0" w:firstLine="0"/>
            </w:pPr>
            <w:r>
              <w:rPr>
                <w:sz w:val="20"/>
              </w:rPr>
              <w:t xml:space="preserve">Hoàn thiện Database </w:t>
            </w:r>
          </w:p>
        </w:tc>
        <w:tc>
          <w:tcPr>
            <w:tcW w:w="1981"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0" w:right="0" w:firstLine="0"/>
            </w:pPr>
            <w:r>
              <w:rPr>
                <w:sz w:val="20"/>
              </w:rPr>
              <w:t xml:space="preserve">XX </w:t>
            </w:r>
          </w:p>
        </w:tc>
        <w:tc>
          <w:tcPr>
            <w:tcW w:w="1440" w:type="dxa"/>
            <w:tcBorders>
              <w:top w:val="single" w:sz="4" w:space="0" w:color="000000"/>
              <w:left w:val="single" w:sz="4" w:space="0" w:color="000000"/>
              <w:bottom w:val="single" w:sz="4" w:space="0" w:color="000000"/>
              <w:right w:val="single" w:sz="4" w:space="0" w:color="000000"/>
            </w:tcBorders>
          </w:tcPr>
          <w:p w:rsidR="006C15E0" w:rsidRDefault="00205CD7">
            <w:pPr>
              <w:spacing w:after="0" w:line="259" w:lineRule="auto"/>
              <w:ind w:left="0" w:right="0" w:firstLine="0"/>
            </w:pPr>
            <w:r>
              <w:rPr>
                <w:sz w:val="20"/>
              </w:rPr>
              <w:t>7</w:t>
            </w:r>
            <w:r w:rsidR="001F5580">
              <w:rPr>
                <w:sz w:val="20"/>
              </w:rPr>
              <w:t xml:space="preserve">/4/2021 </w:t>
            </w:r>
          </w:p>
        </w:tc>
      </w:tr>
      <w:tr w:rsidR="006C15E0">
        <w:trPr>
          <w:trHeight w:val="278"/>
        </w:trPr>
        <w:tc>
          <w:tcPr>
            <w:tcW w:w="991"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0" w:right="0" w:firstLine="0"/>
            </w:pPr>
            <w:r>
              <w:rPr>
                <w:sz w:val="20"/>
              </w:rPr>
              <w:t xml:space="preserve">1.09 </w:t>
            </w:r>
          </w:p>
        </w:tc>
        <w:tc>
          <w:tcPr>
            <w:tcW w:w="4590"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0" w:right="0" w:firstLine="0"/>
            </w:pPr>
            <w:r>
              <w:rPr>
                <w:sz w:val="20"/>
              </w:rPr>
              <w:t xml:space="preserve">Hoàn thiện RMS-DD </w:t>
            </w:r>
          </w:p>
        </w:tc>
        <w:tc>
          <w:tcPr>
            <w:tcW w:w="1981"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0" w:right="0" w:firstLine="0"/>
            </w:pPr>
            <w:r>
              <w:rPr>
                <w:sz w:val="20"/>
              </w:rPr>
              <w:t xml:space="preserve">XX </w:t>
            </w:r>
          </w:p>
        </w:tc>
        <w:tc>
          <w:tcPr>
            <w:tcW w:w="1440" w:type="dxa"/>
            <w:tcBorders>
              <w:top w:val="single" w:sz="4" w:space="0" w:color="000000"/>
              <w:left w:val="single" w:sz="4" w:space="0" w:color="000000"/>
              <w:bottom w:val="single" w:sz="4" w:space="0" w:color="000000"/>
              <w:right w:val="single" w:sz="4" w:space="0" w:color="000000"/>
            </w:tcBorders>
          </w:tcPr>
          <w:p w:rsidR="006C15E0" w:rsidRDefault="00205CD7">
            <w:pPr>
              <w:spacing w:after="0" w:line="259" w:lineRule="auto"/>
              <w:ind w:left="0" w:right="0" w:firstLine="0"/>
            </w:pPr>
            <w:r>
              <w:rPr>
                <w:sz w:val="20"/>
              </w:rPr>
              <w:t>15</w:t>
            </w:r>
            <w:r w:rsidR="001F5580">
              <w:rPr>
                <w:sz w:val="20"/>
              </w:rPr>
              <w:t xml:space="preserve">/4/2021 </w:t>
            </w:r>
          </w:p>
        </w:tc>
      </w:tr>
    </w:tbl>
    <w:p w:rsidR="006C15E0" w:rsidRDefault="001F5580">
      <w:pPr>
        <w:spacing w:after="0" w:line="259" w:lineRule="auto"/>
        <w:ind w:left="0" w:right="0" w:firstLine="0"/>
      </w:pPr>
      <w:r>
        <w:t xml:space="preserve"> </w:t>
      </w:r>
    </w:p>
    <w:p w:rsidR="006C15E0" w:rsidRDefault="001F5580">
      <w:pPr>
        <w:spacing w:after="0" w:line="259" w:lineRule="auto"/>
        <w:ind w:left="0" w:right="0" w:firstLine="0"/>
      </w:pPr>
      <w:r>
        <w:t xml:space="preserve"> </w:t>
      </w:r>
    </w:p>
    <w:p w:rsidR="006C15E0" w:rsidRDefault="001F5580">
      <w:pPr>
        <w:spacing w:after="0" w:line="240" w:lineRule="auto"/>
        <w:ind w:left="0" w:right="6140" w:firstLine="0"/>
        <w:jc w:val="right"/>
      </w:pPr>
      <w:r>
        <w:t xml:space="preserve">  </w:t>
      </w:r>
      <w:r>
        <w:tab/>
        <w:t xml:space="preserve"> </w:t>
      </w:r>
      <w:r>
        <w:br w:type="page"/>
      </w:r>
    </w:p>
    <w:p w:rsidR="006C15E0" w:rsidRDefault="001F5580">
      <w:pPr>
        <w:spacing w:after="0" w:line="249" w:lineRule="auto"/>
        <w:ind w:left="369" w:right="428"/>
        <w:jc w:val="center"/>
      </w:pPr>
      <w:r>
        <w:lastRenderedPageBreak/>
        <w:t xml:space="preserve">MỤC LỤC </w:t>
      </w:r>
    </w:p>
    <w:sdt>
      <w:sdtPr>
        <w:id w:val="-1301766274"/>
        <w:docPartObj>
          <w:docPartGallery w:val="Table of Contents"/>
        </w:docPartObj>
      </w:sdtPr>
      <w:sdtEndPr/>
      <w:sdtContent>
        <w:p w:rsidR="006C15E0" w:rsidRDefault="001F5580" w:rsidP="003062CE">
          <w:pPr>
            <w:pStyle w:val="TOC1"/>
            <w:tabs>
              <w:tab w:val="right" w:leader="dot" w:pos="9086"/>
            </w:tabs>
            <w:spacing w:line="480" w:lineRule="auto"/>
          </w:pPr>
          <w:r>
            <w:fldChar w:fldCharType="begin"/>
          </w:r>
          <w:r>
            <w:instrText xml:space="preserve"> TOC \o "1-3" \h \z \u </w:instrText>
          </w:r>
          <w:r>
            <w:fldChar w:fldCharType="separate"/>
          </w:r>
          <w:hyperlink w:anchor="_Toc20076">
            <w:r>
              <w:rPr>
                <w:b/>
              </w:rPr>
              <w:t>1.Lời nói đầu</w:t>
            </w:r>
            <w:r>
              <w:tab/>
            </w:r>
            <w:r>
              <w:fldChar w:fldCharType="begin"/>
            </w:r>
            <w:r>
              <w:instrText>PAGEREF _Toc20076 \h</w:instrText>
            </w:r>
            <w:r>
              <w:fldChar w:fldCharType="separate"/>
            </w:r>
            <w:r>
              <w:t xml:space="preserve">5 </w:t>
            </w:r>
            <w:r>
              <w:fldChar w:fldCharType="end"/>
            </w:r>
          </w:hyperlink>
        </w:p>
        <w:p w:rsidR="006C15E0" w:rsidRDefault="001F5580" w:rsidP="003062CE">
          <w:pPr>
            <w:pStyle w:val="TOC2"/>
            <w:tabs>
              <w:tab w:val="right" w:leader="dot" w:pos="9086"/>
            </w:tabs>
            <w:spacing w:line="480" w:lineRule="auto"/>
          </w:pPr>
          <w:hyperlink w:anchor="_Toc20077">
            <w:r>
              <w:t>1.1 Mục đích</w:t>
            </w:r>
            <w:r>
              <w:tab/>
            </w:r>
            <w:r>
              <w:fldChar w:fldCharType="begin"/>
            </w:r>
            <w:r>
              <w:instrText>PAGEREF _Toc20077 \h</w:instrText>
            </w:r>
            <w:r>
              <w:fldChar w:fldCharType="separate"/>
            </w:r>
            <w:r>
              <w:t xml:space="preserve">5 </w:t>
            </w:r>
            <w:r>
              <w:fldChar w:fldCharType="end"/>
            </w:r>
          </w:hyperlink>
        </w:p>
        <w:p w:rsidR="006C15E0" w:rsidRDefault="001F5580" w:rsidP="003062CE">
          <w:pPr>
            <w:pStyle w:val="TOC2"/>
            <w:tabs>
              <w:tab w:val="right" w:leader="dot" w:pos="9086"/>
            </w:tabs>
            <w:spacing w:line="480" w:lineRule="auto"/>
          </w:pPr>
          <w:hyperlink w:anchor="_Toc20078">
            <w:r>
              <w:t>1.2 Định nghĩa và từ viết tắt</w:t>
            </w:r>
            <w:r>
              <w:tab/>
            </w:r>
            <w:r>
              <w:fldChar w:fldCharType="begin"/>
            </w:r>
            <w:r>
              <w:instrText>P</w:instrText>
            </w:r>
            <w:r>
              <w:instrText>AGEREF _Toc20078 \h</w:instrText>
            </w:r>
            <w:r>
              <w:fldChar w:fldCharType="separate"/>
            </w:r>
            <w:r>
              <w:t xml:space="preserve">5 </w:t>
            </w:r>
            <w:r>
              <w:fldChar w:fldCharType="end"/>
            </w:r>
          </w:hyperlink>
        </w:p>
        <w:p w:rsidR="006C15E0" w:rsidRDefault="001F5580" w:rsidP="003062CE">
          <w:pPr>
            <w:pStyle w:val="TOC2"/>
            <w:tabs>
              <w:tab w:val="right" w:leader="dot" w:pos="9086"/>
            </w:tabs>
            <w:spacing w:line="480" w:lineRule="auto"/>
          </w:pPr>
          <w:hyperlink w:anchor="_Toc20079">
            <w:r>
              <w:t>1.3 Tài liệu tham khảo</w:t>
            </w:r>
            <w:r>
              <w:tab/>
            </w:r>
            <w:r>
              <w:fldChar w:fldCharType="begin"/>
            </w:r>
            <w:r>
              <w:instrText>PAGEREF _Toc20079 \h</w:instrText>
            </w:r>
            <w:r>
              <w:fldChar w:fldCharType="separate"/>
            </w:r>
            <w:r>
              <w:t xml:space="preserve">5 </w:t>
            </w:r>
            <w:r>
              <w:fldChar w:fldCharType="end"/>
            </w:r>
          </w:hyperlink>
        </w:p>
        <w:p w:rsidR="006C15E0" w:rsidRDefault="001F5580" w:rsidP="003062CE">
          <w:pPr>
            <w:pStyle w:val="TOC1"/>
            <w:tabs>
              <w:tab w:val="right" w:leader="dot" w:pos="9086"/>
            </w:tabs>
            <w:spacing w:line="480" w:lineRule="auto"/>
          </w:pPr>
          <w:hyperlink w:anchor="_Toc20080">
            <w:r>
              <w:rPr>
                <w:b/>
              </w:rPr>
              <w:t>2.Mô tả kiến trúc</w:t>
            </w:r>
            <w:r>
              <w:tab/>
            </w:r>
            <w:r>
              <w:fldChar w:fldCharType="begin"/>
            </w:r>
            <w:r>
              <w:instrText>PAGEREF _Toc20080 \h</w:instrText>
            </w:r>
            <w:r>
              <w:fldChar w:fldCharType="separate"/>
            </w:r>
            <w:r>
              <w:t xml:space="preserve">6 </w:t>
            </w:r>
            <w:r>
              <w:fldChar w:fldCharType="end"/>
            </w:r>
          </w:hyperlink>
        </w:p>
        <w:p w:rsidR="006C15E0" w:rsidRDefault="001F5580" w:rsidP="003062CE">
          <w:pPr>
            <w:pStyle w:val="TOC2"/>
            <w:tabs>
              <w:tab w:val="right" w:leader="dot" w:pos="9086"/>
            </w:tabs>
            <w:spacing w:line="480" w:lineRule="auto"/>
          </w:pPr>
          <w:hyperlink w:anchor="_Toc20081">
            <w:r>
              <w:t>2.1 Tầng giao diện:</w:t>
            </w:r>
            <w:r>
              <w:tab/>
            </w:r>
            <w:r>
              <w:fldChar w:fldCharType="begin"/>
            </w:r>
            <w:r>
              <w:instrText>PAGEREF _Toc20081 \h</w:instrText>
            </w:r>
            <w:r>
              <w:fldChar w:fldCharType="separate"/>
            </w:r>
            <w:r>
              <w:t xml:space="preserve">7 </w:t>
            </w:r>
            <w:r>
              <w:fldChar w:fldCharType="end"/>
            </w:r>
          </w:hyperlink>
        </w:p>
        <w:p w:rsidR="006C15E0" w:rsidRDefault="001F5580" w:rsidP="003062CE">
          <w:pPr>
            <w:pStyle w:val="TOC2"/>
            <w:tabs>
              <w:tab w:val="right" w:leader="dot" w:pos="9086"/>
            </w:tabs>
            <w:spacing w:line="480" w:lineRule="auto"/>
          </w:pPr>
          <w:hyperlink w:anchor="_Toc20082">
            <w:r>
              <w:t>2.2 Tầng trung gian</w:t>
            </w:r>
            <w:r>
              <w:tab/>
            </w:r>
            <w:r>
              <w:fldChar w:fldCharType="begin"/>
            </w:r>
            <w:r>
              <w:instrText>PAGEREF _Toc20082 \h</w:instrText>
            </w:r>
            <w:r>
              <w:fldChar w:fldCharType="separate"/>
            </w:r>
            <w:r>
              <w:t xml:space="preserve">7 </w:t>
            </w:r>
            <w:r>
              <w:fldChar w:fldCharType="end"/>
            </w:r>
          </w:hyperlink>
        </w:p>
        <w:p w:rsidR="006C15E0" w:rsidRDefault="001F5580" w:rsidP="003062CE">
          <w:pPr>
            <w:pStyle w:val="TOC2"/>
            <w:tabs>
              <w:tab w:val="right" w:leader="dot" w:pos="9086"/>
            </w:tabs>
            <w:spacing w:line="480" w:lineRule="auto"/>
          </w:pPr>
          <w:hyperlink w:anchor="_Toc20083">
            <w:r>
              <w:t>2.3 Tầng dữ liệu</w:t>
            </w:r>
            <w:r>
              <w:tab/>
            </w:r>
            <w:r>
              <w:fldChar w:fldCharType="begin"/>
            </w:r>
            <w:r>
              <w:instrText>PAGEREF _Toc20083 \h</w:instrText>
            </w:r>
            <w:r>
              <w:fldChar w:fldCharType="separate"/>
            </w:r>
            <w:r>
              <w:t xml:space="preserve">8 </w:t>
            </w:r>
            <w:r>
              <w:fldChar w:fldCharType="end"/>
            </w:r>
          </w:hyperlink>
        </w:p>
        <w:p w:rsidR="006C15E0" w:rsidRDefault="001F5580" w:rsidP="003062CE">
          <w:pPr>
            <w:pStyle w:val="TOC1"/>
            <w:tabs>
              <w:tab w:val="right" w:leader="dot" w:pos="9086"/>
            </w:tabs>
            <w:spacing w:line="480" w:lineRule="auto"/>
          </w:pPr>
          <w:hyperlink w:anchor="_Toc20084">
            <w:r>
              <w:rPr>
                <w:b/>
              </w:rPr>
              <w:t>3.UseCase View</w:t>
            </w:r>
            <w:r>
              <w:tab/>
            </w:r>
            <w:r>
              <w:fldChar w:fldCharType="begin"/>
            </w:r>
            <w:r>
              <w:instrText>PAGEREF _Toc20084 \h</w:instrText>
            </w:r>
            <w:r>
              <w:fldChar w:fldCharType="separate"/>
            </w:r>
            <w:r>
              <w:t xml:space="preserve">8 </w:t>
            </w:r>
            <w:r>
              <w:fldChar w:fldCharType="end"/>
            </w:r>
          </w:hyperlink>
        </w:p>
        <w:p w:rsidR="006C15E0" w:rsidRDefault="001F5580" w:rsidP="003062CE">
          <w:pPr>
            <w:pStyle w:val="TOC1"/>
            <w:tabs>
              <w:tab w:val="right" w:leader="dot" w:pos="9086"/>
            </w:tabs>
            <w:spacing w:line="480" w:lineRule="auto"/>
          </w:pPr>
          <w:hyperlink w:anchor="_Toc20085">
            <w:r>
              <w:rPr>
                <w:b/>
              </w:rPr>
              <w:t>4.Localview</w:t>
            </w:r>
            <w:r>
              <w:tab/>
            </w:r>
            <w:r>
              <w:fldChar w:fldCharType="begin"/>
            </w:r>
            <w:r>
              <w:instrText>PAGEREF _Toc20085 \h</w:instrText>
            </w:r>
            <w:r>
              <w:fldChar w:fldCharType="separate"/>
            </w:r>
            <w:r>
              <w:t xml:space="preserve">9 </w:t>
            </w:r>
            <w:r>
              <w:fldChar w:fldCharType="end"/>
            </w:r>
          </w:hyperlink>
        </w:p>
        <w:p w:rsidR="006C15E0" w:rsidRDefault="001F5580" w:rsidP="003062CE">
          <w:pPr>
            <w:pStyle w:val="TOC2"/>
            <w:tabs>
              <w:tab w:val="right" w:leader="dot" w:pos="9086"/>
            </w:tabs>
            <w:spacing w:line="480" w:lineRule="auto"/>
          </w:pPr>
          <w:hyperlink w:anchor="_Toc20086">
            <w:r>
              <w:t>4.1 Overview</w:t>
            </w:r>
            <w:r>
              <w:tab/>
            </w:r>
            <w:r>
              <w:fldChar w:fldCharType="begin"/>
            </w:r>
            <w:r>
              <w:instrText>PAGEREF _Toc20086 \h</w:instrText>
            </w:r>
            <w:r>
              <w:fldChar w:fldCharType="separate"/>
            </w:r>
            <w:r>
              <w:t xml:space="preserve">9 </w:t>
            </w:r>
            <w:r>
              <w:fldChar w:fldCharType="end"/>
            </w:r>
          </w:hyperlink>
        </w:p>
        <w:p w:rsidR="006C15E0" w:rsidRDefault="001F5580" w:rsidP="003062CE">
          <w:pPr>
            <w:pStyle w:val="TOC2"/>
            <w:tabs>
              <w:tab w:val="right" w:leader="dot" w:pos="9086"/>
            </w:tabs>
            <w:spacing w:line="480" w:lineRule="auto"/>
          </w:pPr>
          <w:hyperlink w:anchor="_Toc20087">
            <w:r>
              <w:t>4.2 Architecturally Significant Design Packages/Components</w:t>
            </w:r>
            <w:r>
              <w:tab/>
            </w:r>
            <w:r>
              <w:fldChar w:fldCharType="begin"/>
            </w:r>
            <w:r>
              <w:instrText>PAGEREF _Toc20087 \h</w:instrText>
            </w:r>
            <w:r>
              <w:fldChar w:fldCharType="separate"/>
            </w:r>
            <w:r>
              <w:t xml:space="preserve">9 </w:t>
            </w:r>
            <w:r>
              <w:fldChar w:fldCharType="end"/>
            </w:r>
          </w:hyperlink>
        </w:p>
        <w:p w:rsidR="006C15E0" w:rsidRDefault="001F5580" w:rsidP="003062CE">
          <w:pPr>
            <w:pStyle w:val="TOC3"/>
            <w:tabs>
              <w:tab w:val="right" w:leader="dot" w:pos="9086"/>
            </w:tabs>
            <w:spacing w:line="480" w:lineRule="auto"/>
          </w:pPr>
          <w:hyperlink w:anchor="_Toc20088">
            <w:r>
              <w:t>4.2.1 JAVA01 presentation (JSPs, Actions)</w:t>
            </w:r>
            <w:r>
              <w:tab/>
            </w:r>
            <w:r>
              <w:fldChar w:fldCharType="begin"/>
            </w:r>
            <w:r>
              <w:instrText>PAGEREF _Toc20088 \h</w:instrText>
            </w:r>
            <w:r>
              <w:fldChar w:fldCharType="separate"/>
            </w:r>
            <w:r>
              <w:t xml:space="preserve">10 </w:t>
            </w:r>
            <w:r>
              <w:fldChar w:fldCharType="end"/>
            </w:r>
          </w:hyperlink>
        </w:p>
        <w:p w:rsidR="006C15E0" w:rsidRDefault="001F5580" w:rsidP="003062CE">
          <w:pPr>
            <w:pStyle w:val="TOC3"/>
            <w:tabs>
              <w:tab w:val="right" w:leader="dot" w:pos="9086"/>
            </w:tabs>
            <w:spacing w:line="480" w:lineRule="auto"/>
          </w:pPr>
          <w:hyperlink w:anchor="_Toc20089">
            <w:r>
              <w:t>4.2.2 Business Object</w:t>
            </w:r>
            <w:r>
              <w:tab/>
            </w:r>
            <w:r>
              <w:fldChar w:fldCharType="begin"/>
            </w:r>
            <w:r>
              <w:instrText>PAGEREF _Toc20089 \h</w:instrText>
            </w:r>
            <w:r>
              <w:fldChar w:fldCharType="separate"/>
            </w:r>
            <w:r>
              <w:t xml:space="preserve">10 </w:t>
            </w:r>
            <w:r>
              <w:fldChar w:fldCharType="end"/>
            </w:r>
          </w:hyperlink>
        </w:p>
        <w:p w:rsidR="006C15E0" w:rsidRDefault="001F5580" w:rsidP="003062CE">
          <w:pPr>
            <w:pStyle w:val="TOC3"/>
            <w:tabs>
              <w:tab w:val="right" w:leader="dot" w:pos="9086"/>
            </w:tabs>
            <w:spacing w:line="480" w:lineRule="auto"/>
          </w:pPr>
          <w:hyperlink w:anchor="_Toc20090">
            <w:r>
              <w:t>4.2.3 Value Objects</w:t>
            </w:r>
            <w:r>
              <w:tab/>
            </w:r>
            <w:r>
              <w:fldChar w:fldCharType="begin"/>
            </w:r>
            <w:r>
              <w:instrText>PAGEREF _Toc20090 \h</w:instrText>
            </w:r>
            <w:r>
              <w:fldChar w:fldCharType="separate"/>
            </w:r>
            <w:r>
              <w:t xml:space="preserve">10 </w:t>
            </w:r>
            <w:r>
              <w:fldChar w:fldCharType="end"/>
            </w:r>
          </w:hyperlink>
        </w:p>
        <w:p w:rsidR="006C15E0" w:rsidRDefault="001F5580" w:rsidP="003062CE">
          <w:pPr>
            <w:pStyle w:val="TOC3"/>
            <w:tabs>
              <w:tab w:val="right" w:leader="dot" w:pos="9086"/>
            </w:tabs>
            <w:spacing w:line="480" w:lineRule="auto"/>
          </w:pPr>
          <w:hyperlink w:anchor="_Toc20091">
            <w:r>
              <w:t>4.2.4 DAO</w:t>
            </w:r>
            <w:r>
              <w:tab/>
            </w:r>
            <w:r>
              <w:fldChar w:fldCharType="begin"/>
            </w:r>
            <w:r>
              <w:instrText>PAGEREF _Toc20091 \h</w:instrText>
            </w:r>
            <w:r>
              <w:fldChar w:fldCharType="separate"/>
            </w:r>
            <w:r>
              <w:t xml:space="preserve">10 </w:t>
            </w:r>
            <w:r>
              <w:fldChar w:fldCharType="end"/>
            </w:r>
          </w:hyperlink>
        </w:p>
        <w:p w:rsidR="006C15E0" w:rsidRDefault="001F5580" w:rsidP="003062CE">
          <w:pPr>
            <w:pStyle w:val="TOC3"/>
            <w:tabs>
              <w:tab w:val="right" w:leader="dot" w:pos="9086"/>
            </w:tabs>
            <w:spacing w:line="480" w:lineRule="auto"/>
          </w:pPr>
          <w:hyperlink w:anchor="_Toc20092">
            <w:r>
              <w:t>4.2.5 Hibernate Beans</w:t>
            </w:r>
            <w:r>
              <w:tab/>
            </w:r>
            <w:r>
              <w:fldChar w:fldCharType="begin"/>
            </w:r>
            <w:r>
              <w:instrText>PAGEREF _Toc20092 \h</w:instrText>
            </w:r>
            <w:r>
              <w:fldChar w:fldCharType="separate"/>
            </w:r>
            <w:r>
              <w:t xml:space="preserve">10 </w:t>
            </w:r>
            <w:r>
              <w:fldChar w:fldCharType="end"/>
            </w:r>
          </w:hyperlink>
        </w:p>
        <w:p w:rsidR="006C15E0" w:rsidRDefault="001F5580" w:rsidP="003062CE">
          <w:pPr>
            <w:pStyle w:val="TOC3"/>
            <w:tabs>
              <w:tab w:val="right" w:leader="dot" w:pos="9086"/>
            </w:tabs>
            <w:spacing w:line="480" w:lineRule="auto"/>
          </w:pPr>
          <w:hyperlink w:anchor="_Toc20093">
            <w:r>
              <w:t>4.2.6 Util</w:t>
            </w:r>
            <w:r>
              <w:tab/>
            </w:r>
            <w:r>
              <w:fldChar w:fldCharType="begin"/>
            </w:r>
            <w:r>
              <w:instrText>PAGEREF _Toc20093 \h</w:instrText>
            </w:r>
            <w:r>
              <w:fldChar w:fldCharType="separate"/>
            </w:r>
            <w:r>
              <w:t xml:space="preserve">11 </w:t>
            </w:r>
            <w:r>
              <w:fldChar w:fldCharType="end"/>
            </w:r>
          </w:hyperlink>
        </w:p>
        <w:p w:rsidR="006C15E0" w:rsidRDefault="001F5580" w:rsidP="003062CE">
          <w:pPr>
            <w:pStyle w:val="TOC1"/>
            <w:tabs>
              <w:tab w:val="right" w:leader="dot" w:pos="9086"/>
            </w:tabs>
            <w:spacing w:line="480" w:lineRule="auto"/>
          </w:pPr>
          <w:hyperlink w:anchor="_Toc20094">
            <w:r>
              <w:rPr>
                <w:b/>
              </w:rPr>
              <w:t>5.Phụ lục:</w:t>
            </w:r>
            <w:r>
              <w:tab/>
            </w:r>
            <w:r>
              <w:fldChar w:fldCharType="begin"/>
            </w:r>
            <w:r>
              <w:instrText>PAGEREF _Toc20094 \h</w:instrText>
            </w:r>
            <w:r>
              <w:fldChar w:fldCharType="separate"/>
            </w:r>
            <w:r>
              <w:t>11</w:t>
            </w:r>
            <w:r>
              <w:t xml:space="preserve"> </w:t>
            </w:r>
            <w:r>
              <w:fldChar w:fldCharType="end"/>
            </w:r>
          </w:hyperlink>
        </w:p>
        <w:p w:rsidR="006C15E0" w:rsidRDefault="001F5580">
          <w:r>
            <w:fldChar w:fldCharType="end"/>
          </w:r>
        </w:p>
      </w:sdtContent>
    </w:sdt>
    <w:p w:rsidR="006C15E0" w:rsidRDefault="001F5580" w:rsidP="003062CE">
      <w:pPr>
        <w:ind w:left="0" w:right="46" w:firstLine="0"/>
      </w:pPr>
      <w:r>
        <w:t xml:space="preserve"> </w:t>
      </w:r>
    </w:p>
    <w:p w:rsidR="006C15E0" w:rsidRDefault="001F5580">
      <w:pPr>
        <w:spacing w:after="0" w:line="259" w:lineRule="auto"/>
        <w:ind w:left="0" w:right="0" w:firstLine="0"/>
      </w:pPr>
      <w:r>
        <w:rPr>
          <w:rFonts w:ascii="Arial" w:eastAsia="Arial" w:hAnsi="Arial" w:cs="Arial"/>
        </w:rPr>
        <w:t xml:space="preserve"> </w:t>
      </w:r>
      <w:r>
        <w:rPr>
          <w:rFonts w:ascii="Arial" w:eastAsia="Arial" w:hAnsi="Arial" w:cs="Arial"/>
        </w:rPr>
        <w:tab/>
      </w:r>
      <w:r>
        <w:rPr>
          <w:rFonts w:ascii="Verdana" w:eastAsia="Verdana" w:hAnsi="Verdana" w:cs="Verdana"/>
          <w:b/>
        </w:rPr>
        <w:t xml:space="preserve"> </w:t>
      </w:r>
    </w:p>
    <w:p w:rsidR="006C15E0" w:rsidRDefault="001F5580">
      <w:pPr>
        <w:pStyle w:val="Heading1"/>
        <w:ind w:left="-5"/>
      </w:pPr>
      <w:bookmarkStart w:id="1" w:name="_Toc20076"/>
      <w:r>
        <w:lastRenderedPageBreak/>
        <w:t xml:space="preserve">1.Lời nói đầu </w:t>
      </w:r>
      <w:bookmarkEnd w:id="1"/>
    </w:p>
    <w:p w:rsidR="00A11367" w:rsidRPr="00A11367" w:rsidRDefault="001F5580" w:rsidP="00A11367">
      <w:pPr>
        <w:pStyle w:val="Heading2"/>
        <w:ind w:left="-5" w:right="46"/>
      </w:pPr>
      <w:bookmarkStart w:id="2" w:name="_Toc20077"/>
      <w:r>
        <w:t xml:space="preserve">1.1 Mục đích </w:t>
      </w:r>
      <w:bookmarkEnd w:id="2"/>
    </w:p>
    <w:p w:rsidR="006C15E0" w:rsidRDefault="001F5580">
      <w:pPr>
        <w:ind w:left="-15" w:right="226" w:firstLine="720"/>
        <w:rPr>
          <w:sz w:val="24"/>
        </w:rPr>
      </w:pPr>
      <w:r>
        <w:t>T</w:t>
      </w:r>
      <w:r>
        <w:t xml:space="preserve">ài liệu này cung cấp </w:t>
      </w:r>
      <w:r>
        <w:t>một cái nhìn tổng quan toàn diện về kiến trúc của Phần mềm quản lý đặt sân thể thao. Với mục đích nắm bắt và truyền đạt các quyết định kiến trúc quan trọng đã được thực hiện về hệ thống, tài liệu đóng vai trò là cầu nối giữa các yêu cầu phần mềm và thiết k</w:t>
      </w:r>
      <w:r>
        <w:t>ế chi tiết của StadiumManagement; nó cũng sẽ giúp các kiến trúc sư phần mềm đảm bảo rằng hệ thống được xây dựng sẽ đáp ứng nhu cầu của người dùng về chức năng (chế độ xem ca sử dụng đã chọn), về nền tảng và công nghệ (chế độ xem logic và triển khai).</w:t>
      </w:r>
      <w:r>
        <w:rPr>
          <w:sz w:val="24"/>
        </w:rPr>
        <w:t xml:space="preserve"> </w:t>
      </w:r>
    </w:p>
    <w:p w:rsidR="00A11367" w:rsidRDefault="00A11367">
      <w:pPr>
        <w:ind w:left="-15" w:right="226" w:firstLine="720"/>
      </w:pPr>
    </w:p>
    <w:p w:rsidR="00A11367" w:rsidRDefault="001F5580" w:rsidP="00A11367">
      <w:pPr>
        <w:pStyle w:val="Heading2"/>
        <w:ind w:right="226"/>
      </w:pPr>
      <w:bookmarkStart w:id="3" w:name="_Toc20078"/>
      <w:r>
        <w:t xml:space="preserve">1.2 </w:t>
      </w:r>
      <w:r>
        <w:t>Định nghĩa và từ viết tắt</w:t>
      </w:r>
    </w:p>
    <w:p w:rsidR="006C15E0" w:rsidRDefault="001F5580" w:rsidP="00A11367">
      <w:pPr>
        <w:pStyle w:val="Heading2"/>
        <w:ind w:right="226"/>
      </w:pPr>
      <w:r>
        <w:t xml:space="preserve"> </w:t>
      </w:r>
      <w:bookmarkEnd w:id="3"/>
    </w:p>
    <w:tbl>
      <w:tblPr>
        <w:tblStyle w:val="TableGrid"/>
        <w:tblW w:w="9820" w:type="dxa"/>
        <w:tblInd w:w="0" w:type="dxa"/>
        <w:tblCellMar>
          <w:top w:w="28" w:type="dxa"/>
          <w:left w:w="0" w:type="dxa"/>
          <w:bottom w:w="0" w:type="dxa"/>
          <w:right w:w="22" w:type="dxa"/>
        </w:tblCellMar>
        <w:tblLook w:val="04A0" w:firstRow="1" w:lastRow="0" w:firstColumn="1" w:lastColumn="0" w:noHBand="0" w:noVBand="1"/>
      </w:tblPr>
      <w:tblGrid>
        <w:gridCol w:w="786"/>
        <w:gridCol w:w="1022"/>
        <w:gridCol w:w="8012"/>
      </w:tblGrid>
      <w:tr w:rsidR="006C15E0">
        <w:trPr>
          <w:trHeight w:val="142"/>
        </w:trPr>
        <w:tc>
          <w:tcPr>
            <w:tcW w:w="786" w:type="dxa"/>
            <w:vMerge w:val="restart"/>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161" w:right="0" w:firstLine="0"/>
            </w:pPr>
            <w:r>
              <w:t xml:space="preserve">STT </w:t>
            </w:r>
          </w:p>
        </w:tc>
        <w:tc>
          <w:tcPr>
            <w:tcW w:w="1022" w:type="dxa"/>
            <w:tcBorders>
              <w:top w:val="single" w:sz="4" w:space="0" w:color="000000"/>
              <w:left w:val="single" w:sz="4" w:space="0" w:color="000000"/>
              <w:bottom w:val="nil"/>
              <w:right w:val="single" w:sz="4" w:space="0" w:color="000000"/>
            </w:tcBorders>
          </w:tcPr>
          <w:p w:rsidR="006C15E0" w:rsidRDefault="006C15E0">
            <w:pPr>
              <w:spacing w:after="160" w:line="259" w:lineRule="auto"/>
              <w:ind w:left="0" w:right="0" w:firstLine="0"/>
            </w:pPr>
          </w:p>
        </w:tc>
        <w:tc>
          <w:tcPr>
            <w:tcW w:w="8012" w:type="dxa"/>
            <w:vMerge w:val="restart"/>
            <w:tcBorders>
              <w:top w:val="single" w:sz="4" w:space="0" w:color="000000"/>
              <w:left w:val="single" w:sz="4" w:space="0" w:color="000000"/>
              <w:bottom w:val="single" w:sz="4" w:space="0" w:color="000000"/>
              <w:right w:val="single" w:sz="4" w:space="0" w:color="000000"/>
            </w:tcBorders>
          </w:tcPr>
          <w:p w:rsidR="006C15E0" w:rsidRDefault="001F5580">
            <w:pPr>
              <w:tabs>
                <w:tab w:val="center" w:pos="3793"/>
              </w:tabs>
              <w:spacing w:after="0" w:line="259" w:lineRule="auto"/>
              <w:ind w:left="-25" w:right="0" w:firstLine="0"/>
            </w:pPr>
            <w:r>
              <w:t xml:space="preserve"> </w:t>
            </w:r>
            <w:r>
              <w:tab/>
              <w:t xml:space="preserve">Mô tả </w:t>
            </w:r>
          </w:p>
        </w:tc>
      </w:tr>
      <w:tr w:rsidR="006C15E0">
        <w:trPr>
          <w:trHeight w:val="206"/>
        </w:trPr>
        <w:tc>
          <w:tcPr>
            <w:tcW w:w="0" w:type="auto"/>
            <w:vMerge/>
            <w:tcBorders>
              <w:top w:val="nil"/>
              <w:left w:val="single" w:sz="4" w:space="0" w:color="000000"/>
              <w:bottom w:val="nil"/>
              <w:right w:val="single" w:sz="4" w:space="0" w:color="000000"/>
            </w:tcBorders>
          </w:tcPr>
          <w:p w:rsidR="006C15E0" w:rsidRDefault="006C15E0">
            <w:pPr>
              <w:spacing w:after="160" w:line="259" w:lineRule="auto"/>
              <w:ind w:left="0" w:right="0" w:firstLine="0"/>
            </w:pPr>
          </w:p>
        </w:tc>
        <w:tc>
          <w:tcPr>
            <w:tcW w:w="1022" w:type="dxa"/>
            <w:tcBorders>
              <w:top w:val="nil"/>
              <w:left w:val="single" w:sz="4" w:space="0" w:color="000000"/>
              <w:bottom w:val="nil"/>
              <w:right w:val="single" w:sz="4" w:space="0" w:color="000000"/>
            </w:tcBorders>
            <w:shd w:val="clear" w:color="auto" w:fill="C9D7F1"/>
          </w:tcPr>
          <w:p w:rsidR="006C15E0" w:rsidRDefault="001F5580">
            <w:pPr>
              <w:spacing w:after="0" w:line="259" w:lineRule="auto"/>
              <w:ind w:left="4" w:right="0" w:firstLine="0"/>
              <w:jc w:val="both"/>
            </w:pPr>
            <w:r>
              <w:rPr>
                <w:rFonts w:ascii="Tahoma" w:eastAsia="Tahoma" w:hAnsi="Tahoma" w:cs="Tahoma"/>
                <w:b/>
                <w:color w:val="6D2400"/>
                <w:sz w:val="18"/>
              </w:rPr>
              <w:t xml:space="preserve"> T</w:t>
            </w:r>
            <w:r>
              <w:rPr>
                <w:rFonts w:ascii="Tahoma" w:eastAsia="Tahoma" w:hAnsi="Tahoma" w:cs="Tahoma"/>
                <w:b/>
                <w:color w:val="6D2400"/>
                <w:sz w:val="18"/>
              </w:rPr>
              <w:t>ừ</w:t>
            </w:r>
            <w:r>
              <w:rPr>
                <w:rFonts w:ascii="Tahoma" w:eastAsia="Tahoma" w:hAnsi="Tahoma" w:cs="Tahoma"/>
                <w:b/>
                <w:color w:val="6D2400"/>
                <w:sz w:val="18"/>
              </w:rPr>
              <w:t xml:space="preserve"> vi</w:t>
            </w:r>
            <w:r>
              <w:rPr>
                <w:rFonts w:ascii="Tahoma" w:eastAsia="Tahoma" w:hAnsi="Tahoma" w:cs="Tahoma"/>
                <w:b/>
                <w:color w:val="6D2400"/>
                <w:sz w:val="18"/>
              </w:rPr>
              <w:t>ế</w:t>
            </w:r>
            <w:r>
              <w:rPr>
                <w:rFonts w:ascii="Tahoma" w:eastAsia="Tahoma" w:hAnsi="Tahoma" w:cs="Tahoma"/>
                <w:b/>
                <w:color w:val="6D2400"/>
                <w:sz w:val="18"/>
              </w:rPr>
              <w:t>t t</w:t>
            </w:r>
            <w:r>
              <w:rPr>
                <w:rFonts w:ascii="Tahoma" w:eastAsia="Tahoma" w:hAnsi="Tahoma" w:cs="Tahoma"/>
                <w:b/>
                <w:color w:val="6D2400"/>
                <w:sz w:val="18"/>
              </w:rPr>
              <w:t>ắ</w:t>
            </w:r>
            <w:r>
              <w:rPr>
                <w:rFonts w:ascii="Tahoma" w:eastAsia="Tahoma" w:hAnsi="Tahoma" w:cs="Tahoma"/>
                <w:b/>
                <w:color w:val="6D2400"/>
                <w:sz w:val="18"/>
              </w:rPr>
              <w:t>t</w:t>
            </w:r>
          </w:p>
        </w:tc>
        <w:tc>
          <w:tcPr>
            <w:tcW w:w="0" w:type="auto"/>
            <w:vMerge/>
            <w:tcBorders>
              <w:top w:val="nil"/>
              <w:left w:val="single" w:sz="4" w:space="0" w:color="000000"/>
              <w:bottom w:val="nil"/>
              <w:right w:val="single" w:sz="4" w:space="0" w:color="000000"/>
            </w:tcBorders>
          </w:tcPr>
          <w:p w:rsidR="006C15E0" w:rsidRDefault="006C15E0">
            <w:pPr>
              <w:spacing w:after="160" w:line="259" w:lineRule="auto"/>
              <w:ind w:left="0" w:right="0" w:firstLine="0"/>
            </w:pPr>
          </w:p>
        </w:tc>
      </w:tr>
      <w:tr w:rsidR="006C15E0">
        <w:trPr>
          <w:trHeight w:val="99"/>
        </w:trPr>
        <w:tc>
          <w:tcPr>
            <w:tcW w:w="0" w:type="auto"/>
            <w:vMerge/>
            <w:tcBorders>
              <w:top w:val="nil"/>
              <w:left w:val="single" w:sz="4" w:space="0" w:color="000000"/>
              <w:bottom w:val="single" w:sz="4" w:space="0" w:color="000000"/>
              <w:right w:val="single" w:sz="4" w:space="0" w:color="000000"/>
            </w:tcBorders>
          </w:tcPr>
          <w:p w:rsidR="006C15E0" w:rsidRDefault="006C15E0">
            <w:pPr>
              <w:spacing w:after="160" w:line="259" w:lineRule="auto"/>
              <w:ind w:left="0" w:right="0" w:firstLine="0"/>
            </w:pPr>
          </w:p>
        </w:tc>
        <w:tc>
          <w:tcPr>
            <w:tcW w:w="1022" w:type="dxa"/>
            <w:tcBorders>
              <w:top w:val="nil"/>
              <w:left w:val="single" w:sz="4" w:space="0" w:color="000000"/>
              <w:bottom w:val="single" w:sz="4" w:space="0" w:color="000000"/>
              <w:right w:val="single" w:sz="4" w:space="0" w:color="000000"/>
            </w:tcBorders>
          </w:tcPr>
          <w:p w:rsidR="006C15E0" w:rsidRDefault="006C15E0">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rsidR="006C15E0" w:rsidRDefault="006C15E0">
            <w:pPr>
              <w:spacing w:after="160" w:line="259" w:lineRule="auto"/>
              <w:ind w:left="0" w:right="0" w:firstLine="0"/>
            </w:pPr>
          </w:p>
        </w:tc>
      </w:tr>
      <w:tr w:rsidR="006C15E0">
        <w:trPr>
          <w:trHeight w:val="480"/>
        </w:trPr>
        <w:tc>
          <w:tcPr>
            <w:tcW w:w="786" w:type="dxa"/>
            <w:tcBorders>
              <w:top w:val="single" w:sz="4" w:space="0" w:color="000000"/>
              <w:left w:val="single" w:sz="4" w:space="0" w:color="000000"/>
              <w:bottom w:val="single" w:sz="4" w:space="0" w:color="000000"/>
              <w:right w:val="single" w:sz="4" w:space="0" w:color="000000"/>
            </w:tcBorders>
            <w:vAlign w:val="center"/>
          </w:tcPr>
          <w:p w:rsidR="006C15E0" w:rsidRDefault="001F5580">
            <w:pPr>
              <w:spacing w:after="0" w:line="259" w:lineRule="auto"/>
              <w:ind w:left="223" w:right="0" w:firstLine="0"/>
            </w:pPr>
            <w:r>
              <w:rPr>
                <w:rFonts w:ascii="Tahoma" w:eastAsia="Tahoma" w:hAnsi="Tahoma" w:cs="Tahoma"/>
                <w:sz w:val="20"/>
              </w:rPr>
              <w:t>1</w:t>
            </w:r>
            <w:r>
              <w:t xml:space="preserve"> </w:t>
            </w:r>
          </w:p>
        </w:tc>
        <w:tc>
          <w:tcPr>
            <w:tcW w:w="1022" w:type="dxa"/>
            <w:tcBorders>
              <w:top w:val="single" w:sz="4" w:space="0" w:color="000000"/>
              <w:left w:val="single" w:sz="4" w:space="0" w:color="000000"/>
              <w:bottom w:val="single" w:sz="4" w:space="0" w:color="000000"/>
              <w:right w:val="single" w:sz="4" w:space="0" w:color="000000"/>
            </w:tcBorders>
            <w:vAlign w:val="center"/>
          </w:tcPr>
          <w:p w:rsidR="006C15E0" w:rsidRDefault="001F5580">
            <w:pPr>
              <w:spacing w:after="0" w:line="259" w:lineRule="auto"/>
              <w:ind w:left="222" w:right="0" w:firstLine="0"/>
            </w:pPr>
            <w:r>
              <w:rPr>
                <w:rFonts w:ascii="Tahoma" w:eastAsia="Tahoma" w:hAnsi="Tahoma" w:cs="Tahoma"/>
                <w:sz w:val="20"/>
              </w:rPr>
              <w:t>CS</w:t>
            </w:r>
            <w:r>
              <w:t xml:space="preserve"> </w:t>
            </w:r>
          </w:p>
        </w:tc>
        <w:tc>
          <w:tcPr>
            <w:tcW w:w="8012" w:type="dxa"/>
            <w:tcBorders>
              <w:top w:val="single" w:sz="4" w:space="0" w:color="000000"/>
              <w:left w:val="single" w:sz="4" w:space="0" w:color="000000"/>
              <w:bottom w:val="single" w:sz="4" w:space="0" w:color="000000"/>
              <w:right w:val="single" w:sz="4" w:space="0" w:color="000000"/>
            </w:tcBorders>
            <w:vAlign w:val="center"/>
          </w:tcPr>
          <w:p w:rsidR="006C15E0" w:rsidRDefault="001F5580">
            <w:pPr>
              <w:spacing w:after="0" w:line="259" w:lineRule="auto"/>
              <w:ind w:left="251" w:right="0" w:firstLine="0"/>
            </w:pPr>
            <w:r>
              <w:rPr>
                <w:rFonts w:ascii="Tahoma" w:eastAsia="Tahoma" w:hAnsi="Tahoma" w:cs="Tahoma"/>
                <w:sz w:val="20"/>
              </w:rPr>
              <w:t>Đuôi m</w:t>
            </w:r>
            <w:r>
              <w:rPr>
                <w:rFonts w:ascii="Tahoma" w:eastAsia="Tahoma" w:hAnsi="Tahoma" w:cs="Tahoma"/>
                <w:sz w:val="20"/>
              </w:rPr>
              <w:t>ở</w:t>
            </w:r>
            <w:r>
              <w:rPr>
                <w:rFonts w:ascii="Tahoma" w:eastAsia="Tahoma" w:hAnsi="Tahoma" w:cs="Tahoma"/>
                <w:sz w:val="20"/>
              </w:rPr>
              <w:t xml:space="preserve"> r</w:t>
            </w:r>
            <w:r>
              <w:rPr>
                <w:rFonts w:ascii="Tahoma" w:eastAsia="Tahoma" w:hAnsi="Tahoma" w:cs="Tahoma"/>
                <w:sz w:val="20"/>
              </w:rPr>
              <w:t>ộ</w:t>
            </w:r>
            <w:r>
              <w:rPr>
                <w:rFonts w:ascii="Tahoma" w:eastAsia="Tahoma" w:hAnsi="Tahoma" w:cs="Tahoma"/>
                <w:sz w:val="20"/>
              </w:rPr>
              <w:t>ng mã ngu</w:t>
            </w:r>
            <w:r>
              <w:rPr>
                <w:rFonts w:ascii="Tahoma" w:eastAsia="Tahoma" w:hAnsi="Tahoma" w:cs="Tahoma"/>
                <w:sz w:val="20"/>
              </w:rPr>
              <w:t>ồ</w:t>
            </w:r>
            <w:r>
              <w:rPr>
                <w:rFonts w:ascii="Tahoma" w:eastAsia="Tahoma" w:hAnsi="Tahoma" w:cs="Tahoma"/>
                <w:sz w:val="20"/>
              </w:rPr>
              <w:t>n C#</w:t>
            </w:r>
            <w:r>
              <w:t xml:space="preserve"> </w:t>
            </w:r>
          </w:p>
        </w:tc>
      </w:tr>
      <w:tr w:rsidR="006C15E0">
        <w:trPr>
          <w:trHeight w:val="482"/>
        </w:trPr>
        <w:tc>
          <w:tcPr>
            <w:tcW w:w="786" w:type="dxa"/>
            <w:tcBorders>
              <w:top w:val="single" w:sz="4" w:space="0" w:color="000000"/>
              <w:left w:val="single" w:sz="4" w:space="0" w:color="000000"/>
              <w:bottom w:val="single" w:sz="4" w:space="0" w:color="000000"/>
              <w:right w:val="single" w:sz="4" w:space="0" w:color="000000"/>
            </w:tcBorders>
            <w:vAlign w:val="center"/>
          </w:tcPr>
          <w:p w:rsidR="006C15E0" w:rsidRDefault="001F5580">
            <w:pPr>
              <w:spacing w:after="0" w:line="259" w:lineRule="auto"/>
              <w:ind w:left="223" w:right="0" w:firstLine="0"/>
            </w:pPr>
            <w:r>
              <w:rPr>
                <w:rFonts w:ascii="Tahoma" w:eastAsia="Tahoma" w:hAnsi="Tahoma" w:cs="Tahoma"/>
                <w:sz w:val="20"/>
              </w:rPr>
              <w:t>2</w:t>
            </w:r>
            <w:r>
              <w:t xml:space="preserve"> </w:t>
            </w:r>
          </w:p>
        </w:tc>
        <w:tc>
          <w:tcPr>
            <w:tcW w:w="1022" w:type="dxa"/>
            <w:tcBorders>
              <w:top w:val="single" w:sz="4" w:space="0" w:color="000000"/>
              <w:left w:val="single" w:sz="4" w:space="0" w:color="000000"/>
              <w:bottom w:val="single" w:sz="4" w:space="0" w:color="000000"/>
              <w:right w:val="single" w:sz="4" w:space="0" w:color="000000"/>
            </w:tcBorders>
            <w:vAlign w:val="center"/>
          </w:tcPr>
          <w:p w:rsidR="006C15E0" w:rsidRDefault="001F5580">
            <w:pPr>
              <w:spacing w:after="0" w:line="259" w:lineRule="auto"/>
              <w:ind w:left="0" w:right="119" w:firstLine="0"/>
              <w:jc w:val="right"/>
            </w:pPr>
            <w:r>
              <w:rPr>
                <w:rFonts w:ascii="Tahoma" w:eastAsia="Tahoma" w:hAnsi="Tahoma" w:cs="Tahoma"/>
                <w:sz w:val="20"/>
              </w:rPr>
              <w:t>3-Layer</w:t>
            </w:r>
            <w:r>
              <w:t xml:space="preserve"> </w:t>
            </w:r>
          </w:p>
        </w:tc>
        <w:tc>
          <w:tcPr>
            <w:tcW w:w="8012" w:type="dxa"/>
            <w:tcBorders>
              <w:top w:val="single" w:sz="4" w:space="0" w:color="000000"/>
              <w:left w:val="single" w:sz="4" w:space="0" w:color="000000"/>
              <w:bottom w:val="single" w:sz="4" w:space="0" w:color="000000"/>
              <w:right w:val="single" w:sz="4" w:space="0" w:color="000000"/>
            </w:tcBorders>
            <w:vAlign w:val="center"/>
          </w:tcPr>
          <w:p w:rsidR="006C15E0" w:rsidRDefault="001F5580">
            <w:pPr>
              <w:spacing w:after="0" w:line="259" w:lineRule="auto"/>
              <w:ind w:left="251" w:right="0" w:firstLine="0"/>
            </w:pPr>
            <w:r>
              <w:rPr>
                <w:rFonts w:ascii="Tahoma" w:eastAsia="Tahoma" w:hAnsi="Tahoma" w:cs="Tahoma"/>
                <w:sz w:val="20"/>
              </w:rPr>
              <w:t>Mô hình 3 l</w:t>
            </w:r>
            <w:r>
              <w:rPr>
                <w:rFonts w:ascii="Tahoma" w:eastAsia="Tahoma" w:hAnsi="Tahoma" w:cs="Tahoma"/>
                <w:sz w:val="20"/>
              </w:rPr>
              <w:t>ớ</w:t>
            </w:r>
            <w:r>
              <w:rPr>
                <w:rFonts w:ascii="Tahoma" w:eastAsia="Tahoma" w:hAnsi="Tahoma" w:cs="Tahoma"/>
                <w:sz w:val="20"/>
              </w:rPr>
              <w:t>p trong phát tri</w:t>
            </w:r>
            <w:r>
              <w:rPr>
                <w:rFonts w:ascii="Tahoma" w:eastAsia="Tahoma" w:hAnsi="Tahoma" w:cs="Tahoma"/>
                <w:sz w:val="20"/>
              </w:rPr>
              <w:t>ể</w:t>
            </w:r>
            <w:r>
              <w:rPr>
                <w:rFonts w:ascii="Tahoma" w:eastAsia="Tahoma" w:hAnsi="Tahoma" w:cs="Tahoma"/>
                <w:sz w:val="20"/>
              </w:rPr>
              <w:t xml:space="preserve">n </w:t>
            </w:r>
            <w:r>
              <w:rPr>
                <w:rFonts w:ascii="Tahoma" w:eastAsia="Tahoma" w:hAnsi="Tahoma" w:cs="Tahoma"/>
                <w:sz w:val="20"/>
              </w:rPr>
              <w:t>ứ</w:t>
            </w:r>
            <w:r>
              <w:rPr>
                <w:rFonts w:ascii="Tahoma" w:eastAsia="Tahoma" w:hAnsi="Tahoma" w:cs="Tahoma"/>
                <w:sz w:val="20"/>
              </w:rPr>
              <w:t>ng d</w:t>
            </w:r>
            <w:r>
              <w:rPr>
                <w:rFonts w:ascii="Tahoma" w:eastAsia="Tahoma" w:hAnsi="Tahoma" w:cs="Tahoma"/>
                <w:sz w:val="20"/>
              </w:rPr>
              <w:t>ụ</w:t>
            </w:r>
            <w:r>
              <w:rPr>
                <w:rFonts w:ascii="Tahoma" w:eastAsia="Tahoma" w:hAnsi="Tahoma" w:cs="Tahoma"/>
                <w:sz w:val="20"/>
              </w:rPr>
              <w:t>ng</w:t>
            </w:r>
            <w:r>
              <w:t xml:space="preserve"> </w:t>
            </w:r>
          </w:p>
        </w:tc>
      </w:tr>
      <w:tr w:rsidR="006C15E0">
        <w:trPr>
          <w:trHeight w:val="482"/>
        </w:trPr>
        <w:tc>
          <w:tcPr>
            <w:tcW w:w="786" w:type="dxa"/>
            <w:tcBorders>
              <w:top w:val="single" w:sz="4" w:space="0" w:color="000000"/>
              <w:left w:val="single" w:sz="4" w:space="0" w:color="000000"/>
              <w:bottom w:val="single" w:sz="4" w:space="0" w:color="000000"/>
              <w:right w:val="single" w:sz="4" w:space="0" w:color="000000"/>
            </w:tcBorders>
            <w:vAlign w:val="center"/>
          </w:tcPr>
          <w:p w:rsidR="006C15E0" w:rsidRDefault="001F5580">
            <w:pPr>
              <w:spacing w:after="0" w:line="259" w:lineRule="auto"/>
              <w:ind w:left="223" w:right="0" w:firstLine="0"/>
            </w:pPr>
            <w:r>
              <w:rPr>
                <w:rFonts w:ascii="Tahoma" w:eastAsia="Tahoma" w:hAnsi="Tahoma" w:cs="Tahoma"/>
                <w:sz w:val="20"/>
              </w:rPr>
              <w:t>3</w:t>
            </w:r>
            <w:r>
              <w:t xml:space="preserve"> </w:t>
            </w:r>
          </w:p>
        </w:tc>
        <w:tc>
          <w:tcPr>
            <w:tcW w:w="1022" w:type="dxa"/>
            <w:tcBorders>
              <w:top w:val="single" w:sz="4" w:space="0" w:color="000000"/>
              <w:left w:val="single" w:sz="4" w:space="0" w:color="000000"/>
              <w:bottom w:val="single" w:sz="4" w:space="0" w:color="000000"/>
              <w:right w:val="single" w:sz="4" w:space="0" w:color="000000"/>
            </w:tcBorders>
            <w:vAlign w:val="center"/>
          </w:tcPr>
          <w:p w:rsidR="006C15E0" w:rsidRDefault="001F5580">
            <w:pPr>
              <w:spacing w:after="0" w:line="259" w:lineRule="auto"/>
              <w:ind w:left="222" w:right="0" w:firstLine="0"/>
            </w:pPr>
            <w:r>
              <w:rPr>
                <w:rFonts w:ascii="Tahoma" w:eastAsia="Tahoma" w:hAnsi="Tahoma" w:cs="Tahoma"/>
                <w:sz w:val="20"/>
              </w:rPr>
              <w:t>DAL</w:t>
            </w:r>
            <w:r>
              <w:t xml:space="preserve"> </w:t>
            </w:r>
          </w:p>
        </w:tc>
        <w:tc>
          <w:tcPr>
            <w:tcW w:w="8012" w:type="dxa"/>
            <w:tcBorders>
              <w:top w:val="single" w:sz="4" w:space="0" w:color="000000"/>
              <w:left w:val="single" w:sz="4" w:space="0" w:color="000000"/>
              <w:bottom w:val="single" w:sz="4" w:space="0" w:color="000000"/>
              <w:right w:val="single" w:sz="4" w:space="0" w:color="000000"/>
            </w:tcBorders>
            <w:vAlign w:val="center"/>
          </w:tcPr>
          <w:p w:rsidR="006C15E0" w:rsidRDefault="001F5580">
            <w:pPr>
              <w:spacing w:after="0" w:line="259" w:lineRule="auto"/>
              <w:ind w:left="251" w:right="0" w:firstLine="0"/>
            </w:pPr>
            <w:r>
              <w:rPr>
                <w:rFonts w:ascii="Tahoma" w:eastAsia="Tahoma" w:hAnsi="Tahoma" w:cs="Tahoma"/>
                <w:sz w:val="20"/>
              </w:rPr>
              <w:t>Data Access Layer – T</w:t>
            </w:r>
            <w:r>
              <w:rPr>
                <w:rFonts w:ascii="Tahoma" w:eastAsia="Tahoma" w:hAnsi="Tahoma" w:cs="Tahoma"/>
                <w:sz w:val="20"/>
              </w:rPr>
              <w:t>ầ</w:t>
            </w:r>
            <w:r>
              <w:rPr>
                <w:rFonts w:ascii="Tahoma" w:eastAsia="Tahoma" w:hAnsi="Tahoma" w:cs="Tahoma"/>
                <w:sz w:val="20"/>
              </w:rPr>
              <w:t>ng k</w:t>
            </w:r>
            <w:r>
              <w:rPr>
                <w:rFonts w:ascii="Tahoma" w:eastAsia="Tahoma" w:hAnsi="Tahoma" w:cs="Tahoma"/>
                <w:sz w:val="20"/>
              </w:rPr>
              <w:t>ế</w:t>
            </w:r>
            <w:r>
              <w:rPr>
                <w:rFonts w:ascii="Tahoma" w:eastAsia="Tahoma" w:hAnsi="Tahoma" w:cs="Tahoma"/>
                <w:sz w:val="20"/>
              </w:rPr>
              <w:t>t n</w:t>
            </w:r>
            <w:r>
              <w:rPr>
                <w:rFonts w:ascii="Tahoma" w:eastAsia="Tahoma" w:hAnsi="Tahoma" w:cs="Tahoma"/>
                <w:sz w:val="20"/>
              </w:rPr>
              <w:t>ố</w:t>
            </w:r>
            <w:r>
              <w:rPr>
                <w:rFonts w:ascii="Tahoma" w:eastAsia="Tahoma" w:hAnsi="Tahoma" w:cs="Tahoma"/>
                <w:sz w:val="20"/>
              </w:rPr>
              <w:t>i và x</w:t>
            </w:r>
            <w:r>
              <w:rPr>
                <w:rFonts w:ascii="Tahoma" w:eastAsia="Tahoma" w:hAnsi="Tahoma" w:cs="Tahoma"/>
                <w:sz w:val="20"/>
              </w:rPr>
              <w:t>ử</w:t>
            </w:r>
            <w:r>
              <w:rPr>
                <w:rFonts w:ascii="Tahoma" w:eastAsia="Tahoma" w:hAnsi="Tahoma" w:cs="Tahoma"/>
                <w:sz w:val="20"/>
              </w:rPr>
              <w:t xml:space="preserve"> lý cơ s</w:t>
            </w:r>
            <w:r>
              <w:rPr>
                <w:rFonts w:ascii="Tahoma" w:eastAsia="Tahoma" w:hAnsi="Tahoma" w:cs="Tahoma"/>
                <w:sz w:val="20"/>
              </w:rPr>
              <w:t>ở</w:t>
            </w:r>
            <w:r>
              <w:rPr>
                <w:rFonts w:ascii="Tahoma" w:eastAsia="Tahoma" w:hAnsi="Tahoma" w:cs="Tahoma"/>
                <w:sz w:val="20"/>
              </w:rPr>
              <w:t xml:space="preserve"> d</w:t>
            </w:r>
            <w:r>
              <w:rPr>
                <w:rFonts w:ascii="Tahoma" w:eastAsia="Tahoma" w:hAnsi="Tahoma" w:cs="Tahoma"/>
                <w:sz w:val="20"/>
              </w:rPr>
              <w:t>ữ</w:t>
            </w:r>
            <w:r>
              <w:rPr>
                <w:rFonts w:ascii="Tahoma" w:eastAsia="Tahoma" w:hAnsi="Tahoma" w:cs="Tahoma"/>
                <w:sz w:val="20"/>
              </w:rPr>
              <w:t xml:space="preserve"> li</w:t>
            </w:r>
            <w:r>
              <w:rPr>
                <w:rFonts w:ascii="Tahoma" w:eastAsia="Tahoma" w:hAnsi="Tahoma" w:cs="Tahoma"/>
                <w:sz w:val="20"/>
              </w:rPr>
              <w:t>ệ</w:t>
            </w:r>
            <w:r>
              <w:rPr>
                <w:rFonts w:ascii="Tahoma" w:eastAsia="Tahoma" w:hAnsi="Tahoma" w:cs="Tahoma"/>
                <w:sz w:val="20"/>
              </w:rPr>
              <w:t>u</w:t>
            </w:r>
            <w:r>
              <w:t xml:space="preserve"> </w:t>
            </w:r>
          </w:p>
        </w:tc>
      </w:tr>
      <w:tr w:rsidR="006C15E0">
        <w:trPr>
          <w:trHeight w:val="482"/>
        </w:trPr>
        <w:tc>
          <w:tcPr>
            <w:tcW w:w="786" w:type="dxa"/>
            <w:tcBorders>
              <w:top w:val="single" w:sz="4" w:space="0" w:color="000000"/>
              <w:left w:val="single" w:sz="4" w:space="0" w:color="000000"/>
              <w:bottom w:val="single" w:sz="4" w:space="0" w:color="000000"/>
              <w:right w:val="single" w:sz="4" w:space="0" w:color="000000"/>
            </w:tcBorders>
            <w:vAlign w:val="center"/>
          </w:tcPr>
          <w:p w:rsidR="006C15E0" w:rsidRDefault="001F5580">
            <w:pPr>
              <w:spacing w:after="0" w:line="259" w:lineRule="auto"/>
              <w:ind w:left="223" w:right="0" w:firstLine="0"/>
            </w:pPr>
            <w:r>
              <w:rPr>
                <w:rFonts w:ascii="Tahoma" w:eastAsia="Tahoma" w:hAnsi="Tahoma" w:cs="Tahoma"/>
                <w:sz w:val="20"/>
              </w:rPr>
              <w:t>4</w:t>
            </w:r>
            <w:r>
              <w:t xml:space="preserve"> </w:t>
            </w:r>
          </w:p>
        </w:tc>
        <w:tc>
          <w:tcPr>
            <w:tcW w:w="1022" w:type="dxa"/>
            <w:tcBorders>
              <w:top w:val="single" w:sz="4" w:space="0" w:color="000000"/>
              <w:left w:val="single" w:sz="4" w:space="0" w:color="000000"/>
              <w:bottom w:val="single" w:sz="4" w:space="0" w:color="000000"/>
              <w:right w:val="single" w:sz="4" w:space="0" w:color="000000"/>
            </w:tcBorders>
            <w:vAlign w:val="center"/>
          </w:tcPr>
          <w:p w:rsidR="006C15E0" w:rsidRDefault="001F5580">
            <w:pPr>
              <w:spacing w:after="0" w:line="259" w:lineRule="auto"/>
              <w:ind w:left="222" w:right="0" w:firstLine="0"/>
            </w:pPr>
            <w:r>
              <w:rPr>
                <w:rFonts w:ascii="Tahoma" w:eastAsia="Tahoma" w:hAnsi="Tahoma" w:cs="Tahoma"/>
                <w:sz w:val="20"/>
              </w:rPr>
              <w:t>BUS</w:t>
            </w:r>
            <w:r>
              <w:t xml:space="preserve"> </w:t>
            </w:r>
          </w:p>
        </w:tc>
        <w:tc>
          <w:tcPr>
            <w:tcW w:w="8012" w:type="dxa"/>
            <w:tcBorders>
              <w:top w:val="single" w:sz="4" w:space="0" w:color="000000"/>
              <w:left w:val="single" w:sz="4" w:space="0" w:color="000000"/>
              <w:bottom w:val="single" w:sz="4" w:space="0" w:color="000000"/>
              <w:right w:val="single" w:sz="4" w:space="0" w:color="000000"/>
            </w:tcBorders>
            <w:vAlign w:val="center"/>
          </w:tcPr>
          <w:p w:rsidR="006C15E0" w:rsidRDefault="001F5580">
            <w:pPr>
              <w:spacing w:after="0" w:line="259" w:lineRule="auto"/>
              <w:ind w:left="251" w:right="0" w:firstLine="0"/>
            </w:pPr>
            <w:r>
              <w:rPr>
                <w:rFonts w:ascii="Tahoma" w:eastAsia="Tahoma" w:hAnsi="Tahoma" w:cs="Tahoma"/>
                <w:sz w:val="20"/>
              </w:rPr>
              <w:t>Business Layer – T</w:t>
            </w:r>
            <w:r>
              <w:rPr>
                <w:rFonts w:ascii="Tahoma" w:eastAsia="Tahoma" w:hAnsi="Tahoma" w:cs="Tahoma"/>
                <w:sz w:val="20"/>
              </w:rPr>
              <w:t>ầ</w:t>
            </w:r>
            <w:r>
              <w:rPr>
                <w:rFonts w:ascii="Tahoma" w:eastAsia="Tahoma" w:hAnsi="Tahoma" w:cs="Tahoma"/>
                <w:sz w:val="20"/>
              </w:rPr>
              <w:t>ng trung gian k</w:t>
            </w:r>
            <w:r>
              <w:rPr>
                <w:rFonts w:ascii="Tahoma" w:eastAsia="Tahoma" w:hAnsi="Tahoma" w:cs="Tahoma"/>
                <w:sz w:val="20"/>
              </w:rPr>
              <w:t>ế</w:t>
            </w:r>
            <w:r>
              <w:rPr>
                <w:rFonts w:ascii="Tahoma" w:eastAsia="Tahoma" w:hAnsi="Tahoma" w:cs="Tahoma"/>
                <w:sz w:val="20"/>
              </w:rPr>
              <w:t>t n</w:t>
            </w:r>
            <w:r>
              <w:rPr>
                <w:rFonts w:ascii="Tahoma" w:eastAsia="Tahoma" w:hAnsi="Tahoma" w:cs="Tahoma"/>
                <w:sz w:val="20"/>
              </w:rPr>
              <w:t>ố</w:t>
            </w:r>
            <w:r>
              <w:rPr>
                <w:rFonts w:ascii="Tahoma" w:eastAsia="Tahoma" w:hAnsi="Tahoma" w:cs="Tahoma"/>
                <w:sz w:val="20"/>
              </w:rPr>
              <w:t>i T</w:t>
            </w:r>
            <w:r>
              <w:rPr>
                <w:rFonts w:ascii="Tahoma" w:eastAsia="Tahoma" w:hAnsi="Tahoma" w:cs="Tahoma"/>
                <w:sz w:val="20"/>
              </w:rPr>
              <w:t>ầ</w:t>
            </w:r>
            <w:r>
              <w:rPr>
                <w:rFonts w:ascii="Tahoma" w:eastAsia="Tahoma" w:hAnsi="Tahoma" w:cs="Tahoma"/>
                <w:sz w:val="20"/>
              </w:rPr>
              <w:t>ng DAL v</w:t>
            </w:r>
            <w:r>
              <w:rPr>
                <w:rFonts w:ascii="Tahoma" w:eastAsia="Tahoma" w:hAnsi="Tahoma" w:cs="Tahoma"/>
                <w:sz w:val="20"/>
              </w:rPr>
              <w:t>ớ</w:t>
            </w:r>
            <w:r>
              <w:rPr>
                <w:rFonts w:ascii="Tahoma" w:eastAsia="Tahoma" w:hAnsi="Tahoma" w:cs="Tahoma"/>
                <w:sz w:val="20"/>
              </w:rPr>
              <w:t>i t</w:t>
            </w:r>
            <w:r>
              <w:rPr>
                <w:rFonts w:ascii="Tahoma" w:eastAsia="Tahoma" w:hAnsi="Tahoma" w:cs="Tahoma"/>
                <w:sz w:val="20"/>
              </w:rPr>
              <w:t>ầ</w:t>
            </w:r>
            <w:r>
              <w:rPr>
                <w:rFonts w:ascii="Tahoma" w:eastAsia="Tahoma" w:hAnsi="Tahoma" w:cs="Tahoma"/>
                <w:sz w:val="20"/>
              </w:rPr>
              <w:t>ng GUI</w:t>
            </w:r>
            <w:r>
              <w:t xml:space="preserve"> </w:t>
            </w:r>
          </w:p>
        </w:tc>
      </w:tr>
      <w:tr w:rsidR="006C15E0">
        <w:trPr>
          <w:trHeight w:val="480"/>
        </w:trPr>
        <w:tc>
          <w:tcPr>
            <w:tcW w:w="786" w:type="dxa"/>
            <w:tcBorders>
              <w:top w:val="single" w:sz="4" w:space="0" w:color="000000"/>
              <w:left w:val="single" w:sz="4" w:space="0" w:color="000000"/>
              <w:bottom w:val="single" w:sz="4" w:space="0" w:color="000000"/>
              <w:right w:val="single" w:sz="4" w:space="0" w:color="000000"/>
            </w:tcBorders>
            <w:vAlign w:val="center"/>
          </w:tcPr>
          <w:p w:rsidR="006C15E0" w:rsidRDefault="001F5580">
            <w:pPr>
              <w:spacing w:after="0" w:line="259" w:lineRule="auto"/>
              <w:ind w:left="223" w:right="0" w:firstLine="0"/>
            </w:pPr>
            <w:r>
              <w:rPr>
                <w:rFonts w:ascii="Tahoma" w:eastAsia="Tahoma" w:hAnsi="Tahoma" w:cs="Tahoma"/>
                <w:sz w:val="20"/>
              </w:rPr>
              <w:t>5</w:t>
            </w:r>
            <w:r>
              <w:t xml:space="preserve"> </w:t>
            </w:r>
          </w:p>
        </w:tc>
        <w:tc>
          <w:tcPr>
            <w:tcW w:w="1022" w:type="dxa"/>
            <w:tcBorders>
              <w:top w:val="single" w:sz="4" w:space="0" w:color="000000"/>
              <w:left w:val="single" w:sz="4" w:space="0" w:color="000000"/>
              <w:bottom w:val="single" w:sz="4" w:space="0" w:color="000000"/>
              <w:right w:val="single" w:sz="4" w:space="0" w:color="000000"/>
            </w:tcBorders>
            <w:vAlign w:val="center"/>
          </w:tcPr>
          <w:p w:rsidR="006C15E0" w:rsidRDefault="001F5580">
            <w:pPr>
              <w:spacing w:after="0" w:line="259" w:lineRule="auto"/>
              <w:ind w:left="222" w:right="0" w:firstLine="0"/>
            </w:pPr>
            <w:r>
              <w:rPr>
                <w:rFonts w:ascii="Tahoma" w:eastAsia="Tahoma" w:hAnsi="Tahoma" w:cs="Tahoma"/>
                <w:sz w:val="20"/>
              </w:rPr>
              <w:t>GUI</w:t>
            </w:r>
            <w:r>
              <w:t xml:space="preserve"> </w:t>
            </w:r>
          </w:p>
        </w:tc>
        <w:tc>
          <w:tcPr>
            <w:tcW w:w="8012" w:type="dxa"/>
            <w:tcBorders>
              <w:top w:val="single" w:sz="4" w:space="0" w:color="000000"/>
              <w:left w:val="single" w:sz="4" w:space="0" w:color="000000"/>
              <w:bottom w:val="single" w:sz="4" w:space="0" w:color="000000"/>
              <w:right w:val="single" w:sz="4" w:space="0" w:color="000000"/>
            </w:tcBorders>
            <w:vAlign w:val="center"/>
          </w:tcPr>
          <w:p w:rsidR="006C15E0" w:rsidRDefault="001F5580">
            <w:pPr>
              <w:spacing w:after="0" w:line="259" w:lineRule="auto"/>
              <w:ind w:left="251" w:right="0" w:firstLine="0"/>
            </w:pPr>
            <w:r>
              <w:rPr>
                <w:rFonts w:ascii="Tahoma" w:eastAsia="Tahoma" w:hAnsi="Tahoma" w:cs="Tahoma"/>
                <w:sz w:val="20"/>
              </w:rPr>
              <w:t>T</w:t>
            </w:r>
            <w:r>
              <w:rPr>
                <w:rFonts w:ascii="Tahoma" w:eastAsia="Tahoma" w:hAnsi="Tahoma" w:cs="Tahoma"/>
                <w:sz w:val="20"/>
              </w:rPr>
              <w:t>ầ</w:t>
            </w:r>
            <w:r>
              <w:rPr>
                <w:rFonts w:ascii="Tahoma" w:eastAsia="Tahoma" w:hAnsi="Tahoma" w:cs="Tahoma"/>
                <w:sz w:val="20"/>
              </w:rPr>
              <w:t>ng giao di</w:t>
            </w:r>
            <w:r>
              <w:rPr>
                <w:rFonts w:ascii="Tahoma" w:eastAsia="Tahoma" w:hAnsi="Tahoma" w:cs="Tahoma"/>
                <w:sz w:val="20"/>
              </w:rPr>
              <w:t>ệ</w:t>
            </w:r>
            <w:r>
              <w:rPr>
                <w:rFonts w:ascii="Tahoma" w:eastAsia="Tahoma" w:hAnsi="Tahoma" w:cs="Tahoma"/>
                <w:sz w:val="20"/>
              </w:rPr>
              <w:t>n hi</w:t>
            </w:r>
            <w:r>
              <w:rPr>
                <w:rFonts w:ascii="Tahoma" w:eastAsia="Tahoma" w:hAnsi="Tahoma" w:cs="Tahoma"/>
                <w:sz w:val="20"/>
              </w:rPr>
              <w:t>ể</w:t>
            </w:r>
            <w:r>
              <w:rPr>
                <w:rFonts w:ascii="Tahoma" w:eastAsia="Tahoma" w:hAnsi="Tahoma" w:cs="Tahoma"/>
                <w:sz w:val="20"/>
              </w:rPr>
              <w:t>n th</w:t>
            </w:r>
            <w:r>
              <w:rPr>
                <w:rFonts w:ascii="Tahoma" w:eastAsia="Tahoma" w:hAnsi="Tahoma" w:cs="Tahoma"/>
                <w:sz w:val="20"/>
              </w:rPr>
              <w:t>ị</w:t>
            </w:r>
            <w:r>
              <w:rPr>
                <w:rFonts w:ascii="Tahoma" w:eastAsia="Tahoma" w:hAnsi="Tahoma" w:cs="Tahoma"/>
                <w:sz w:val="20"/>
              </w:rPr>
              <w:t xml:space="preserve"> c</w:t>
            </w:r>
            <w:r>
              <w:rPr>
                <w:rFonts w:ascii="Tahoma" w:eastAsia="Tahoma" w:hAnsi="Tahoma" w:cs="Tahoma"/>
                <w:sz w:val="20"/>
              </w:rPr>
              <w:t>ủ</w:t>
            </w:r>
            <w:r>
              <w:rPr>
                <w:rFonts w:ascii="Tahoma" w:eastAsia="Tahoma" w:hAnsi="Tahoma" w:cs="Tahoma"/>
                <w:sz w:val="20"/>
              </w:rPr>
              <w:t xml:space="preserve">a </w:t>
            </w:r>
            <w:r>
              <w:rPr>
                <w:rFonts w:ascii="Tahoma" w:eastAsia="Tahoma" w:hAnsi="Tahoma" w:cs="Tahoma"/>
                <w:sz w:val="20"/>
              </w:rPr>
              <w:t>ứ</w:t>
            </w:r>
            <w:r>
              <w:rPr>
                <w:rFonts w:ascii="Tahoma" w:eastAsia="Tahoma" w:hAnsi="Tahoma" w:cs="Tahoma"/>
                <w:sz w:val="20"/>
              </w:rPr>
              <w:t>ng d</w:t>
            </w:r>
            <w:r>
              <w:rPr>
                <w:rFonts w:ascii="Tahoma" w:eastAsia="Tahoma" w:hAnsi="Tahoma" w:cs="Tahoma"/>
                <w:sz w:val="20"/>
              </w:rPr>
              <w:t>ụ</w:t>
            </w:r>
            <w:r>
              <w:rPr>
                <w:rFonts w:ascii="Tahoma" w:eastAsia="Tahoma" w:hAnsi="Tahoma" w:cs="Tahoma"/>
                <w:sz w:val="20"/>
              </w:rPr>
              <w:t>ng</w:t>
            </w:r>
            <w:r>
              <w:t xml:space="preserve"> </w:t>
            </w:r>
          </w:p>
        </w:tc>
      </w:tr>
      <w:tr w:rsidR="006C15E0">
        <w:trPr>
          <w:trHeight w:val="734"/>
        </w:trPr>
        <w:tc>
          <w:tcPr>
            <w:tcW w:w="786"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223" w:right="0" w:firstLine="0"/>
            </w:pPr>
            <w:r>
              <w:rPr>
                <w:rFonts w:ascii="Tahoma" w:eastAsia="Tahoma" w:hAnsi="Tahoma" w:cs="Tahoma"/>
                <w:sz w:val="20"/>
              </w:rPr>
              <w:t>6</w:t>
            </w:r>
            <w:r>
              <w:t xml:space="preserve"> </w:t>
            </w:r>
          </w:p>
        </w:tc>
        <w:tc>
          <w:tcPr>
            <w:tcW w:w="1022"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0" w:right="33" w:firstLine="0"/>
              <w:jc w:val="center"/>
            </w:pPr>
            <w:r>
              <w:rPr>
                <w:rFonts w:ascii="Tahoma" w:eastAsia="Tahoma" w:hAnsi="Tahoma" w:cs="Tahoma"/>
                <w:sz w:val="20"/>
              </w:rPr>
              <w:t>Model</w:t>
            </w:r>
            <w:r>
              <w:t xml:space="preserve"> </w:t>
            </w:r>
          </w:p>
        </w:tc>
        <w:tc>
          <w:tcPr>
            <w:tcW w:w="8012"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251" w:right="0" w:firstLine="0"/>
            </w:pPr>
            <w:r>
              <w:rPr>
                <w:rFonts w:ascii="Tahoma" w:eastAsia="Tahoma" w:hAnsi="Tahoma" w:cs="Tahoma"/>
                <w:sz w:val="20"/>
              </w:rPr>
              <w:t>Các l</w:t>
            </w:r>
            <w:r>
              <w:rPr>
                <w:rFonts w:ascii="Tahoma" w:eastAsia="Tahoma" w:hAnsi="Tahoma" w:cs="Tahoma"/>
                <w:sz w:val="20"/>
              </w:rPr>
              <w:t>ớ</w:t>
            </w:r>
            <w:r>
              <w:rPr>
                <w:rFonts w:ascii="Tahoma" w:eastAsia="Tahoma" w:hAnsi="Tahoma" w:cs="Tahoma"/>
                <w:sz w:val="20"/>
              </w:rPr>
              <w:t>p(Class) mô t</w:t>
            </w:r>
            <w:r>
              <w:rPr>
                <w:rFonts w:ascii="Tahoma" w:eastAsia="Tahoma" w:hAnsi="Tahoma" w:cs="Tahoma"/>
                <w:sz w:val="20"/>
              </w:rPr>
              <w:t>ả</w:t>
            </w:r>
            <w:r>
              <w:rPr>
                <w:rFonts w:ascii="Tahoma" w:eastAsia="Tahoma" w:hAnsi="Tahoma" w:cs="Tahoma"/>
                <w:sz w:val="20"/>
              </w:rPr>
              <w:t xml:space="preserve"> th</w:t>
            </w:r>
            <w:r>
              <w:rPr>
                <w:rFonts w:ascii="Tahoma" w:eastAsia="Tahoma" w:hAnsi="Tahoma" w:cs="Tahoma"/>
                <w:sz w:val="20"/>
              </w:rPr>
              <w:t>ự</w:t>
            </w:r>
            <w:r>
              <w:rPr>
                <w:rFonts w:ascii="Tahoma" w:eastAsia="Tahoma" w:hAnsi="Tahoma" w:cs="Tahoma"/>
                <w:sz w:val="20"/>
              </w:rPr>
              <w:t>c th</w:t>
            </w:r>
            <w:r>
              <w:rPr>
                <w:rFonts w:ascii="Tahoma" w:eastAsia="Tahoma" w:hAnsi="Tahoma" w:cs="Tahoma"/>
                <w:sz w:val="20"/>
              </w:rPr>
              <w:t>ể</w:t>
            </w:r>
            <w:r>
              <w:rPr>
                <w:rFonts w:ascii="Tahoma" w:eastAsia="Tahoma" w:hAnsi="Tahoma" w:cs="Tahoma"/>
                <w:sz w:val="20"/>
              </w:rPr>
              <w:t xml:space="preserve"> </w:t>
            </w:r>
            <w:r>
              <w:rPr>
                <w:rFonts w:ascii="Tahoma" w:eastAsia="Tahoma" w:hAnsi="Tahoma" w:cs="Tahoma"/>
                <w:sz w:val="20"/>
              </w:rPr>
              <w:t>ứ</w:t>
            </w:r>
            <w:r>
              <w:rPr>
                <w:rFonts w:ascii="Tahoma" w:eastAsia="Tahoma" w:hAnsi="Tahoma" w:cs="Tahoma"/>
                <w:sz w:val="20"/>
              </w:rPr>
              <w:t>ng v</w:t>
            </w:r>
            <w:r>
              <w:rPr>
                <w:rFonts w:ascii="Tahoma" w:eastAsia="Tahoma" w:hAnsi="Tahoma" w:cs="Tahoma"/>
                <w:sz w:val="20"/>
              </w:rPr>
              <w:t>ớ</w:t>
            </w:r>
            <w:r>
              <w:rPr>
                <w:rFonts w:ascii="Tahoma" w:eastAsia="Tahoma" w:hAnsi="Tahoma" w:cs="Tahoma"/>
                <w:sz w:val="20"/>
              </w:rPr>
              <w:t>i các b</w:t>
            </w:r>
            <w:r>
              <w:rPr>
                <w:rFonts w:ascii="Tahoma" w:eastAsia="Tahoma" w:hAnsi="Tahoma" w:cs="Tahoma"/>
                <w:sz w:val="20"/>
              </w:rPr>
              <w:t>ả</w:t>
            </w:r>
            <w:r>
              <w:rPr>
                <w:rFonts w:ascii="Tahoma" w:eastAsia="Tahoma" w:hAnsi="Tahoma" w:cs="Tahoma"/>
                <w:sz w:val="20"/>
              </w:rPr>
              <w:t>ng trong Cơ s</w:t>
            </w:r>
            <w:r>
              <w:rPr>
                <w:rFonts w:ascii="Tahoma" w:eastAsia="Tahoma" w:hAnsi="Tahoma" w:cs="Tahoma"/>
                <w:sz w:val="20"/>
              </w:rPr>
              <w:t>ở</w:t>
            </w:r>
            <w:r>
              <w:rPr>
                <w:rFonts w:ascii="Tahoma" w:eastAsia="Tahoma" w:hAnsi="Tahoma" w:cs="Tahoma"/>
                <w:sz w:val="20"/>
              </w:rPr>
              <w:t xml:space="preserve"> d</w:t>
            </w:r>
            <w:r>
              <w:rPr>
                <w:rFonts w:ascii="Tahoma" w:eastAsia="Tahoma" w:hAnsi="Tahoma" w:cs="Tahoma"/>
                <w:sz w:val="20"/>
              </w:rPr>
              <w:t>ữ</w:t>
            </w:r>
            <w:r>
              <w:rPr>
                <w:rFonts w:ascii="Tahoma" w:eastAsia="Tahoma" w:hAnsi="Tahoma" w:cs="Tahoma"/>
                <w:sz w:val="20"/>
              </w:rPr>
              <w:t xml:space="preserve"> li</w:t>
            </w:r>
            <w:r>
              <w:rPr>
                <w:rFonts w:ascii="Tahoma" w:eastAsia="Tahoma" w:hAnsi="Tahoma" w:cs="Tahoma"/>
                <w:sz w:val="20"/>
              </w:rPr>
              <w:t>ệ</w:t>
            </w:r>
            <w:r>
              <w:rPr>
                <w:rFonts w:ascii="Tahoma" w:eastAsia="Tahoma" w:hAnsi="Tahoma" w:cs="Tahoma"/>
                <w:sz w:val="20"/>
              </w:rPr>
              <w:t>u</w:t>
            </w:r>
            <w:r>
              <w:t xml:space="preserve"> </w:t>
            </w:r>
          </w:p>
        </w:tc>
      </w:tr>
      <w:tr w:rsidR="006C15E0">
        <w:trPr>
          <w:trHeight w:val="836"/>
        </w:trPr>
        <w:tc>
          <w:tcPr>
            <w:tcW w:w="786"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223" w:right="0" w:firstLine="0"/>
            </w:pPr>
            <w:r>
              <w:rPr>
                <w:rFonts w:ascii="Tahoma" w:eastAsia="Tahoma" w:hAnsi="Tahoma" w:cs="Tahoma"/>
                <w:sz w:val="20"/>
              </w:rPr>
              <w:t>7</w:t>
            </w:r>
            <w:r>
              <w:t xml:space="preserve"> </w:t>
            </w:r>
          </w:p>
        </w:tc>
        <w:tc>
          <w:tcPr>
            <w:tcW w:w="1022"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222" w:right="0" w:firstLine="0"/>
            </w:pPr>
            <w:r>
              <w:rPr>
                <w:rFonts w:ascii="Tahoma" w:eastAsia="Tahoma" w:hAnsi="Tahoma" w:cs="Tahoma"/>
                <w:sz w:val="20"/>
              </w:rPr>
              <w:t>DAO</w:t>
            </w:r>
            <w:r>
              <w:t xml:space="preserve"> </w:t>
            </w:r>
          </w:p>
        </w:tc>
        <w:tc>
          <w:tcPr>
            <w:tcW w:w="8012" w:type="dxa"/>
            <w:tcBorders>
              <w:top w:val="single" w:sz="4" w:space="0" w:color="000000"/>
              <w:left w:val="single" w:sz="4" w:space="0" w:color="000000"/>
              <w:bottom w:val="single" w:sz="4" w:space="0" w:color="000000"/>
              <w:right w:val="single" w:sz="4" w:space="0" w:color="000000"/>
            </w:tcBorders>
            <w:vAlign w:val="center"/>
          </w:tcPr>
          <w:p w:rsidR="006C15E0" w:rsidRDefault="001F5580">
            <w:pPr>
              <w:spacing w:after="0" w:line="259" w:lineRule="auto"/>
              <w:ind w:left="251" w:right="0" w:firstLine="0"/>
            </w:pPr>
            <w:r>
              <w:rPr>
                <w:rFonts w:ascii="Tahoma" w:eastAsia="Tahoma" w:hAnsi="Tahoma" w:cs="Tahoma"/>
                <w:sz w:val="20"/>
              </w:rPr>
              <w:t>Data Access Object, this object is responsible for attaching to a system, extracting</w:t>
            </w:r>
            <w:r>
              <w:t xml:space="preserve"> </w:t>
            </w:r>
            <w:r>
              <w:rPr>
                <w:rFonts w:ascii="Tahoma" w:eastAsia="Tahoma" w:hAnsi="Tahoma" w:cs="Tahoma"/>
                <w:sz w:val="20"/>
              </w:rPr>
              <w:t>some information, based on specific requirements, and creating a value object.</w:t>
            </w:r>
            <w:r>
              <w:t xml:space="preserve"> </w:t>
            </w:r>
          </w:p>
        </w:tc>
      </w:tr>
      <w:tr w:rsidR="006C15E0">
        <w:trPr>
          <w:trHeight w:val="984"/>
        </w:trPr>
        <w:tc>
          <w:tcPr>
            <w:tcW w:w="786"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223" w:right="0" w:firstLine="0"/>
            </w:pPr>
            <w:r>
              <w:rPr>
                <w:rFonts w:ascii="Tahoma" w:eastAsia="Tahoma" w:hAnsi="Tahoma" w:cs="Tahoma"/>
                <w:sz w:val="20"/>
              </w:rPr>
              <w:t>8</w:t>
            </w:r>
            <w:r>
              <w:t xml:space="preserve"> </w:t>
            </w:r>
          </w:p>
        </w:tc>
        <w:tc>
          <w:tcPr>
            <w:tcW w:w="1022"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222" w:right="0" w:firstLine="0"/>
            </w:pPr>
            <w:r>
              <w:rPr>
                <w:rFonts w:ascii="Tahoma" w:eastAsia="Tahoma" w:hAnsi="Tahoma" w:cs="Tahoma"/>
                <w:sz w:val="20"/>
              </w:rPr>
              <w:t>EF6</w:t>
            </w:r>
            <w:r>
              <w:t xml:space="preserve"> </w:t>
            </w:r>
          </w:p>
        </w:tc>
        <w:tc>
          <w:tcPr>
            <w:tcW w:w="8012" w:type="dxa"/>
            <w:tcBorders>
              <w:top w:val="single" w:sz="4" w:space="0" w:color="000000"/>
              <w:left w:val="single" w:sz="4" w:space="0" w:color="000000"/>
              <w:bottom w:val="single" w:sz="4" w:space="0" w:color="000000"/>
              <w:right w:val="single" w:sz="4" w:space="0" w:color="000000"/>
            </w:tcBorders>
            <w:vAlign w:val="center"/>
          </w:tcPr>
          <w:p w:rsidR="006C15E0" w:rsidRDefault="001F5580">
            <w:pPr>
              <w:spacing w:after="0" w:line="259" w:lineRule="auto"/>
              <w:ind w:left="251" w:right="0" w:firstLine="0"/>
            </w:pPr>
            <w:r>
              <w:rPr>
                <w:rFonts w:ascii="Tahoma" w:eastAsia="Tahoma" w:hAnsi="Tahoma" w:cs="Tahoma"/>
                <w:sz w:val="20"/>
              </w:rPr>
              <w:t xml:space="preserve">Entity Framework 6 – ORM (Object Relational Mapping) </w:t>
            </w:r>
          </w:p>
          <w:p w:rsidR="006C15E0" w:rsidRDefault="001F5580">
            <w:pPr>
              <w:spacing w:after="0" w:line="259" w:lineRule="auto"/>
              <w:ind w:left="251" w:right="0" w:firstLine="0"/>
            </w:pPr>
            <w:r>
              <w:rPr>
                <w:rFonts w:ascii="Tahoma" w:eastAsia="Tahoma" w:hAnsi="Tahoma" w:cs="Tahoma"/>
                <w:sz w:val="20"/>
              </w:rPr>
              <w:t>Thư vi</w:t>
            </w:r>
            <w:r>
              <w:rPr>
                <w:rFonts w:ascii="Tahoma" w:eastAsia="Tahoma" w:hAnsi="Tahoma" w:cs="Tahoma"/>
                <w:sz w:val="20"/>
              </w:rPr>
              <w:t>ệ</w:t>
            </w:r>
            <w:r>
              <w:rPr>
                <w:rFonts w:ascii="Tahoma" w:eastAsia="Tahoma" w:hAnsi="Tahoma" w:cs="Tahoma"/>
                <w:sz w:val="20"/>
              </w:rPr>
              <w:t>n giúp vi</w:t>
            </w:r>
            <w:r>
              <w:rPr>
                <w:rFonts w:ascii="Tahoma" w:eastAsia="Tahoma" w:hAnsi="Tahoma" w:cs="Tahoma"/>
                <w:sz w:val="20"/>
              </w:rPr>
              <w:t>ệ</w:t>
            </w:r>
            <w:r>
              <w:rPr>
                <w:rFonts w:ascii="Tahoma" w:eastAsia="Tahoma" w:hAnsi="Tahoma" w:cs="Tahoma"/>
                <w:sz w:val="20"/>
              </w:rPr>
              <w:t>c truy xu</w:t>
            </w:r>
            <w:r>
              <w:rPr>
                <w:rFonts w:ascii="Tahoma" w:eastAsia="Tahoma" w:hAnsi="Tahoma" w:cs="Tahoma"/>
                <w:sz w:val="20"/>
              </w:rPr>
              <w:t>ấ</w:t>
            </w:r>
            <w:r>
              <w:rPr>
                <w:rFonts w:ascii="Tahoma" w:eastAsia="Tahoma" w:hAnsi="Tahoma" w:cs="Tahoma"/>
                <w:sz w:val="20"/>
              </w:rPr>
              <w:t>t và x</w:t>
            </w:r>
            <w:r>
              <w:rPr>
                <w:rFonts w:ascii="Tahoma" w:eastAsia="Tahoma" w:hAnsi="Tahoma" w:cs="Tahoma"/>
                <w:sz w:val="20"/>
              </w:rPr>
              <w:t>ử</w:t>
            </w:r>
            <w:r>
              <w:rPr>
                <w:rFonts w:ascii="Tahoma" w:eastAsia="Tahoma" w:hAnsi="Tahoma" w:cs="Tahoma"/>
                <w:sz w:val="20"/>
              </w:rPr>
              <w:t xml:space="preserve"> lý d</w:t>
            </w:r>
            <w:r>
              <w:rPr>
                <w:rFonts w:ascii="Tahoma" w:eastAsia="Tahoma" w:hAnsi="Tahoma" w:cs="Tahoma"/>
                <w:sz w:val="20"/>
              </w:rPr>
              <w:t>ữ</w:t>
            </w:r>
            <w:r>
              <w:rPr>
                <w:rFonts w:ascii="Tahoma" w:eastAsia="Tahoma" w:hAnsi="Tahoma" w:cs="Tahoma"/>
                <w:sz w:val="20"/>
              </w:rPr>
              <w:t xml:space="preserve"> li</w:t>
            </w:r>
            <w:r>
              <w:rPr>
                <w:rFonts w:ascii="Tahoma" w:eastAsia="Tahoma" w:hAnsi="Tahoma" w:cs="Tahoma"/>
                <w:sz w:val="20"/>
              </w:rPr>
              <w:t>ệ</w:t>
            </w:r>
            <w:r>
              <w:rPr>
                <w:rFonts w:ascii="Tahoma" w:eastAsia="Tahoma" w:hAnsi="Tahoma" w:cs="Tahoma"/>
                <w:sz w:val="20"/>
              </w:rPr>
              <w:t>u t</w:t>
            </w:r>
            <w:r>
              <w:rPr>
                <w:rFonts w:ascii="Tahoma" w:eastAsia="Tahoma" w:hAnsi="Tahoma" w:cs="Tahoma"/>
                <w:sz w:val="20"/>
              </w:rPr>
              <w:t>ừ</w:t>
            </w:r>
            <w:r>
              <w:rPr>
                <w:rFonts w:ascii="Tahoma" w:eastAsia="Tahoma" w:hAnsi="Tahoma" w:cs="Tahoma"/>
                <w:sz w:val="20"/>
              </w:rPr>
              <w:t xml:space="preserve"> Cơ s</w:t>
            </w:r>
            <w:r>
              <w:rPr>
                <w:rFonts w:ascii="Tahoma" w:eastAsia="Tahoma" w:hAnsi="Tahoma" w:cs="Tahoma"/>
                <w:sz w:val="20"/>
              </w:rPr>
              <w:t>ở</w:t>
            </w:r>
            <w:r>
              <w:rPr>
                <w:rFonts w:ascii="Tahoma" w:eastAsia="Tahoma" w:hAnsi="Tahoma" w:cs="Tahoma"/>
                <w:sz w:val="20"/>
              </w:rPr>
              <w:t xml:space="preserve"> d</w:t>
            </w:r>
            <w:r>
              <w:rPr>
                <w:rFonts w:ascii="Tahoma" w:eastAsia="Tahoma" w:hAnsi="Tahoma" w:cs="Tahoma"/>
                <w:sz w:val="20"/>
              </w:rPr>
              <w:t>ữ</w:t>
            </w:r>
            <w:r>
              <w:rPr>
                <w:rFonts w:ascii="Tahoma" w:eastAsia="Tahoma" w:hAnsi="Tahoma" w:cs="Tahoma"/>
                <w:sz w:val="20"/>
              </w:rPr>
              <w:t xml:space="preserve"> li</w:t>
            </w:r>
            <w:r>
              <w:rPr>
                <w:rFonts w:ascii="Tahoma" w:eastAsia="Tahoma" w:hAnsi="Tahoma" w:cs="Tahoma"/>
                <w:sz w:val="20"/>
              </w:rPr>
              <w:t>ệ</w:t>
            </w:r>
            <w:r>
              <w:rPr>
                <w:rFonts w:ascii="Tahoma" w:eastAsia="Tahoma" w:hAnsi="Tahoma" w:cs="Tahoma"/>
                <w:sz w:val="20"/>
              </w:rPr>
              <w:t>u 1 cách d</w:t>
            </w:r>
            <w:r>
              <w:rPr>
                <w:rFonts w:ascii="Tahoma" w:eastAsia="Tahoma" w:hAnsi="Tahoma" w:cs="Tahoma"/>
                <w:sz w:val="20"/>
              </w:rPr>
              <w:t>ễ</w:t>
            </w:r>
            <w:r>
              <w:rPr>
                <w:rFonts w:ascii="Tahoma" w:eastAsia="Tahoma" w:hAnsi="Tahoma" w:cs="Tahoma"/>
                <w:sz w:val="20"/>
              </w:rPr>
              <w:t xml:space="preserve"> dàng. G</w:t>
            </w:r>
            <w:r>
              <w:rPr>
                <w:rFonts w:ascii="Tahoma" w:eastAsia="Tahoma" w:hAnsi="Tahoma" w:cs="Tahoma"/>
                <w:sz w:val="20"/>
              </w:rPr>
              <w:t>ọ</w:t>
            </w:r>
            <w:r>
              <w:rPr>
                <w:rFonts w:ascii="Tahoma" w:eastAsia="Tahoma" w:hAnsi="Tahoma" w:cs="Tahoma"/>
                <w:sz w:val="20"/>
              </w:rPr>
              <w:t>i là EF6 đ</w:t>
            </w:r>
            <w:r>
              <w:rPr>
                <w:rFonts w:ascii="Tahoma" w:eastAsia="Tahoma" w:hAnsi="Tahoma" w:cs="Tahoma"/>
                <w:sz w:val="20"/>
              </w:rPr>
              <w:t>ể</w:t>
            </w:r>
            <w:r>
              <w:rPr>
                <w:rFonts w:ascii="Tahoma" w:eastAsia="Tahoma" w:hAnsi="Tahoma" w:cs="Tahoma"/>
                <w:sz w:val="20"/>
              </w:rPr>
              <w:t xml:space="preserve"> phân bi</w:t>
            </w:r>
            <w:r>
              <w:rPr>
                <w:rFonts w:ascii="Tahoma" w:eastAsia="Tahoma" w:hAnsi="Tahoma" w:cs="Tahoma"/>
                <w:sz w:val="20"/>
              </w:rPr>
              <w:t>ệ</w:t>
            </w:r>
            <w:r>
              <w:rPr>
                <w:rFonts w:ascii="Tahoma" w:eastAsia="Tahoma" w:hAnsi="Tahoma" w:cs="Tahoma"/>
                <w:sz w:val="20"/>
              </w:rPr>
              <w:t>t v</w:t>
            </w:r>
            <w:r>
              <w:rPr>
                <w:rFonts w:ascii="Tahoma" w:eastAsia="Tahoma" w:hAnsi="Tahoma" w:cs="Tahoma"/>
                <w:sz w:val="20"/>
              </w:rPr>
              <w:t>ớ</w:t>
            </w:r>
            <w:r>
              <w:rPr>
                <w:rFonts w:ascii="Tahoma" w:eastAsia="Tahoma" w:hAnsi="Tahoma" w:cs="Tahoma"/>
                <w:sz w:val="20"/>
              </w:rPr>
              <w:t>i Entity Framework Core</w:t>
            </w:r>
            <w:r>
              <w:t xml:space="preserve"> </w:t>
            </w:r>
          </w:p>
        </w:tc>
      </w:tr>
      <w:tr w:rsidR="006C15E0">
        <w:trPr>
          <w:trHeight w:val="1318"/>
        </w:trPr>
        <w:tc>
          <w:tcPr>
            <w:tcW w:w="786"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223" w:right="0" w:firstLine="0"/>
            </w:pPr>
            <w:r>
              <w:rPr>
                <w:rFonts w:ascii="Tahoma" w:eastAsia="Tahoma" w:hAnsi="Tahoma" w:cs="Tahoma"/>
                <w:sz w:val="20"/>
              </w:rPr>
              <w:t>9</w:t>
            </w:r>
            <w:r>
              <w:t xml:space="preserve"> </w:t>
            </w:r>
          </w:p>
        </w:tc>
        <w:tc>
          <w:tcPr>
            <w:tcW w:w="1022" w:type="dxa"/>
            <w:tcBorders>
              <w:top w:val="single" w:sz="4" w:space="0" w:color="000000"/>
              <w:left w:val="single" w:sz="4" w:space="0" w:color="000000"/>
              <w:bottom w:val="single" w:sz="4" w:space="0" w:color="000000"/>
              <w:right w:val="single" w:sz="4" w:space="0" w:color="000000"/>
            </w:tcBorders>
          </w:tcPr>
          <w:p w:rsidR="006C15E0" w:rsidRDefault="001F5580">
            <w:pPr>
              <w:spacing w:after="0" w:line="259" w:lineRule="auto"/>
              <w:ind w:left="222" w:right="0" w:firstLine="0"/>
            </w:pPr>
            <w:r>
              <w:rPr>
                <w:rFonts w:ascii="Tahoma" w:eastAsia="Tahoma" w:hAnsi="Tahoma" w:cs="Tahoma"/>
                <w:sz w:val="20"/>
              </w:rPr>
              <w:t>DI</w:t>
            </w:r>
            <w:r>
              <w:t xml:space="preserve"> </w:t>
            </w:r>
          </w:p>
        </w:tc>
        <w:tc>
          <w:tcPr>
            <w:tcW w:w="8012" w:type="dxa"/>
            <w:tcBorders>
              <w:top w:val="single" w:sz="4" w:space="0" w:color="000000"/>
              <w:left w:val="single" w:sz="4" w:space="0" w:color="000000"/>
              <w:bottom w:val="single" w:sz="4" w:space="0" w:color="000000"/>
              <w:right w:val="single" w:sz="4" w:space="0" w:color="000000"/>
            </w:tcBorders>
            <w:vAlign w:val="center"/>
          </w:tcPr>
          <w:p w:rsidR="006C15E0" w:rsidRDefault="001F5580">
            <w:pPr>
              <w:spacing w:after="132" w:line="259" w:lineRule="auto"/>
              <w:ind w:left="251" w:right="0" w:firstLine="0"/>
            </w:pPr>
            <w:r>
              <w:rPr>
                <w:rFonts w:ascii="Tahoma" w:eastAsia="Tahoma" w:hAnsi="Tahoma" w:cs="Tahoma"/>
                <w:sz w:val="20"/>
              </w:rPr>
              <w:t xml:space="preserve">Dependency Injection  </w:t>
            </w:r>
          </w:p>
          <w:p w:rsidR="006C15E0" w:rsidRDefault="001F5580">
            <w:pPr>
              <w:spacing w:after="0" w:line="259" w:lineRule="auto"/>
              <w:ind w:left="251" w:right="0" w:firstLine="0"/>
            </w:pPr>
            <w:r>
              <w:t xml:space="preserve">Design Pattern được thiết kế với mục đích ngăn chặn sự phụ thuộc giữa các class, để khiến cho code dễ </w:t>
            </w:r>
            <w:r>
              <w:t xml:space="preserve">hiểu hơn, trực quan hơn, nhằm phục vụ cho mục đích bảo trì và nâng cấp code. </w:t>
            </w:r>
          </w:p>
        </w:tc>
      </w:tr>
    </w:tbl>
    <w:p w:rsidR="006C15E0" w:rsidRDefault="001F5580">
      <w:pPr>
        <w:spacing w:after="20" w:line="259" w:lineRule="auto"/>
        <w:ind w:left="0" w:right="0" w:firstLine="0"/>
      </w:pPr>
      <w:r>
        <w:t xml:space="preserve"> </w:t>
      </w:r>
    </w:p>
    <w:p w:rsidR="006C15E0" w:rsidRDefault="001F5580">
      <w:pPr>
        <w:pStyle w:val="Heading2"/>
        <w:ind w:left="-5" w:right="46"/>
      </w:pPr>
      <w:bookmarkStart w:id="4" w:name="_Toc20079"/>
      <w:r>
        <w:t xml:space="preserve">1.3 Tài liệu tham khảo </w:t>
      </w:r>
      <w:bookmarkEnd w:id="4"/>
    </w:p>
    <w:p w:rsidR="006C15E0" w:rsidRDefault="001F5580">
      <w:pPr>
        <w:spacing w:after="0" w:line="259" w:lineRule="auto"/>
        <w:ind w:left="0" w:right="0" w:firstLine="0"/>
      </w:pPr>
      <w:r>
        <w:t xml:space="preserve"> </w:t>
      </w:r>
    </w:p>
    <w:tbl>
      <w:tblPr>
        <w:tblStyle w:val="TableGrid"/>
        <w:tblW w:w="9775" w:type="dxa"/>
        <w:tblInd w:w="2" w:type="dxa"/>
        <w:tblCellMar>
          <w:top w:w="14" w:type="dxa"/>
          <w:left w:w="0" w:type="dxa"/>
          <w:bottom w:w="0" w:type="dxa"/>
          <w:right w:w="60" w:type="dxa"/>
        </w:tblCellMar>
        <w:tblLook w:val="04A0" w:firstRow="1" w:lastRow="0" w:firstColumn="1" w:lastColumn="0" w:noHBand="0" w:noVBand="1"/>
      </w:tblPr>
      <w:tblGrid>
        <w:gridCol w:w="2511"/>
        <w:gridCol w:w="7264"/>
      </w:tblGrid>
      <w:tr w:rsidR="006C15E0">
        <w:trPr>
          <w:trHeight w:val="493"/>
        </w:trPr>
        <w:tc>
          <w:tcPr>
            <w:tcW w:w="2511" w:type="dxa"/>
            <w:tcBorders>
              <w:top w:val="single" w:sz="6" w:space="0" w:color="000000"/>
              <w:left w:val="single" w:sz="6" w:space="0" w:color="000000"/>
              <w:bottom w:val="single" w:sz="6" w:space="0" w:color="000000"/>
              <w:right w:val="single" w:sz="6" w:space="0" w:color="000000"/>
            </w:tcBorders>
            <w:shd w:val="clear" w:color="auto" w:fill="CCFFCC"/>
          </w:tcPr>
          <w:p w:rsidR="006C15E0" w:rsidRDefault="001F5580">
            <w:pPr>
              <w:spacing w:after="0" w:line="259" w:lineRule="auto"/>
              <w:ind w:left="112" w:right="0" w:firstLine="0"/>
              <w:jc w:val="center"/>
            </w:pPr>
            <w:r>
              <w:rPr>
                <w:b/>
              </w:rPr>
              <w:t>Document Name</w:t>
            </w:r>
            <w:r>
              <w:rPr>
                <w:rFonts w:ascii="Segoe UI" w:eastAsia="Segoe UI" w:hAnsi="Segoe UI" w:cs="Segoe UI"/>
                <w:b/>
                <w:vertAlign w:val="subscript"/>
              </w:rPr>
              <w:t xml:space="preserve"> </w:t>
            </w:r>
          </w:p>
        </w:tc>
        <w:tc>
          <w:tcPr>
            <w:tcW w:w="7264" w:type="dxa"/>
            <w:tcBorders>
              <w:top w:val="single" w:sz="6" w:space="0" w:color="000000"/>
              <w:left w:val="single" w:sz="6" w:space="0" w:color="000000"/>
              <w:bottom w:val="single" w:sz="6" w:space="0" w:color="000000"/>
              <w:right w:val="single" w:sz="6" w:space="0" w:color="000000"/>
            </w:tcBorders>
            <w:shd w:val="clear" w:color="auto" w:fill="CCFFCC"/>
          </w:tcPr>
          <w:p w:rsidR="006C15E0" w:rsidRDefault="001F5580">
            <w:pPr>
              <w:spacing w:after="0" w:line="259" w:lineRule="auto"/>
              <w:ind w:left="103" w:right="0" w:firstLine="0"/>
              <w:jc w:val="center"/>
            </w:pPr>
            <w:r>
              <w:rPr>
                <w:b/>
              </w:rPr>
              <w:t>Description</w:t>
            </w:r>
            <w:r>
              <w:rPr>
                <w:rFonts w:ascii="Segoe UI" w:eastAsia="Segoe UI" w:hAnsi="Segoe UI" w:cs="Segoe UI"/>
                <w:b/>
                <w:vertAlign w:val="subscript"/>
              </w:rPr>
              <w:t xml:space="preserve"> </w:t>
            </w:r>
          </w:p>
        </w:tc>
      </w:tr>
      <w:tr w:rsidR="006C15E0">
        <w:trPr>
          <w:trHeight w:val="1019"/>
        </w:trPr>
        <w:tc>
          <w:tcPr>
            <w:tcW w:w="2511" w:type="dxa"/>
            <w:tcBorders>
              <w:top w:val="single" w:sz="6" w:space="0" w:color="000000"/>
              <w:left w:val="single" w:sz="6" w:space="0" w:color="000000"/>
              <w:bottom w:val="single" w:sz="6" w:space="0" w:color="000000"/>
              <w:right w:val="single" w:sz="6" w:space="0" w:color="000000"/>
            </w:tcBorders>
          </w:tcPr>
          <w:p w:rsidR="006C15E0" w:rsidRDefault="001F5580">
            <w:pPr>
              <w:spacing w:after="0" w:line="259" w:lineRule="auto"/>
              <w:ind w:left="5" w:right="0" w:firstLine="0"/>
            </w:pPr>
            <w:r>
              <w:lastRenderedPageBreak/>
              <w:t xml:space="preserve">Mô hình MVC cơ bản </w:t>
            </w:r>
          </w:p>
          <w:p w:rsidR="006C15E0" w:rsidRDefault="001F5580">
            <w:pPr>
              <w:spacing w:after="0" w:line="259" w:lineRule="auto"/>
              <w:ind w:left="5" w:right="0" w:firstLine="0"/>
            </w:pPr>
            <w:r>
              <w:rPr>
                <w:rFonts w:ascii="Segoe UI" w:eastAsia="Segoe UI" w:hAnsi="Segoe UI" w:cs="Segoe UI"/>
                <w:sz w:val="18"/>
              </w:rPr>
              <w:t xml:space="preserve"> </w:t>
            </w:r>
          </w:p>
        </w:tc>
        <w:tc>
          <w:tcPr>
            <w:tcW w:w="7264" w:type="dxa"/>
            <w:tcBorders>
              <w:top w:val="single" w:sz="6" w:space="0" w:color="000000"/>
              <w:left w:val="single" w:sz="6" w:space="0" w:color="000000"/>
              <w:bottom w:val="single" w:sz="6" w:space="0" w:color="000000"/>
              <w:right w:val="single" w:sz="6" w:space="0" w:color="000000"/>
            </w:tcBorders>
          </w:tcPr>
          <w:p w:rsidR="006C15E0" w:rsidRDefault="001F5580">
            <w:pPr>
              <w:spacing w:after="0" w:line="259" w:lineRule="auto"/>
              <w:ind w:left="0" w:right="0" w:firstLine="0"/>
            </w:pPr>
            <w:r>
              <w:t xml:space="preserve">https://monamedia.co/mvc-la-gi-ung-dung-cua-mo-hinh-mvc-tronglap-trinh/ </w:t>
            </w:r>
          </w:p>
        </w:tc>
      </w:tr>
      <w:tr w:rsidR="006C15E0">
        <w:trPr>
          <w:trHeight w:val="614"/>
        </w:trPr>
        <w:tc>
          <w:tcPr>
            <w:tcW w:w="2511" w:type="dxa"/>
            <w:tcBorders>
              <w:top w:val="single" w:sz="6" w:space="0" w:color="000000"/>
              <w:left w:val="single" w:sz="6" w:space="0" w:color="000000"/>
              <w:bottom w:val="single" w:sz="6" w:space="0" w:color="000000"/>
              <w:right w:val="single" w:sz="6" w:space="0" w:color="000000"/>
            </w:tcBorders>
          </w:tcPr>
          <w:p w:rsidR="006C15E0" w:rsidRDefault="003062CE">
            <w:pPr>
              <w:spacing w:after="0" w:line="259" w:lineRule="auto"/>
              <w:ind w:left="5" w:right="0" w:firstLine="0"/>
            </w:pPr>
            <w:r>
              <w:t xml:space="preserve">Kết nối Database </w:t>
            </w:r>
          </w:p>
        </w:tc>
        <w:tc>
          <w:tcPr>
            <w:tcW w:w="7264" w:type="dxa"/>
            <w:tcBorders>
              <w:top w:val="single" w:sz="6" w:space="0" w:color="000000"/>
              <w:left w:val="single" w:sz="6" w:space="0" w:color="000000"/>
              <w:bottom w:val="single" w:sz="6" w:space="0" w:color="000000"/>
              <w:right w:val="single" w:sz="6" w:space="0" w:color="000000"/>
            </w:tcBorders>
          </w:tcPr>
          <w:p w:rsidR="006C15E0" w:rsidRDefault="003062CE">
            <w:pPr>
              <w:spacing w:after="0" w:line="259" w:lineRule="auto"/>
              <w:ind w:left="0" w:right="0" w:firstLine="0"/>
            </w:pPr>
            <w:r w:rsidRPr="003062CE">
              <w:t>https://ongthovuive.wordpress.com/2016/09/06/c-ket-noi-co-so-du-lieu-sql/</w:t>
            </w:r>
          </w:p>
        </w:tc>
      </w:tr>
      <w:tr w:rsidR="003062CE">
        <w:trPr>
          <w:trHeight w:val="614"/>
        </w:trPr>
        <w:tc>
          <w:tcPr>
            <w:tcW w:w="2511" w:type="dxa"/>
            <w:tcBorders>
              <w:top w:val="single" w:sz="6" w:space="0" w:color="000000"/>
              <w:left w:val="single" w:sz="6" w:space="0" w:color="000000"/>
              <w:bottom w:val="single" w:sz="6" w:space="0" w:color="000000"/>
              <w:right w:val="single" w:sz="6" w:space="0" w:color="000000"/>
            </w:tcBorders>
          </w:tcPr>
          <w:p w:rsidR="003062CE" w:rsidRDefault="00B00B03">
            <w:pPr>
              <w:spacing w:after="0" w:line="259" w:lineRule="auto"/>
              <w:ind w:left="5" w:right="0" w:firstLine="0"/>
            </w:pPr>
            <w:r>
              <w:t>Sử dụng Git</w:t>
            </w:r>
          </w:p>
        </w:tc>
        <w:tc>
          <w:tcPr>
            <w:tcW w:w="7264" w:type="dxa"/>
            <w:tcBorders>
              <w:top w:val="single" w:sz="6" w:space="0" w:color="000000"/>
              <w:left w:val="single" w:sz="6" w:space="0" w:color="000000"/>
              <w:bottom w:val="single" w:sz="6" w:space="0" w:color="000000"/>
              <w:right w:val="single" w:sz="6" w:space="0" w:color="000000"/>
            </w:tcBorders>
          </w:tcPr>
          <w:p w:rsidR="003062CE" w:rsidRDefault="00E16BBC">
            <w:pPr>
              <w:spacing w:after="0" w:line="259" w:lineRule="auto"/>
              <w:ind w:left="0" w:right="0" w:firstLine="0"/>
            </w:pPr>
            <w:r w:rsidRPr="00E16BBC">
              <w:t>https://thachpham.com/series/git-co-ban</w:t>
            </w:r>
          </w:p>
        </w:tc>
      </w:tr>
      <w:tr w:rsidR="006C15E0">
        <w:trPr>
          <w:trHeight w:val="1011"/>
        </w:trPr>
        <w:tc>
          <w:tcPr>
            <w:tcW w:w="2511" w:type="dxa"/>
            <w:tcBorders>
              <w:top w:val="nil"/>
              <w:left w:val="single" w:sz="6" w:space="0" w:color="000000"/>
              <w:bottom w:val="single" w:sz="6" w:space="0" w:color="000000"/>
              <w:right w:val="single" w:sz="6" w:space="0" w:color="000000"/>
            </w:tcBorders>
          </w:tcPr>
          <w:p w:rsidR="006C15E0" w:rsidRDefault="003062CE" w:rsidP="003062CE">
            <w:pPr>
              <w:spacing w:after="0" w:line="259" w:lineRule="auto"/>
              <w:ind w:left="0" w:right="0" w:firstLine="0"/>
            </w:pPr>
            <w:r>
              <w:t>Sử dụng ứng dụng Trello để quản lý dự án</w:t>
            </w:r>
            <w:r w:rsidR="001F5580">
              <w:rPr>
                <w:rFonts w:ascii="Segoe UI" w:eastAsia="Segoe UI" w:hAnsi="Segoe UI" w:cs="Segoe UI"/>
                <w:vertAlign w:val="subscript"/>
              </w:rPr>
              <w:t xml:space="preserve"> </w:t>
            </w:r>
          </w:p>
        </w:tc>
        <w:tc>
          <w:tcPr>
            <w:tcW w:w="7264" w:type="dxa"/>
            <w:tcBorders>
              <w:top w:val="nil"/>
              <w:left w:val="single" w:sz="6" w:space="0" w:color="000000"/>
              <w:bottom w:val="single" w:sz="6" w:space="0" w:color="000000"/>
              <w:right w:val="single" w:sz="6" w:space="0" w:color="000000"/>
            </w:tcBorders>
          </w:tcPr>
          <w:p w:rsidR="006C15E0" w:rsidRDefault="003062CE">
            <w:pPr>
              <w:spacing w:after="0" w:line="259" w:lineRule="auto"/>
              <w:ind w:left="-2" w:right="0" w:firstLine="0"/>
            </w:pPr>
            <w:r w:rsidRPr="003062CE">
              <w:t>https://trello.com/b/9mWcqTWt/project-base-learning-3pbl</w:t>
            </w:r>
          </w:p>
        </w:tc>
      </w:tr>
    </w:tbl>
    <w:p w:rsidR="006C15E0" w:rsidRDefault="001F5580">
      <w:pPr>
        <w:pStyle w:val="Heading1"/>
        <w:ind w:left="-5"/>
      </w:pPr>
      <w:bookmarkStart w:id="5" w:name="_Toc20080"/>
      <w:r>
        <w:t xml:space="preserve">2.Mô tả kiến trúc </w:t>
      </w:r>
      <w:bookmarkEnd w:id="5"/>
    </w:p>
    <w:p w:rsidR="006C15E0" w:rsidRDefault="001F5580">
      <w:pPr>
        <w:spacing w:after="0" w:line="259" w:lineRule="auto"/>
        <w:ind w:left="-2" w:right="0" w:firstLine="0"/>
      </w:pPr>
      <w:r>
        <w:rPr>
          <w:noProof/>
        </w:rPr>
        <w:drawing>
          <wp:inline distT="0" distB="0" distL="0" distR="0">
            <wp:extent cx="5269993" cy="5489448"/>
            <wp:effectExtent l="0" t="0" r="0" b="0"/>
            <wp:docPr id="19722" name="Picture 19722"/>
            <wp:cNvGraphicFramePr/>
            <a:graphic xmlns:a="http://schemas.openxmlformats.org/drawingml/2006/main">
              <a:graphicData uri="http://schemas.openxmlformats.org/drawingml/2006/picture">
                <pic:pic xmlns:pic="http://schemas.openxmlformats.org/drawingml/2006/picture">
                  <pic:nvPicPr>
                    <pic:cNvPr id="19722" name="Picture 19722"/>
                    <pic:cNvPicPr/>
                  </pic:nvPicPr>
                  <pic:blipFill>
                    <a:blip r:embed="rId7"/>
                    <a:stretch>
                      <a:fillRect/>
                    </a:stretch>
                  </pic:blipFill>
                  <pic:spPr>
                    <a:xfrm>
                      <a:off x="0" y="0"/>
                      <a:ext cx="5269993" cy="5489448"/>
                    </a:xfrm>
                    <a:prstGeom prst="rect">
                      <a:avLst/>
                    </a:prstGeom>
                  </pic:spPr>
                </pic:pic>
              </a:graphicData>
            </a:graphic>
          </wp:inline>
        </w:drawing>
      </w:r>
      <w:r>
        <w:t xml:space="preserve"> </w:t>
      </w:r>
    </w:p>
    <w:p w:rsidR="006C15E0" w:rsidRDefault="001F5580">
      <w:pPr>
        <w:spacing w:after="0" w:line="259" w:lineRule="auto"/>
        <w:ind w:left="0" w:right="576" w:firstLine="0"/>
        <w:jc w:val="right"/>
      </w:pPr>
      <w:r>
        <w:t xml:space="preserve"> </w:t>
      </w:r>
    </w:p>
    <w:p w:rsidR="006C15E0" w:rsidRDefault="001F5580">
      <w:pPr>
        <w:spacing w:after="0" w:line="259" w:lineRule="auto"/>
        <w:ind w:left="0" w:right="0" w:firstLine="0"/>
      </w:pPr>
      <w:r>
        <w:t xml:space="preserve"> </w:t>
      </w:r>
    </w:p>
    <w:p w:rsidR="006C15E0" w:rsidRDefault="001F5580">
      <w:pPr>
        <w:spacing w:after="0" w:line="259" w:lineRule="auto"/>
        <w:ind w:left="0" w:right="0" w:firstLine="0"/>
      </w:pPr>
      <w:r>
        <w:rPr>
          <w:rFonts w:ascii="Verdana" w:eastAsia="Verdana" w:hAnsi="Verdana" w:cs="Verdana"/>
          <w:b/>
        </w:rPr>
        <w:t xml:space="preserve"> </w:t>
      </w:r>
    </w:p>
    <w:p w:rsidR="006C15E0" w:rsidRDefault="001F5580">
      <w:pPr>
        <w:ind w:left="-5" w:right="46"/>
      </w:pPr>
      <w:r>
        <w:t xml:space="preserve">Biểu đồ </w:t>
      </w:r>
      <w:r>
        <w:t xml:space="preserve">sau đây cho thấy các tầng chính trong kiến trúc 3-Layer được đề xuất.  </w:t>
      </w:r>
    </w:p>
    <w:p w:rsidR="006C15E0" w:rsidRDefault="001F5580">
      <w:pPr>
        <w:ind w:left="-5" w:right="46"/>
      </w:pPr>
      <w:r>
        <w:lastRenderedPageBreak/>
        <w:t xml:space="preserve">Sơ đồ này cho thấy các lớp chính trong kiến trúc này và cách chúng khớp với nhau </w:t>
      </w:r>
    </w:p>
    <w:p w:rsidR="006C15E0" w:rsidRDefault="001F5580">
      <w:pPr>
        <w:spacing w:after="41" w:line="259" w:lineRule="auto"/>
        <w:ind w:left="17" w:right="0" w:firstLine="0"/>
      </w:pPr>
      <w:r>
        <w:rPr>
          <w:noProof/>
        </w:rPr>
        <w:drawing>
          <wp:inline distT="0" distB="0" distL="0" distR="0">
            <wp:extent cx="5068825" cy="5705857"/>
            <wp:effectExtent l="0" t="0" r="0" b="0"/>
            <wp:docPr id="19724" name="Picture 19724"/>
            <wp:cNvGraphicFramePr/>
            <a:graphic xmlns:a="http://schemas.openxmlformats.org/drawingml/2006/main">
              <a:graphicData uri="http://schemas.openxmlformats.org/drawingml/2006/picture">
                <pic:pic xmlns:pic="http://schemas.openxmlformats.org/drawingml/2006/picture">
                  <pic:nvPicPr>
                    <pic:cNvPr id="19724" name="Picture 19724"/>
                    <pic:cNvPicPr/>
                  </pic:nvPicPr>
                  <pic:blipFill>
                    <a:blip r:embed="rId8"/>
                    <a:stretch>
                      <a:fillRect/>
                    </a:stretch>
                  </pic:blipFill>
                  <pic:spPr>
                    <a:xfrm>
                      <a:off x="0" y="0"/>
                      <a:ext cx="5068825" cy="5705857"/>
                    </a:xfrm>
                    <a:prstGeom prst="rect">
                      <a:avLst/>
                    </a:prstGeom>
                  </pic:spPr>
                </pic:pic>
              </a:graphicData>
            </a:graphic>
          </wp:inline>
        </w:drawing>
      </w:r>
    </w:p>
    <w:p w:rsidR="006C15E0" w:rsidRDefault="001F5580">
      <w:pPr>
        <w:spacing w:after="0" w:line="259" w:lineRule="auto"/>
        <w:ind w:left="0" w:right="0" w:firstLine="0"/>
      </w:pPr>
      <w:r>
        <w:t xml:space="preserve"> </w:t>
      </w:r>
    </w:p>
    <w:p w:rsidR="006C15E0" w:rsidRDefault="001F5580">
      <w:pPr>
        <w:pStyle w:val="Heading2"/>
        <w:ind w:left="-5" w:right="46"/>
      </w:pPr>
      <w:bookmarkStart w:id="6" w:name="_Toc20081"/>
      <w:r>
        <w:t xml:space="preserve">2.1 Tầng giao diện: </w:t>
      </w:r>
      <w:bookmarkEnd w:id="6"/>
    </w:p>
    <w:p w:rsidR="006C15E0" w:rsidRDefault="001F5580">
      <w:pPr>
        <w:ind w:left="-15" w:right="46" w:firstLine="720"/>
      </w:pPr>
      <w:r>
        <w:t>Thông tin dữ liệu của MVC thông qua các thao tác truy vấn như tìm kiếm hoặc s</w:t>
      </w:r>
      <w:r>
        <w:t xml:space="preserve">ử dụng thông qua các website. </w:t>
      </w:r>
    </w:p>
    <w:p w:rsidR="006C15E0" w:rsidRDefault="001F5580">
      <w:pPr>
        <w:ind w:left="-15" w:right="46" w:firstLine="720"/>
      </w:pPr>
      <w:r>
        <w:t>Thông thường, các ứng dụng web sử dụng MVC View như một phần của  hệ thống, nơi các thành phần</w:t>
      </w:r>
      <w:hyperlink r:id="rId9">
        <w:r>
          <w:t xml:space="preserve"> </w:t>
        </w:r>
      </w:hyperlink>
      <w:hyperlink r:id="rId10">
        <w:r>
          <w:rPr>
            <w:rFonts w:ascii="Arial" w:eastAsia="Arial" w:hAnsi="Arial" w:cs="Arial"/>
            <w:color w:val="0000FF"/>
            <w:sz w:val="27"/>
            <w:u w:val="single" w:color="0000FF"/>
          </w:rPr>
          <w:t>HTML</w:t>
        </w:r>
      </w:hyperlink>
      <w:hyperlink r:id="rId11">
        <w:r>
          <w:t xml:space="preserve"> </w:t>
        </w:r>
      </w:hyperlink>
      <w:r>
        <w:t xml:space="preserve">được tạo ra. Bên cạnh đó, View cũng có chức năng ghi nhận hoạt động của  người dùng để tương tác với Controller. Tuy nhiên, View không có mối quan hệ trực tiếp với Controller, cũng không được lấy dữ </w:t>
      </w:r>
      <w:r>
        <w:t xml:space="preserve">liệu từ Controller mà chỉ hiển thị yêu cầu chuyển cho Controller mà thôi. </w:t>
      </w:r>
    </w:p>
    <w:p w:rsidR="00E16BBC" w:rsidRDefault="00E16BBC" w:rsidP="00E16BBC">
      <w:pPr>
        <w:pStyle w:val="Heading2"/>
        <w:ind w:left="670" w:right="46"/>
      </w:pPr>
      <w:bookmarkStart w:id="7" w:name="_Toc20082"/>
      <w:r>
        <w:t>- Tầng giao diện chịu trách nhiệm:</w:t>
      </w:r>
    </w:p>
    <w:p w:rsidR="00E16BBC" w:rsidRDefault="00E16BBC" w:rsidP="00E16BBC">
      <w:pPr>
        <w:ind w:left="685"/>
      </w:pPr>
      <w:r>
        <w:t>+ Quản lý các yêu cầu, phản hồi từ/đến người dùng.</w:t>
      </w:r>
    </w:p>
    <w:p w:rsidR="00E16BBC" w:rsidRDefault="00E16BBC" w:rsidP="00E16BBC">
      <w:pPr>
        <w:ind w:left="685"/>
      </w:pPr>
      <w:r>
        <w:t>+ Điều khiển hiển thị cho người dùng cuối.</w:t>
      </w:r>
    </w:p>
    <w:p w:rsidR="00E16BBC" w:rsidRDefault="00E16BBC" w:rsidP="00E16BBC">
      <w:pPr>
        <w:ind w:left="685"/>
      </w:pPr>
      <w:r>
        <w:t>+ Thiết lập 1 mô hình có thể trình bày trong một khung nhìn.</w:t>
      </w:r>
    </w:p>
    <w:p w:rsidR="00E16BBC" w:rsidRDefault="00E16BBC" w:rsidP="00E16BBC">
      <w:pPr>
        <w:ind w:left="685"/>
      </w:pPr>
      <w:r>
        <w:t>+ Thức hiện xác nhận giao diện người dùng.</w:t>
      </w:r>
    </w:p>
    <w:p w:rsidR="00E16BBC" w:rsidRDefault="00E16BBC" w:rsidP="00E16BBC">
      <w:pPr>
        <w:ind w:left="685"/>
      </w:pPr>
      <w:r>
        <w:lastRenderedPageBreak/>
        <w:t>+ Cung cấp 1 bộ điều khiển để ủy quyền các cuộc gọi đến các xử lý nghiệp vụ và các quy trình khác.</w:t>
      </w:r>
    </w:p>
    <w:p w:rsidR="00E16BBC" w:rsidRPr="00E16BBC" w:rsidRDefault="00E16BBC" w:rsidP="00E16BBC">
      <w:pPr>
        <w:ind w:left="685"/>
      </w:pPr>
      <w:r>
        <w:t>+ Xử lý ngoại lệ từ các lớp.</w:t>
      </w:r>
    </w:p>
    <w:p w:rsidR="006C15E0" w:rsidRDefault="001F5580">
      <w:pPr>
        <w:pStyle w:val="Heading2"/>
        <w:ind w:left="-5" w:right="46"/>
      </w:pPr>
      <w:r>
        <w:t xml:space="preserve">2.2 Tầng trung gian </w:t>
      </w:r>
      <w:bookmarkEnd w:id="7"/>
    </w:p>
    <w:p w:rsidR="006C15E0" w:rsidRDefault="00A11367">
      <w:pPr>
        <w:tabs>
          <w:tab w:val="center" w:pos="3542"/>
        </w:tabs>
        <w:ind w:left="-15" w:right="0" w:firstLine="0"/>
      </w:pPr>
      <w:r>
        <w:t xml:space="preserve"> </w:t>
      </w:r>
      <w:r w:rsidR="001F5580">
        <w:t>Tầng này quản lý các quy tắc và logic xử lý nghiệp</w:t>
      </w:r>
      <w:r w:rsidR="001F5580">
        <w:t xml:space="preserve"> vụ </w:t>
      </w:r>
    </w:p>
    <w:p w:rsidR="00A11367" w:rsidRDefault="001F5580">
      <w:pPr>
        <w:numPr>
          <w:ilvl w:val="0"/>
          <w:numId w:val="1"/>
        </w:numPr>
        <w:ind w:right="46" w:hanging="360"/>
      </w:pPr>
      <w:r>
        <w:t xml:space="preserve">Xử lý logic nghiệp vụ của ứng dụng và xác định nghiệp vụ. </w:t>
      </w:r>
    </w:p>
    <w:p w:rsidR="00A11367" w:rsidRDefault="00A11367" w:rsidP="00A11367">
      <w:pPr>
        <w:ind w:left="360" w:right="46" w:firstLine="0"/>
      </w:pPr>
      <w:r>
        <w:rPr>
          <w:rFonts w:ascii="Arial" w:eastAsia="Arial" w:hAnsi="Arial" w:cs="Arial"/>
        </w:rPr>
        <w:t>-</w:t>
      </w:r>
      <w:r w:rsidR="001F5580" w:rsidRPr="00A11367">
        <w:rPr>
          <w:rFonts w:ascii="Arial" w:eastAsia="Arial" w:hAnsi="Arial" w:cs="Arial"/>
        </w:rPr>
        <w:t xml:space="preserve"> </w:t>
      </w:r>
      <w:r>
        <w:rPr>
          <w:rFonts w:ascii="Arial" w:eastAsia="Arial" w:hAnsi="Arial" w:cs="Arial"/>
        </w:rPr>
        <w:t xml:space="preserve">   </w:t>
      </w:r>
      <w:r w:rsidR="001F5580">
        <w:t xml:space="preserve">Quản lý các giao dịch giữa tầng View và Model </w:t>
      </w:r>
    </w:p>
    <w:p w:rsidR="006C15E0" w:rsidRDefault="001F5580" w:rsidP="00A11367">
      <w:pPr>
        <w:ind w:left="360" w:right="46" w:firstLine="0"/>
      </w:pPr>
      <w:r>
        <w:t>-</w:t>
      </w:r>
      <w:r w:rsidRPr="00A11367">
        <w:rPr>
          <w:rFonts w:ascii="Arial" w:eastAsia="Arial" w:hAnsi="Arial" w:cs="Arial"/>
        </w:rPr>
        <w:t xml:space="preserve"> </w:t>
      </w:r>
      <w:r w:rsidR="00A11367">
        <w:rPr>
          <w:rFonts w:ascii="Arial" w:eastAsia="Arial" w:hAnsi="Arial" w:cs="Arial"/>
        </w:rPr>
        <w:t xml:space="preserve">   </w:t>
      </w:r>
      <w:r>
        <w:t xml:space="preserve">Cho phép giao diện tương tác với các lớp khác. </w:t>
      </w:r>
    </w:p>
    <w:p w:rsidR="006C15E0" w:rsidRDefault="001F5580">
      <w:pPr>
        <w:numPr>
          <w:ilvl w:val="0"/>
          <w:numId w:val="1"/>
        </w:numPr>
        <w:ind w:right="46" w:hanging="360"/>
      </w:pPr>
      <w:r>
        <w:t>Q</w:t>
      </w:r>
      <w:r>
        <w:t xml:space="preserve">uản lý sự phụ thuộc giữa các đối tượng cấp nghiệp vụ. </w:t>
      </w:r>
    </w:p>
    <w:p w:rsidR="006C15E0" w:rsidRDefault="001F5580">
      <w:pPr>
        <w:numPr>
          <w:ilvl w:val="0"/>
          <w:numId w:val="1"/>
        </w:numPr>
        <w:spacing w:after="34"/>
        <w:ind w:right="46" w:hanging="360"/>
      </w:pPr>
      <w:r>
        <w:t xml:space="preserve">Thêm tính linh hoạt giữa lớp View và Model mà không thông qua tiếp xúc trực tiếp với nhau. </w:t>
      </w:r>
    </w:p>
    <w:p w:rsidR="00A11367" w:rsidRDefault="00A11367">
      <w:pPr>
        <w:numPr>
          <w:ilvl w:val="0"/>
          <w:numId w:val="1"/>
        </w:numPr>
        <w:spacing w:after="34"/>
        <w:ind w:right="46" w:hanging="360"/>
      </w:pPr>
      <w:r>
        <w:t>Quản lý việc thực thi từ lớp nghiệp vụ đến lớp bền vững.</w:t>
      </w:r>
    </w:p>
    <w:p w:rsidR="006C15E0" w:rsidRDefault="001F5580">
      <w:pPr>
        <w:pStyle w:val="Heading2"/>
        <w:ind w:left="-5" w:right="46"/>
      </w:pPr>
      <w:bookmarkStart w:id="8" w:name="_Toc20083"/>
      <w:r>
        <w:t xml:space="preserve">2.3 Tầng dữ liệu </w:t>
      </w:r>
      <w:bookmarkEnd w:id="8"/>
    </w:p>
    <w:p w:rsidR="00A11367" w:rsidRPr="00A11367" w:rsidRDefault="00A11367" w:rsidP="00A11367"/>
    <w:p w:rsidR="006C15E0" w:rsidRDefault="001F5580">
      <w:pPr>
        <w:ind w:left="-5" w:right="46"/>
      </w:pPr>
      <w:r>
        <w:t xml:space="preserve">Tầng này quản lý quyền truy cập vào cơ sở dữ liệu và thông qua Entity Framework 6 để lấy ra dữ liệu của ứng dụng </w:t>
      </w:r>
      <w:r w:rsidR="00A11367">
        <w:t>.</w:t>
      </w:r>
    </w:p>
    <w:p w:rsidR="006C15E0" w:rsidRDefault="001F5580">
      <w:pPr>
        <w:ind w:left="-5" w:right="46"/>
      </w:pPr>
      <w:r>
        <w:t>Lý do chính để tách quyền truy c</w:t>
      </w:r>
      <w:r>
        <w:t xml:space="preserve">ập dữ liệu khỏi phần còn lại của ứng dụng là việc chuyển đổi nguồn dữ liệu và chia sẻ đối tượng truy cập dữ liệu (Model) giữa các ứng dụng dễ dàng hơn </w:t>
      </w:r>
    </w:p>
    <w:p w:rsidR="006C15E0" w:rsidRDefault="001F5580">
      <w:pPr>
        <w:numPr>
          <w:ilvl w:val="0"/>
          <w:numId w:val="2"/>
        </w:numPr>
        <w:ind w:right="46" w:hanging="360"/>
      </w:pPr>
      <w:r>
        <w:t xml:space="preserve">Lớp này quản lý việc đọc, ghi, cập nhật và xóa dữ liệu được lưu trữ trong cơ sở dữ liệu </w:t>
      </w:r>
    </w:p>
    <w:p w:rsidR="006C15E0" w:rsidRDefault="001F5580">
      <w:pPr>
        <w:numPr>
          <w:ilvl w:val="0"/>
          <w:numId w:val="2"/>
        </w:numPr>
        <w:spacing w:after="277"/>
        <w:ind w:right="46" w:hanging="360"/>
      </w:pPr>
      <w:r>
        <w:t>Entity Framewor</w:t>
      </w:r>
      <w:r>
        <w:t>k 6 là một ORM mạnh mẽ để thực hiện việc Mapping dữ liệu từ Cơ sở dữ liệu vào các Model của ứng dụng để dễ dàng truy cập và thực hiện các thao tác CRUD</w:t>
      </w:r>
      <w:r w:rsidR="00A11367">
        <w:t xml:space="preserve"> (Create-Read-Update-Delete)</w:t>
      </w:r>
      <w:r>
        <w:t>. Giúp việc phát triển ứng dụng trở nên nhanh chóng, trực quan và quen thuộc với Lập trình hướng đối tượn</w:t>
      </w:r>
      <w:r>
        <w:t xml:space="preserve">g. </w:t>
      </w:r>
    </w:p>
    <w:p w:rsidR="006C15E0" w:rsidRDefault="001F5580">
      <w:pPr>
        <w:pStyle w:val="Heading1"/>
        <w:ind w:left="-5"/>
      </w:pPr>
      <w:bookmarkStart w:id="9" w:name="_Toc20084"/>
      <w:r>
        <w:t xml:space="preserve">3.UseCase View </w:t>
      </w:r>
      <w:bookmarkEnd w:id="9"/>
    </w:p>
    <w:p w:rsidR="002C197E" w:rsidRPr="002C197E" w:rsidRDefault="002C197E" w:rsidP="002C197E">
      <w:r>
        <w:t>Thiếu…..</w:t>
      </w:r>
    </w:p>
    <w:p w:rsidR="006C15E0" w:rsidRDefault="001F5580">
      <w:pPr>
        <w:spacing w:after="0" w:line="259" w:lineRule="auto"/>
        <w:ind w:left="0" w:right="0" w:firstLine="0"/>
        <w:jc w:val="right"/>
      </w:pPr>
      <w:r>
        <w:t xml:space="preserve"> </w:t>
      </w:r>
    </w:p>
    <w:p w:rsidR="006C15E0" w:rsidRDefault="001F5580">
      <w:pPr>
        <w:pStyle w:val="Heading1"/>
        <w:ind w:left="-5"/>
      </w:pPr>
      <w:bookmarkStart w:id="10" w:name="_Toc20085"/>
      <w:r>
        <w:t xml:space="preserve">4.Localview </w:t>
      </w:r>
      <w:bookmarkEnd w:id="10"/>
    </w:p>
    <w:p w:rsidR="00A11367" w:rsidRDefault="001F5580">
      <w:pPr>
        <w:pStyle w:val="Heading2"/>
        <w:ind w:left="-5" w:right="46"/>
      </w:pPr>
      <w:bookmarkStart w:id="11" w:name="_Toc20086"/>
      <w:r>
        <w:t>4.1 Overview</w:t>
      </w:r>
    </w:p>
    <w:p w:rsidR="006C15E0" w:rsidRDefault="001F5580">
      <w:pPr>
        <w:pStyle w:val="Heading2"/>
        <w:ind w:left="-5" w:right="46"/>
      </w:pPr>
      <w:r>
        <w:t xml:space="preserve"> </w:t>
      </w:r>
      <w:bookmarkEnd w:id="11"/>
    </w:p>
    <w:p w:rsidR="006C15E0" w:rsidRDefault="001F5580">
      <w:pPr>
        <w:ind w:left="-5" w:right="130"/>
      </w:pPr>
      <w:r>
        <w:t xml:space="preserve">Phần này mô tả các gói / thành phần quan trọng trong kiến trúc của ứng dụng </w:t>
      </w:r>
      <w:r w:rsidR="002E6067">
        <w:t xml:space="preserve">quản lý hiệu sách </w:t>
      </w:r>
      <w:r>
        <w:t xml:space="preserve">với thiết kế kiến trúc cũng như trách nhiệm của chúng. </w:t>
      </w:r>
    </w:p>
    <w:p w:rsidR="006C15E0" w:rsidRDefault="001F5580">
      <w:pPr>
        <w:pStyle w:val="Heading2"/>
        <w:ind w:left="-5" w:right="130"/>
      </w:pPr>
      <w:bookmarkStart w:id="12" w:name="_Toc20087"/>
      <w:r>
        <w:lastRenderedPageBreak/>
        <w:t>4.2 Architecturally Significant Design Packages/Compone</w:t>
      </w:r>
      <w:r>
        <w:t xml:space="preserve">nts </w:t>
      </w:r>
      <w:bookmarkEnd w:id="12"/>
    </w:p>
    <w:p w:rsidR="006C15E0" w:rsidRDefault="00A11367">
      <w:pPr>
        <w:spacing w:after="0" w:line="259" w:lineRule="auto"/>
        <w:ind w:left="29" w:right="0" w:firstLine="0"/>
      </w:pPr>
      <w:r>
        <w:rPr>
          <w:noProof/>
        </w:rPr>
        <w:drawing>
          <wp:inline distT="0" distB="0" distL="0" distR="0" wp14:anchorId="2E315AAB" wp14:editId="5C0E1456">
            <wp:extent cx="5476875" cy="3867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875" cy="3867150"/>
                    </a:xfrm>
                    <a:prstGeom prst="rect">
                      <a:avLst/>
                    </a:prstGeom>
                  </pic:spPr>
                </pic:pic>
              </a:graphicData>
            </a:graphic>
          </wp:inline>
        </w:drawing>
      </w:r>
    </w:p>
    <w:p w:rsidR="006C15E0" w:rsidRDefault="001F5580">
      <w:pPr>
        <w:spacing w:after="0" w:line="259" w:lineRule="auto"/>
        <w:ind w:left="0" w:right="0" w:firstLine="0"/>
      </w:pPr>
      <w:r>
        <w:t xml:space="preserve"> </w:t>
      </w:r>
    </w:p>
    <w:p w:rsidR="006C15E0" w:rsidRDefault="001F5580">
      <w:pPr>
        <w:pStyle w:val="Heading3"/>
        <w:ind w:left="-5"/>
      </w:pPr>
      <w:bookmarkStart w:id="13" w:name="_Toc20088"/>
      <w:r>
        <w:t xml:space="preserve">4.2.1 JAVA01 presentation (JSPs, Actions) </w:t>
      </w:r>
      <w:bookmarkEnd w:id="13"/>
    </w:p>
    <w:p w:rsidR="006C15E0" w:rsidRDefault="001F5580">
      <w:pPr>
        <w:ind w:left="-5" w:right="46"/>
      </w:pPr>
      <w:r>
        <w:t xml:space="preserve">Gói này bao gồm việc triển khai cho Lớp trình bày để xử lý việc hiển thị cho người dùng cuối. </w:t>
      </w:r>
    </w:p>
    <w:p w:rsidR="006C15E0" w:rsidRDefault="001F5580">
      <w:pPr>
        <w:pStyle w:val="Heading3"/>
        <w:spacing w:after="268"/>
        <w:ind w:left="-5"/>
      </w:pPr>
      <w:bookmarkStart w:id="14" w:name="_Toc20089"/>
      <w:r>
        <w:t xml:space="preserve">4.2.2 Business Object </w:t>
      </w:r>
      <w:bookmarkEnd w:id="14"/>
    </w:p>
    <w:p w:rsidR="006C15E0" w:rsidRDefault="001F5580">
      <w:pPr>
        <w:ind w:left="-5" w:right="46"/>
      </w:pPr>
      <w:r>
        <w:t>Tên gói:</w:t>
      </w:r>
      <w:r>
        <w:rPr>
          <w:color w:val="202124"/>
          <w:sz w:val="42"/>
        </w:rPr>
        <w:t xml:space="preserve"> </w:t>
      </w:r>
      <w:r>
        <w:t>sg.com.customer.JAVA01.service</w:t>
      </w:r>
      <w:r>
        <w:rPr>
          <w:color w:val="202124"/>
          <w:sz w:val="42"/>
        </w:rPr>
        <w:t xml:space="preserve"> </w:t>
      </w:r>
    </w:p>
    <w:p w:rsidR="006C15E0" w:rsidRDefault="001F5580">
      <w:pPr>
        <w:spacing w:after="294"/>
        <w:ind w:left="-5" w:right="46"/>
      </w:pPr>
      <w:r>
        <w:t>Gói này bao gồm việc thực hiện các đối tượng kinh doanh. Lớp Business Object (BO) được sử dụng để</w:t>
      </w:r>
      <w:r>
        <w:t xml:space="preserve"> thực hiện các hoạt động business.</w:t>
      </w:r>
      <w:r>
        <w:rPr>
          <w:color w:val="202124"/>
          <w:sz w:val="42"/>
        </w:rPr>
        <w:t xml:space="preserve"> </w:t>
      </w:r>
      <w:r>
        <w:t xml:space="preserve">Lớp Đối tượng nghiệp vụ sẽ truy cập DAO bằng cách triển khai mẫu Bộ phun phụ thuộc. Các giao dịch nên được quản lý trong lớp nghiệp vụ này. </w:t>
      </w:r>
    </w:p>
    <w:p w:rsidR="006C15E0" w:rsidRDefault="001F5580">
      <w:pPr>
        <w:numPr>
          <w:ilvl w:val="0"/>
          <w:numId w:val="3"/>
        </w:numPr>
        <w:spacing w:after="0" w:line="249" w:lineRule="auto"/>
        <w:ind w:right="194" w:hanging="360"/>
      </w:pPr>
      <w:r>
        <w:t>POJOs:</w:t>
      </w:r>
      <w:r>
        <w:rPr>
          <w:color w:val="202124"/>
          <w:sz w:val="42"/>
        </w:rPr>
        <w:t xml:space="preserve"> </w:t>
      </w:r>
      <w:r>
        <w:t>Tất cả các đối tượng nghiệp vụ sẽ là POJO và được tạo bằng Spring.</w:t>
      </w:r>
      <w:r>
        <w:rPr>
          <w:color w:val="202124"/>
          <w:sz w:val="42"/>
        </w:rPr>
        <w:t xml:space="preserve"> </w:t>
      </w:r>
    </w:p>
    <w:p w:rsidR="006C15E0" w:rsidRDefault="001F5580">
      <w:pPr>
        <w:numPr>
          <w:ilvl w:val="0"/>
          <w:numId w:val="3"/>
        </w:numPr>
        <w:ind w:right="194" w:hanging="360"/>
      </w:pPr>
      <w:r>
        <w:t xml:space="preserve">Phân </w:t>
      </w:r>
      <w:r>
        <w:t>định giao dịch Spring: Sử dụng quản lý giao dịch khai báo trọng lượng nhẹ của Spring, nơi có thể khai báo các cài đặt giao dịch trên toàn hệ thống. tức là đối với tất cả các phương thức đối tượng nghiệp vụ bắt đầu bằng ‘insert’ sẽ bắt đầu giao dịch nhưng đ</w:t>
      </w:r>
      <w:r>
        <w:t>ối với tất cả các</w:t>
      </w:r>
      <w:r>
        <w:rPr>
          <w:color w:val="202124"/>
          <w:sz w:val="42"/>
        </w:rPr>
        <w:t xml:space="preserve"> </w:t>
      </w:r>
      <w:r>
        <w:t xml:space="preserve">phương thức đối tượng nghiệp vụ bắt đầu bằng ‘find’ sẽ không bắt đầu giao dịch. Điều này rất linh hoạt và sẽ được áp dụng bằng Hibernate. </w:t>
      </w:r>
    </w:p>
    <w:p w:rsidR="006C15E0" w:rsidRDefault="001F5580">
      <w:pPr>
        <w:spacing w:after="0" w:line="259" w:lineRule="auto"/>
        <w:ind w:left="360" w:right="0" w:firstLine="0"/>
      </w:pPr>
      <w:r>
        <w:t xml:space="preserve"> </w:t>
      </w:r>
    </w:p>
    <w:p w:rsidR="006C15E0" w:rsidRDefault="001F5580">
      <w:pPr>
        <w:pStyle w:val="Heading3"/>
        <w:spacing w:after="272"/>
        <w:ind w:left="-5"/>
      </w:pPr>
      <w:bookmarkStart w:id="15" w:name="_Toc20090"/>
      <w:r>
        <w:t xml:space="preserve">4.2.3 Value Objects </w:t>
      </w:r>
      <w:bookmarkEnd w:id="15"/>
    </w:p>
    <w:p w:rsidR="006C15E0" w:rsidRDefault="001F5580">
      <w:pPr>
        <w:ind w:left="-5" w:right="46"/>
      </w:pPr>
      <w:r>
        <w:t>Tên gói:</w:t>
      </w:r>
      <w:r>
        <w:rPr>
          <w:color w:val="202124"/>
          <w:sz w:val="42"/>
        </w:rPr>
        <w:t xml:space="preserve"> </w:t>
      </w:r>
      <w:r>
        <w:t>sg.com.customer.JAVA01.valueobjects</w:t>
      </w:r>
      <w:r>
        <w:rPr>
          <w:color w:val="202124"/>
          <w:sz w:val="42"/>
        </w:rPr>
        <w:t xml:space="preserve"> </w:t>
      </w:r>
    </w:p>
    <w:p w:rsidR="006C15E0" w:rsidRDefault="001F5580">
      <w:pPr>
        <w:spacing w:after="293"/>
        <w:ind w:left="-5" w:right="46"/>
      </w:pPr>
      <w:r>
        <w:lastRenderedPageBreak/>
        <w:t>Đối tượng giá trị là lớp Java,</w:t>
      </w:r>
      <w:r>
        <w:t xml:space="preserve"> chứa các cấu trúc nhẹ cho thông tin kinh doanh liên </w:t>
      </w:r>
    </w:p>
    <w:p w:rsidR="006C15E0" w:rsidRDefault="001F5580">
      <w:pPr>
        <w:ind w:left="-5" w:right="46"/>
      </w:pPr>
      <w:r>
        <w:t>quan</w:t>
      </w:r>
      <w:r>
        <w:rPr>
          <w:color w:val="202124"/>
          <w:sz w:val="42"/>
        </w:rPr>
        <w:t xml:space="preserve">. </w:t>
      </w:r>
      <w:r>
        <w:t>khi được gọi là các đối tượng truyền dữ liệu. Đối tượng giá trị (VO) là một đối tượng nhẹ, có thể tuần tự hóa, cấu trúc các nhóm mục dữ liệu thành một cấu trúc logic duy nhất. (Các đối tượng giá t</w:t>
      </w:r>
      <w:r>
        <w:t xml:space="preserve">rị luôn triển khai java.io.Serializable). </w:t>
      </w:r>
    </w:p>
    <w:p w:rsidR="006C15E0" w:rsidRDefault="001F5580">
      <w:pPr>
        <w:numPr>
          <w:ilvl w:val="0"/>
          <w:numId w:val="4"/>
        </w:numPr>
        <w:ind w:right="46" w:firstLine="720"/>
      </w:pPr>
      <w:r>
        <w:t xml:space="preserve">Một VO nhằm mục đích giảm thiểu lưu lượng mạng giữa các hạt doanh nghiệp và người gọi của chúng (vì mỗi đối số được truyền sẽ bắt đầu một quá trình truyền mạng). </w:t>
      </w:r>
    </w:p>
    <w:p w:rsidR="006C15E0" w:rsidRDefault="001F5580">
      <w:pPr>
        <w:numPr>
          <w:ilvl w:val="0"/>
          <w:numId w:val="4"/>
        </w:numPr>
        <w:ind w:right="46" w:firstLine="720"/>
      </w:pPr>
      <w:r>
        <w:t>Một VO được thiết kế để cải thiện hiệu suất của cá</w:t>
      </w:r>
      <w:r>
        <w:t xml:space="preserve">c bean doanh nghiệp bằng cách giảm thiểu số lượng các đối số của phương thức, và do đó, việc truyền mạng, cần thiết để gọi chúng. </w:t>
      </w:r>
    </w:p>
    <w:p w:rsidR="006C15E0" w:rsidRDefault="001F5580">
      <w:pPr>
        <w:numPr>
          <w:ilvl w:val="0"/>
          <w:numId w:val="4"/>
        </w:numPr>
        <w:ind w:right="46" w:firstLine="720"/>
      </w:pPr>
      <w:r>
        <w:t xml:space="preserve">Ngoài ra, VO rất hữu ích trong giao tiếp giữa tất cả các lớp của ứng dụng </w:t>
      </w:r>
    </w:p>
    <w:p w:rsidR="006C15E0" w:rsidRDefault="001F5580">
      <w:pPr>
        <w:pStyle w:val="Heading3"/>
        <w:ind w:left="-5"/>
      </w:pPr>
      <w:bookmarkStart w:id="16" w:name="_Toc20091"/>
      <w:r>
        <w:t xml:space="preserve">4.2.4 DAO </w:t>
      </w:r>
      <w:bookmarkEnd w:id="16"/>
    </w:p>
    <w:p w:rsidR="006C15E0" w:rsidRDefault="001F5580" w:rsidP="00A11367">
      <w:pPr>
        <w:spacing w:after="31"/>
        <w:ind w:left="465" w:right="46"/>
        <w:jc w:val="both"/>
      </w:pPr>
      <w:r>
        <w:t>Tên gói: sg.com.customer.JAVA).dao</w:t>
      </w:r>
    </w:p>
    <w:p w:rsidR="006C15E0" w:rsidRDefault="001F5580" w:rsidP="00A11367">
      <w:pPr>
        <w:ind w:left="465" w:right="46"/>
        <w:jc w:val="both"/>
      </w:pPr>
      <w:r>
        <w:t>Gói này bao gồm việc triển khai DAO Java pattern. Sử dụng mẫu thiết kế DAO ở đây để làm cho ứng dụng linh hoạt hơn để truy cập cơ sở dữ liệu. DAO bao gồm các chức năng cơ bản để làm việc với cơ sở dữ liệu: chọn, chèn, cập nhật, xóa.</w:t>
      </w:r>
    </w:p>
    <w:p w:rsidR="006C15E0" w:rsidRDefault="001F5580">
      <w:pPr>
        <w:pStyle w:val="Heading3"/>
        <w:spacing w:after="272"/>
        <w:ind w:left="-5"/>
      </w:pPr>
      <w:bookmarkStart w:id="17" w:name="_Toc20092"/>
      <w:r>
        <w:t xml:space="preserve">4.2.5 Hibernate Beans </w:t>
      </w:r>
      <w:r>
        <w:t xml:space="preserve"> </w:t>
      </w:r>
      <w:bookmarkEnd w:id="17"/>
    </w:p>
    <w:p w:rsidR="006C15E0" w:rsidRDefault="001F5580" w:rsidP="00A11367">
      <w:pPr>
        <w:ind w:left="505" w:right="46"/>
        <w:jc w:val="both"/>
      </w:pPr>
      <w:r>
        <w:t>Tên gói:</w:t>
      </w:r>
      <w:r>
        <w:rPr>
          <w:color w:val="202124"/>
          <w:sz w:val="42"/>
        </w:rPr>
        <w:t xml:space="preserve"> </w:t>
      </w:r>
      <w:r>
        <w:t xml:space="preserve">sg.com.customer.JAVA01.model </w:t>
      </w:r>
    </w:p>
    <w:p w:rsidR="006C15E0" w:rsidRDefault="001F5580" w:rsidP="00A11367">
      <w:pPr>
        <w:ind w:left="505" w:right="46"/>
        <w:jc w:val="both"/>
      </w:pPr>
      <w:r>
        <w:t xml:space="preserve">Gói này bao gồm việc triển khai đối tượng Hibernate - ánh xạ từ cơ sở dữ liệu quan hệ sang các đối tượng java. </w:t>
      </w:r>
    </w:p>
    <w:p w:rsidR="006C15E0" w:rsidRDefault="001F5580" w:rsidP="00A11367">
      <w:pPr>
        <w:ind w:left="505" w:right="46"/>
        <w:jc w:val="both"/>
      </w:pPr>
      <w:r>
        <w:t>Hibernate cung cấp một tập hợp các tính năng phong phú để nhanh chóng xây dựng các ứng dụng doanh nghiệ</w:t>
      </w:r>
      <w:r>
        <w:t xml:space="preserve">p hiệu suất cao, có khả năng mở rộng và bảo trì. </w:t>
      </w:r>
    </w:p>
    <w:p w:rsidR="006C15E0" w:rsidRDefault="001F5580">
      <w:pPr>
        <w:pStyle w:val="Heading3"/>
        <w:ind w:left="-5"/>
      </w:pPr>
      <w:bookmarkStart w:id="18" w:name="_Toc20093"/>
      <w:r>
        <w:t xml:space="preserve">4.2.6 Util </w:t>
      </w:r>
      <w:bookmarkEnd w:id="18"/>
    </w:p>
    <w:p w:rsidR="006C15E0" w:rsidRDefault="001F5580" w:rsidP="00A11367">
      <w:pPr>
        <w:ind w:left="515" w:right="46"/>
        <w:jc w:val="both"/>
      </w:pPr>
      <w:r>
        <w:t xml:space="preserve">Tên gói: sg.com.customer.JAVA01.util </w:t>
      </w:r>
    </w:p>
    <w:p w:rsidR="006C15E0" w:rsidRDefault="001F5580" w:rsidP="00A11367">
      <w:pPr>
        <w:spacing w:after="292"/>
        <w:ind w:left="515" w:right="46"/>
        <w:jc w:val="both"/>
      </w:pPr>
      <w:r>
        <w:t xml:space="preserve">This package includes all utilities Java classes will be wisely used in the modules. </w:t>
      </w:r>
    </w:p>
    <w:p w:rsidR="006C15E0" w:rsidRDefault="001F5580">
      <w:pPr>
        <w:pStyle w:val="Heading1"/>
        <w:ind w:left="-5"/>
      </w:pPr>
      <w:bookmarkStart w:id="19" w:name="_Toc20094"/>
      <w:r>
        <w:t xml:space="preserve">5.Phụ lục: </w:t>
      </w:r>
      <w:bookmarkEnd w:id="19"/>
    </w:p>
    <w:p w:rsidR="006C15E0" w:rsidRDefault="001F5580" w:rsidP="00A11367">
      <w:pPr>
        <w:ind w:right="3200"/>
        <w:jc w:val="both"/>
      </w:pPr>
      <w:r>
        <w:t>Danh sách các mẫu thiết kế và khuôn khổ được sử dụng: + St</w:t>
      </w:r>
      <w:r>
        <w:t xml:space="preserve">ruts2 framework: Dưới đây là hệ thống kiến trúc </w:t>
      </w:r>
    </w:p>
    <w:p w:rsidR="006C15E0" w:rsidRDefault="001F5580">
      <w:pPr>
        <w:spacing w:after="0" w:line="259" w:lineRule="auto"/>
        <w:ind w:left="0" w:right="0" w:firstLine="0"/>
      </w:pPr>
      <w:r>
        <w:t xml:space="preserve"> </w:t>
      </w:r>
    </w:p>
    <w:p w:rsidR="006C15E0" w:rsidRDefault="001F5580">
      <w:pPr>
        <w:spacing w:after="0" w:line="259" w:lineRule="auto"/>
        <w:ind w:left="0" w:right="0" w:firstLine="0"/>
      </w:pPr>
      <w:r>
        <w:t xml:space="preserve"> </w:t>
      </w:r>
    </w:p>
    <w:p w:rsidR="006C15E0" w:rsidRDefault="001F5580">
      <w:pPr>
        <w:spacing w:after="0" w:line="259" w:lineRule="auto"/>
        <w:ind w:left="0" w:right="0" w:firstLine="0"/>
      </w:pPr>
      <w:r>
        <w:t xml:space="preserve"> </w:t>
      </w:r>
    </w:p>
    <w:p w:rsidR="006C15E0" w:rsidRDefault="001F5580">
      <w:pPr>
        <w:spacing w:after="68" w:line="259" w:lineRule="auto"/>
        <w:ind w:left="0" w:right="358" w:firstLine="0"/>
        <w:jc w:val="right"/>
      </w:pPr>
      <w:r>
        <w:rPr>
          <w:noProof/>
        </w:rPr>
        <w:lastRenderedPageBreak/>
        <w:drawing>
          <wp:inline distT="0" distB="0" distL="0" distR="0">
            <wp:extent cx="5503545" cy="6151245"/>
            <wp:effectExtent l="0" t="0" r="0" b="0"/>
            <wp:docPr id="3135" name="Picture 3135"/>
            <wp:cNvGraphicFramePr/>
            <a:graphic xmlns:a="http://schemas.openxmlformats.org/drawingml/2006/main">
              <a:graphicData uri="http://schemas.openxmlformats.org/drawingml/2006/picture">
                <pic:pic xmlns:pic="http://schemas.openxmlformats.org/drawingml/2006/picture">
                  <pic:nvPicPr>
                    <pic:cNvPr id="3135" name="Picture 3135"/>
                    <pic:cNvPicPr/>
                  </pic:nvPicPr>
                  <pic:blipFill>
                    <a:blip r:embed="rId13"/>
                    <a:stretch>
                      <a:fillRect/>
                    </a:stretch>
                  </pic:blipFill>
                  <pic:spPr>
                    <a:xfrm>
                      <a:off x="0" y="0"/>
                      <a:ext cx="5503545" cy="6151245"/>
                    </a:xfrm>
                    <a:prstGeom prst="rect">
                      <a:avLst/>
                    </a:prstGeom>
                  </pic:spPr>
                </pic:pic>
              </a:graphicData>
            </a:graphic>
          </wp:inline>
        </w:drawing>
      </w:r>
      <w:r>
        <w:rPr>
          <w:sz w:val="24"/>
        </w:rPr>
        <w:t xml:space="preserve"> </w:t>
      </w:r>
    </w:p>
    <w:p w:rsidR="006C15E0" w:rsidRDefault="001F5580">
      <w:pPr>
        <w:spacing w:after="0" w:line="259" w:lineRule="auto"/>
        <w:ind w:left="0" w:right="0" w:firstLine="0"/>
      </w:pPr>
      <w:r>
        <w:rPr>
          <w:b/>
        </w:rPr>
        <w:t xml:space="preserve"> </w:t>
      </w:r>
      <w:r>
        <w:rPr>
          <w:b/>
        </w:rPr>
        <w:tab/>
      </w:r>
      <w:r>
        <w:rPr>
          <w:sz w:val="24"/>
        </w:rPr>
        <w:t xml:space="preserve"> </w:t>
      </w:r>
    </w:p>
    <w:p w:rsidR="006C15E0" w:rsidRDefault="001F5580">
      <w:pPr>
        <w:spacing w:after="134" w:line="259" w:lineRule="auto"/>
        <w:ind w:left="0" w:right="0" w:firstLine="0"/>
      </w:pPr>
      <w:r>
        <w:rPr>
          <w:sz w:val="24"/>
        </w:rPr>
        <w:t xml:space="preserve"> </w:t>
      </w:r>
    </w:p>
    <w:p w:rsidR="006C15E0" w:rsidRDefault="001F5580">
      <w:pPr>
        <w:ind w:left="-5" w:right="46"/>
      </w:pPr>
      <w:r>
        <w:t xml:space="preserve">+SPRING Framework </w:t>
      </w:r>
    </w:p>
    <w:p w:rsidR="00A11367" w:rsidRDefault="00A11367" w:rsidP="00A11367">
      <w:pPr>
        <w:spacing w:after="0" w:line="245" w:lineRule="auto"/>
        <w:ind w:left="720" w:right="4023" w:firstLine="0"/>
        <w:rPr>
          <w:b/>
          <w:color w:val="0000FF"/>
          <w:u w:val="single" w:color="0000FF"/>
        </w:rPr>
      </w:pPr>
      <w:r>
        <w:t xml:space="preserve">Chi tiết: </w:t>
      </w:r>
      <w:hyperlink r:id="rId14">
        <w:r w:rsidR="001F5580">
          <w:rPr>
            <w:b/>
            <w:color w:val="0000FF"/>
            <w:u w:val="single" w:color="0000FF"/>
          </w:rPr>
          <w:t>http://www.springframework.org/</w:t>
        </w:r>
      </w:hyperlink>
    </w:p>
    <w:p w:rsidR="00A11367" w:rsidRDefault="00A11367" w:rsidP="00A11367">
      <w:pPr>
        <w:spacing w:after="0" w:line="245" w:lineRule="auto"/>
        <w:ind w:left="720" w:right="4023" w:firstLine="0"/>
        <w:rPr>
          <w:b/>
          <w:color w:val="0000FF"/>
          <w:u w:val="single" w:color="0000FF"/>
        </w:rPr>
      </w:pPr>
    </w:p>
    <w:p w:rsidR="006C15E0" w:rsidRDefault="001F5580" w:rsidP="00A11367">
      <w:pPr>
        <w:spacing w:after="0" w:line="245" w:lineRule="auto"/>
        <w:ind w:left="0" w:right="4023" w:firstLine="0"/>
      </w:pPr>
      <w:r>
        <w:t xml:space="preserve">Hệ thống kiến trúc: </w:t>
      </w:r>
    </w:p>
    <w:p w:rsidR="006C15E0" w:rsidRDefault="001F5580">
      <w:pPr>
        <w:spacing w:after="0" w:line="259" w:lineRule="auto"/>
        <w:ind w:left="0" w:right="5" w:firstLine="0"/>
        <w:jc w:val="right"/>
      </w:pPr>
      <w:r>
        <w:rPr>
          <w:noProof/>
        </w:rPr>
        <w:lastRenderedPageBreak/>
        <w:drawing>
          <wp:inline distT="0" distB="0" distL="0" distR="0">
            <wp:extent cx="5727700" cy="4298315"/>
            <wp:effectExtent l="0" t="0" r="0" b="0"/>
            <wp:docPr id="3183" name="Picture 3183"/>
            <wp:cNvGraphicFramePr/>
            <a:graphic xmlns:a="http://schemas.openxmlformats.org/drawingml/2006/main">
              <a:graphicData uri="http://schemas.openxmlformats.org/drawingml/2006/picture">
                <pic:pic xmlns:pic="http://schemas.openxmlformats.org/drawingml/2006/picture">
                  <pic:nvPicPr>
                    <pic:cNvPr id="3183" name="Picture 3183"/>
                    <pic:cNvPicPr/>
                  </pic:nvPicPr>
                  <pic:blipFill>
                    <a:blip r:embed="rId15"/>
                    <a:stretch>
                      <a:fillRect/>
                    </a:stretch>
                  </pic:blipFill>
                  <pic:spPr>
                    <a:xfrm>
                      <a:off x="0" y="0"/>
                      <a:ext cx="5727700" cy="4298315"/>
                    </a:xfrm>
                    <a:prstGeom prst="rect">
                      <a:avLst/>
                    </a:prstGeom>
                  </pic:spPr>
                </pic:pic>
              </a:graphicData>
            </a:graphic>
          </wp:inline>
        </w:drawing>
      </w:r>
      <w:r>
        <w:rPr>
          <w:sz w:val="24"/>
        </w:rPr>
        <w:t xml:space="preserve"> </w:t>
      </w:r>
    </w:p>
    <w:p w:rsidR="006C15E0" w:rsidRDefault="001F5580">
      <w:pPr>
        <w:spacing w:after="0" w:line="259" w:lineRule="auto"/>
        <w:ind w:left="0" w:right="0" w:firstLine="0"/>
      </w:pPr>
      <w:r>
        <w:t xml:space="preserve"> </w:t>
      </w:r>
    </w:p>
    <w:p w:rsidR="006C15E0" w:rsidRDefault="001F5580">
      <w:pPr>
        <w:spacing w:after="0" w:line="259" w:lineRule="auto"/>
        <w:ind w:left="0" w:right="0" w:firstLine="0"/>
      </w:pPr>
      <w:r>
        <w:t xml:space="preserve"> </w:t>
      </w:r>
    </w:p>
    <w:p w:rsidR="006C15E0" w:rsidRDefault="001F5580">
      <w:pPr>
        <w:spacing w:after="132" w:line="259" w:lineRule="auto"/>
        <w:ind w:left="0" w:right="0" w:firstLine="0"/>
      </w:pPr>
      <w:r>
        <w:rPr>
          <w:b/>
          <w:sz w:val="24"/>
        </w:rPr>
        <w:t xml:space="preserve"> </w:t>
      </w:r>
    </w:p>
    <w:p w:rsidR="006C15E0" w:rsidRDefault="001F5580">
      <w:pPr>
        <w:spacing w:after="0" w:line="259" w:lineRule="auto"/>
        <w:ind w:left="0" w:right="0" w:firstLine="0"/>
      </w:pPr>
      <w:r>
        <w:t xml:space="preserve"> </w:t>
      </w:r>
    </w:p>
    <w:p w:rsidR="006C15E0" w:rsidRDefault="001F5580">
      <w:pPr>
        <w:spacing w:after="0" w:line="259" w:lineRule="auto"/>
        <w:ind w:left="0" w:right="0" w:firstLine="0"/>
      </w:pPr>
      <w:r>
        <w:t xml:space="preserve"> </w:t>
      </w:r>
    </w:p>
    <w:p w:rsidR="006C15E0" w:rsidRDefault="001F5580">
      <w:pPr>
        <w:spacing w:after="0" w:line="259" w:lineRule="auto"/>
        <w:ind w:left="2458" w:right="0" w:firstLine="0"/>
        <w:jc w:val="center"/>
      </w:pPr>
      <w:r>
        <w:rPr>
          <w:sz w:val="24"/>
        </w:rPr>
        <w:t xml:space="preserve"> </w:t>
      </w:r>
    </w:p>
    <w:p w:rsidR="006C15E0" w:rsidRDefault="001F5580">
      <w:pPr>
        <w:spacing w:after="0" w:line="259" w:lineRule="auto"/>
        <w:ind w:left="2458" w:right="0" w:firstLine="0"/>
        <w:jc w:val="center"/>
      </w:pPr>
      <w:r>
        <w:rPr>
          <w:sz w:val="24"/>
        </w:rPr>
        <w:t xml:space="preserve"> </w:t>
      </w:r>
    </w:p>
    <w:p w:rsidR="006C15E0" w:rsidRDefault="001F5580">
      <w:pPr>
        <w:spacing w:after="0" w:line="259" w:lineRule="auto"/>
        <w:ind w:left="2458" w:right="0" w:firstLine="0"/>
        <w:jc w:val="center"/>
      </w:pPr>
      <w:r>
        <w:rPr>
          <w:sz w:val="24"/>
        </w:rPr>
        <w:t xml:space="preserve"> </w:t>
      </w:r>
    </w:p>
    <w:p w:rsidR="006C15E0" w:rsidRDefault="001F5580">
      <w:pPr>
        <w:spacing w:after="0" w:line="259" w:lineRule="auto"/>
        <w:ind w:left="2458" w:right="0" w:firstLine="0"/>
        <w:jc w:val="center"/>
      </w:pPr>
      <w:r>
        <w:rPr>
          <w:sz w:val="24"/>
        </w:rPr>
        <w:t xml:space="preserve"> </w:t>
      </w:r>
    </w:p>
    <w:p w:rsidR="006C15E0" w:rsidRDefault="001F5580">
      <w:pPr>
        <w:spacing w:after="0" w:line="259" w:lineRule="auto"/>
        <w:ind w:left="2458" w:right="0" w:firstLine="0"/>
        <w:jc w:val="center"/>
      </w:pPr>
      <w:r>
        <w:rPr>
          <w:sz w:val="24"/>
        </w:rPr>
        <w:t xml:space="preserve"> </w:t>
      </w:r>
    </w:p>
    <w:p w:rsidR="006C15E0" w:rsidRDefault="001F5580">
      <w:pPr>
        <w:spacing w:after="0" w:line="259" w:lineRule="auto"/>
        <w:ind w:left="2458" w:right="0" w:firstLine="0"/>
        <w:jc w:val="center"/>
      </w:pPr>
      <w:r>
        <w:rPr>
          <w:sz w:val="24"/>
        </w:rPr>
        <w:t xml:space="preserve"> </w:t>
      </w:r>
    </w:p>
    <w:p w:rsidR="006C15E0" w:rsidRDefault="001F5580">
      <w:pPr>
        <w:spacing w:after="0" w:line="259" w:lineRule="auto"/>
        <w:ind w:left="2458" w:right="0" w:firstLine="0"/>
        <w:jc w:val="center"/>
      </w:pPr>
      <w:r>
        <w:rPr>
          <w:sz w:val="24"/>
        </w:rPr>
        <w:t xml:space="preserve"> </w:t>
      </w:r>
    </w:p>
    <w:p w:rsidR="006C15E0" w:rsidRDefault="001F5580">
      <w:pPr>
        <w:spacing w:after="0" w:line="259" w:lineRule="auto"/>
        <w:ind w:left="2458" w:right="0" w:firstLine="0"/>
        <w:jc w:val="center"/>
      </w:pPr>
      <w:r>
        <w:rPr>
          <w:sz w:val="24"/>
        </w:rPr>
        <w:t xml:space="preserve"> </w:t>
      </w:r>
    </w:p>
    <w:p w:rsidR="006C15E0" w:rsidRDefault="001F5580">
      <w:pPr>
        <w:spacing w:after="0" w:line="259" w:lineRule="auto"/>
        <w:ind w:left="2458" w:right="0" w:firstLine="0"/>
        <w:jc w:val="center"/>
      </w:pPr>
      <w:r>
        <w:rPr>
          <w:sz w:val="24"/>
        </w:rPr>
        <w:t xml:space="preserve"> </w:t>
      </w:r>
    </w:p>
    <w:p w:rsidR="006C15E0" w:rsidRDefault="001F5580">
      <w:pPr>
        <w:spacing w:after="0" w:line="259" w:lineRule="auto"/>
        <w:ind w:left="2458" w:right="0" w:firstLine="0"/>
        <w:jc w:val="center"/>
      </w:pPr>
      <w:r>
        <w:rPr>
          <w:sz w:val="24"/>
        </w:rPr>
        <w:t xml:space="preserve"> </w:t>
      </w:r>
    </w:p>
    <w:p w:rsidR="006C15E0" w:rsidRDefault="001F5580">
      <w:pPr>
        <w:spacing w:after="0" w:line="259" w:lineRule="auto"/>
        <w:ind w:left="2458" w:right="0" w:firstLine="0"/>
        <w:jc w:val="center"/>
      </w:pPr>
      <w:r>
        <w:rPr>
          <w:sz w:val="24"/>
        </w:rPr>
        <w:t xml:space="preserve"> </w:t>
      </w:r>
    </w:p>
    <w:p w:rsidR="006C15E0" w:rsidRDefault="001F5580">
      <w:pPr>
        <w:spacing w:after="0" w:line="259" w:lineRule="auto"/>
        <w:ind w:left="0" w:right="0" w:firstLine="0"/>
      </w:pPr>
      <w:r>
        <w:t xml:space="preserve"> </w:t>
      </w:r>
    </w:p>
    <w:sectPr w:rsidR="006C15E0">
      <w:headerReference w:type="default" r:id="rId16"/>
      <w:footerReference w:type="default" r:id="rId17"/>
      <w:pgSz w:w="11899" w:h="16841"/>
      <w:pgMar w:top="1378" w:right="1373" w:bottom="1446"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580" w:rsidRDefault="001F5580" w:rsidP="00AA341E">
      <w:pPr>
        <w:spacing w:after="0" w:line="240" w:lineRule="auto"/>
      </w:pPr>
      <w:r>
        <w:separator/>
      </w:r>
    </w:p>
  </w:endnote>
  <w:endnote w:type="continuationSeparator" w:id="0">
    <w:p w:rsidR="001F5580" w:rsidRDefault="001F5580" w:rsidP="00AA3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41E" w:rsidRDefault="00AA341E" w:rsidP="00AA341E">
    <w:pPr>
      <w:pStyle w:val="Footer"/>
      <w:jc w:val="right"/>
    </w:pPr>
    <w:r>
      <w:t>Tài liệu DDD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580" w:rsidRDefault="001F5580" w:rsidP="00AA341E">
      <w:pPr>
        <w:spacing w:after="0" w:line="240" w:lineRule="auto"/>
      </w:pPr>
      <w:r>
        <w:separator/>
      </w:r>
    </w:p>
  </w:footnote>
  <w:footnote w:type="continuationSeparator" w:id="0">
    <w:p w:rsidR="001F5580" w:rsidRDefault="001F5580" w:rsidP="00AA3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41E" w:rsidRDefault="00AA341E">
    <w:pPr>
      <w:pStyle w:val="Header"/>
    </w:pPr>
    <w:r>
      <w:t>PBL3: Ứng dụng quản lý hiệu sách.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80D6E"/>
    <w:multiLevelType w:val="hybridMultilevel"/>
    <w:tmpl w:val="C012F64A"/>
    <w:lvl w:ilvl="0" w:tplc="FE14110C">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A68BB76">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1C6A34A">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860E15C">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DDABE04">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4AA92DE">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4080686">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650AC22">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DB4881A">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EFB4AD1"/>
    <w:multiLevelType w:val="hybridMultilevel"/>
    <w:tmpl w:val="FC2CAD3A"/>
    <w:lvl w:ilvl="0" w:tplc="F8DCB308">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B2F65A">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398D8B8">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AE47942">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B1CF3F6">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AE85CF4">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1D8203C">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29C5CA2">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B9E12FA">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49E34F41"/>
    <w:multiLevelType w:val="hybridMultilevel"/>
    <w:tmpl w:val="90CC5C88"/>
    <w:lvl w:ilvl="0" w:tplc="2DC2D7EA">
      <w:start w:val="1"/>
      <w:numFmt w:val="bullet"/>
      <w:lvlText w:val="-"/>
      <w:lvlJc w:val="left"/>
      <w:pPr>
        <w:ind w:left="719"/>
      </w:pPr>
      <w:rPr>
        <w:rFonts w:ascii="Times New Roman" w:eastAsia="Times New Roman" w:hAnsi="Times New Roman" w:cs="Times New Roman"/>
        <w:b w:val="0"/>
        <w:i w:val="0"/>
        <w:strike w:val="0"/>
        <w:dstrike w:val="0"/>
        <w:color w:val="202124"/>
        <w:sz w:val="42"/>
        <w:szCs w:val="42"/>
        <w:u w:val="none" w:color="000000"/>
        <w:bdr w:val="none" w:sz="0" w:space="0" w:color="auto"/>
        <w:shd w:val="clear" w:color="auto" w:fill="auto"/>
        <w:vertAlign w:val="baseline"/>
      </w:rPr>
    </w:lvl>
    <w:lvl w:ilvl="1" w:tplc="BEC4DCF8">
      <w:start w:val="1"/>
      <w:numFmt w:val="bullet"/>
      <w:lvlText w:val="o"/>
      <w:lvlJc w:val="left"/>
      <w:pPr>
        <w:ind w:left="1440"/>
      </w:pPr>
      <w:rPr>
        <w:rFonts w:ascii="Times New Roman" w:eastAsia="Times New Roman" w:hAnsi="Times New Roman" w:cs="Times New Roman"/>
        <w:b w:val="0"/>
        <w:i w:val="0"/>
        <w:strike w:val="0"/>
        <w:dstrike w:val="0"/>
        <w:color w:val="202124"/>
        <w:sz w:val="42"/>
        <w:szCs w:val="42"/>
        <w:u w:val="none" w:color="000000"/>
        <w:bdr w:val="none" w:sz="0" w:space="0" w:color="auto"/>
        <w:shd w:val="clear" w:color="auto" w:fill="auto"/>
        <w:vertAlign w:val="baseline"/>
      </w:rPr>
    </w:lvl>
    <w:lvl w:ilvl="2" w:tplc="C584E6BC">
      <w:start w:val="1"/>
      <w:numFmt w:val="bullet"/>
      <w:lvlText w:val="▪"/>
      <w:lvlJc w:val="left"/>
      <w:pPr>
        <w:ind w:left="2160"/>
      </w:pPr>
      <w:rPr>
        <w:rFonts w:ascii="Times New Roman" w:eastAsia="Times New Roman" w:hAnsi="Times New Roman" w:cs="Times New Roman"/>
        <w:b w:val="0"/>
        <w:i w:val="0"/>
        <w:strike w:val="0"/>
        <w:dstrike w:val="0"/>
        <w:color w:val="202124"/>
        <w:sz w:val="42"/>
        <w:szCs w:val="42"/>
        <w:u w:val="none" w:color="000000"/>
        <w:bdr w:val="none" w:sz="0" w:space="0" w:color="auto"/>
        <w:shd w:val="clear" w:color="auto" w:fill="auto"/>
        <w:vertAlign w:val="baseline"/>
      </w:rPr>
    </w:lvl>
    <w:lvl w:ilvl="3" w:tplc="6616E602">
      <w:start w:val="1"/>
      <w:numFmt w:val="bullet"/>
      <w:lvlText w:val="•"/>
      <w:lvlJc w:val="left"/>
      <w:pPr>
        <w:ind w:left="2880"/>
      </w:pPr>
      <w:rPr>
        <w:rFonts w:ascii="Times New Roman" w:eastAsia="Times New Roman" w:hAnsi="Times New Roman" w:cs="Times New Roman"/>
        <w:b w:val="0"/>
        <w:i w:val="0"/>
        <w:strike w:val="0"/>
        <w:dstrike w:val="0"/>
        <w:color w:val="202124"/>
        <w:sz w:val="42"/>
        <w:szCs w:val="42"/>
        <w:u w:val="none" w:color="000000"/>
        <w:bdr w:val="none" w:sz="0" w:space="0" w:color="auto"/>
        <w:shd w:val="clear" w:color="auto" w:fill="auto"/>
        <w:vertAlign w:val="baseline"/>
      </w:rPr>
    </w:lvl>
    <w:lvl w:ilvl="4" w:tplc="56D0DA94">
      <w:start w:val="1"/>
      <w:numFmt w:val="bullet"/>
      <w:lvlText w:val="o"/>
      <w:lvlJc w:val="left"/>
      <w:pPr>
        <w:ind w:left="3600"/>
      </w:pPr>
      <w:rPr>
        <w:rFonts w:ascii="Times New Roman" w:eastAsia="Times New Roman" w:hAnsi="Times New Roman" w:cs="Times New Roman"/>
        <w:b w:val="0"/>
        <w:i w:val="0"/>
        <w:strike w:val="0"/>
        <w:dstrike w:val="0"/>
        <w:color w:val="202124"/>
        <w:sz w:val="42"/>
        <w:szCs w:val="42"/>
        <w:u w:val="none" w:color="000000"/>
        <w:bdr w:val="none" w:sz="0" w:space="0" w:color="auto"/>
        <w:shd w:val="clear" w:color="auto" w:fill="auto"/>
        <w:vertAlign w:val="baseline"/>
      </w:rPr>
    </w:lvl>
    <w:lvl w:ilvl="5" w:tplc="DE8403CA">
      <w:start w:val="1"/>
      <w:numFmt w:val="bullet"/>
      <w:lvlText w:val="▪"/>
      <w:lvlJc w:val="left"/>
      <w:pPr>
        <w:ind w:left="4320"/>
      </w:pPr>
      <w:rPr>
        <w:rFonts w:ascii="Times New Roman" w:eastAsia="Times New Roman" w:hAnsi="Times New Roman" w:cs="Times New Roman"/>
        <w:b w:val="0"/>
        <w:i w:val="0"/>
        <w:strike w:val="0"/>
        <w:dstrike w:val="0"/>
        <w:color w:val="202124"/>
        <w:sz w:val="42"/>
        <w:szCs w:val="42"/>
        <w:u w:val="none" w:color="000000"/>
        <w:bdr w:val="none" w:sz="0" w:space="0" w:color="auto"/>
        <w:shd w:val="clear" w:color="auto" w:fill="auto"/>
        <w:vertAlign w:val="baseline"/>
      </w:rPr>
    </w:lvl>
    <w:lvl w:ilvl="6" w:tplc="96A814BC">
      <w:start w:val="1"/>
      <w:numFmt w:val="bullet"/>
      <w:lvlText w:val="•"/>
      <w:lvlJc w:val="left"/>
      <w:pPr>
        <w:ind w:left="5040"/>
      </w:pPr>
      <w:rPr>
        <w:rFonts w:ascii="Times New Roman" w:eastAsia="Times New Roman" w:hAnsi="Times New Roman" w:cs="Times New Roman"/>
        <w:b w:val="0"/>
        <w:i w:val="0"/>
        <w:strike w:val="0"/>
        <w:dstrike w:val="0"/>
        <w:color w:val="202124"/>
        <w:sz w:val="42"/>
        <w:szCs w:val="42"/>
        <w:u w:val="none" w:color="000000"/>
        <w:bdr w:val="none" w:sz="0" w:space="0" w:color="auto"/>
        <w:shd w:val="clear" w:color="auto" w:fill="auto"/>
        <w:vertAlign w:val="baseline"/>
      </w:rPr>
    </w:lvl>
    <w:lvl w:ilvl="7" w:tplc="E180AB9E">
      <w:start w:val="1"/>
      <w:numFmt w:val="bullet"/>
      <w:lvlText w:val="o"/>
      <w:lvlJc w:val="left"/>
      <w:pPr>
        <w:ind w:left="5760"/>
      </w:pPr>
      <w:rPr>
        <w:rFonts w:ascii="Times New Roman" w:eastAsia="Times New Roman" w:hAnsi="Times New Roman" w:cs="Times New Roman"/>
        <w:b w:val="0"/>
        <w:i w:val="0"/>
        <w:strike w:val="0"/>
        <w:dstrike w:val="0"/>
        <w:color w:val="202124"/>
        <w:sz w:val="42"/>
        <w:szCs w:val="42"/>
        <w:u w:val="none" w:color="000000"/>
        <w:bdr w:val="none" w:sz="0" w:space="0" w:color="auto"/>
        <w:shd w:val="clear" w:color="auto" w:fill="auto"/>
        <w:vertAlign w:val="baseline"/>
      </w:rPr>
    </w:lvl>
    <w:lvl w:ilvl="8" w:tplc="3A6464D8">
      <w:start w:val="1"/>
      <w:numFmt w:val="bullet"/>
      <w:lvlText w:val="▪"/>
      <w:lvlJc w:val="left"/>
      <w:pPr>
        <w:ind w:left="6480"/>
      </w:pPr>
      <w:rPr>
        <w:rFonts w:ascii="Times New Roman" w:eastAsia="Times New Roman" w:hAnsi="Times New Roman" w:cs="Times New Roman"/>
        <w:b w:val="0"/>
        <w:i w:val="0"/>
        <w:strike w:val="0"/>
        <w:dstrike w:val="0"/>
        <w:color w:val="202124"/>
        <w:sz w:val="42"/>
        <w:szCs w:val="42"/>
        <w:u w:val="none" w:color="000000"/>
        <w:bdr w:val="none" w:sz="0" w:space="0" w:color="auto"/>
        <w:shd w:val="clear" w:color="auto" w:fill="auto"/>
        <w:vertAlign w:val="baseline"/>
      </w:rPr>
    </w:lvl>
  </w:abstractNum>
  <w:abstractNum w:abstractNumId="3" w15:restartNumberingAfterBreak="0">
    <w:nsid w:val="64A27742"/>
    <w:multiLevelType w:val="hybridMultilevel"/>
    <w:tmpl w:val="051087A0"/>
    <w:lvl w:ilvl="0" w:tplc="666EF6C0">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414AE0C">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EB86F24">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A20A22C">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8CE0928">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4407188">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31A3F72">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F72C778">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88A59FC">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5E0"/>
    <w:rsid w:val="001466F4"/>
    <w:rsid w:val="001F5580"/>
    <w:rsid w:val="00205CD7"/>
    <w:rsid w:val="002C197E"/>
    <w:rsid w:val="002E6067"/>
    <w:rsid w:val="003062CE"/>
    <w:rsid w:val="006C15E0"/>
    <w:rsid w:val="00A11367"/>
    <w:rsid w:val="00A93037"/>
    <w:rsid w:val="00AA341E"/>
    <w:rsid w:val="00B00B03"/>
    <w:rsid w:val="00E16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05C2"/>
  <w15:docId w15:val="{CA07006C-7F5A-4472-AA5E-C70BDCA8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53" w:lineRule="auto"/>
      <w:ind w:left="10" w:right="70" w:hanging="10"/>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0" w:line="253" w:lineRule="auto"/>
      <w:ind w:left="10" w:right="70" w:hanging="10"/>
      <w:outlineLvl w:val="1"/>
    </w:pPr>
    <w:rPr>
      <w:rFonts w:ascii="Times New Roman" w:eastAsia="Times New Roman" w:hAnsi="Times New Roman" w:cs="Times New Roman"/>
      <w:color w:val="000000"/>
      <w:sz w:val="26"/>
    </w:rPr>
  </w:style>
  <w:style w:type="paragraph" w:styleId="Heading3">
    <w:name w:val="heading 3"/>
    <w:next w:val="Normal"/>
    <w:link w:val="Heading3Char"/>
    <w:uiPriority w:val="9"/>
    <w:unhideWhenUsed/>
    <w:qFormat/>
    <w:pPr>
      <w:keepNext/>
      <w:keepLines/>
      <w:spacing w:after="134"/>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color w:val="000000"/>
      <w:sz w:val="26"/>
    </w:rPr>
  </w:style>
  <w:style w:type="paragraph" w:styleId="TOC1">
    <w:name w:val="toc 1"/>
    <w:hidden/>
    <w:pPr>
      <w:spacing w:after="10" w:line="253" w:lineRule="auto"/>
      <w:ind w:left="25" w:right="70" w:hanging="10"/>
    </w:pPr>
    <w:rPr>
      <w:rFonts w:ascii="Times New Roman" w:eastAsia="Times New Roman" w:hAnsi="Times New Roman" w:cs="Times New Roman"/>
      <w:color w:val="000000"/>
      <w:sz w:val="26"/>
    </w:rPr>
  </w:style>
  <w:style w:type="paragraph" w:styleId="TOC2">
    <w:name w:val="toc 2"/>
    <w:hidden/>
    <w:pPr>
      <w:spacing w:after="10" w:line="253" w:lineRule="auto"/>
      <w:ind w:left="546" w:right="70" w:hanging="10"/>
    </w:pPr>
    <w:rPr>
      <w:rFonts w:ascii="Times New Roman" w:eastAsia="Times New Roman" w:hAnsi="Times New Roman" w:cs="Times New Roman"/>
      <w:color w:val="000000"/>
      <w:sz w:val="26"/>
    </w:rPr>
  </w:style>
  <w:style w:type="paragraph" w:styleId="TOC3">
    <w:name w:val="toc 3"/>
    <w:hidden/>
    <w:pPr>
      <w:spacing w:after="1" w:line="244" w:lineRule="auto"/>
      <w:ind w:left="1044" w:right="65" w:hanging="5"/>
      <w:jc w:val="both"/>
    </w:pPr>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11367"/>
    <w:pPr>
      <w:ind w:left="720"/>
      <w:contextualSpacing/>
    </w:pPr>
  </w:style>
  <w:style w:type="paragraph" w:styleId="Header">
    <w:name w:val="header"/>
    <w:basedOn w:val="Normal"/>
    <w:link w:val="HeaderChar"/>
    <w:uiPriority w:val="99"/>
    <w:unhideWhenUsed/>
    <w:rsid w:val="00AA34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41E"/>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AA34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41E"/>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namedia.co/html-va-css-la-gi/" TargetMode="External"/><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hyperlink" Target="https://monamedia.co/html-va-css-la-g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onamedia.co/html-va-css-la-gi/" TargetMode="External"/><Relationship Id="rId14" Type="http://schemas.openxmlformats.org/officeDocument/2006/relationships/hyperlink" Target="http://www.springframewor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10</cp:revision>
  <dcterms:created xsi:type="dcterms:W3CDTF">2021-04-13T10:35:00Z</dcterms:created>
  <dcterms:modified xsi:type="dcterms:W3CDTF">2021-04-13T11:12:00Z</dcterms:modified>
</cp:coreProperties>
</file>