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8" w:name="báo-cáo-tiến-độ-luận-văn-thạc-sĩ"/>
    <w:p>
      <w:pPr>
        <w:pStyle w:val="Heading1"/>
      </w:pPr>
      <w:r>
        <w:t xml:space="preserve">BÁO CÁO TIẾN ĐỘ LUẬN VĂN THẠC SĨ</w:t>
      </w:r>
    </w:p>
    <w:p>
      <w:pPr>
        <w:pStyle w:val="FirstParagraph"/>
      </w:pPr>
      <w:r>
        <w:rPr>
          <w:b/>
          <w:bCs/>
        </w:rPr>
        <w:t xml:space="preserve">HỌC VIỆN CÔNG NGHỆ FSB</w:t>
      </w:r>
    </w:p>
    <w:p>
      <w:pPr>
        <w:pStyle w:val="BodyText"/>
      </w:pPr>
      <w:r>
        <w:rPr>
          <w:b/>
          <w:bCs/>
        </w:rPr>
        <w:t xml:space="preserve">CHƯƠNG TRÌNH ĐÀO TẠO THẠC SĨ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Đề tài (Tiếng Việt):</w:t>
      </w:r>
      <w:r>
        <w:t xml:space="preserve"> </w:t>
      </w:r>
      <w:r>
        <w:t xml:space="preserve">### Kiến Trúc Nhận Thức Hai Tầng Cho Phát Hiện Mối Đe Dọa Tự Động và Phản Ứng Theo Ngữ Cảnh Sử Dụng AI Tác Tử</w:t>
      </w:r>
    </w:p>
    <w:p>
      <w:pPr>
        <w:pStyle w:val="BodyText"/>
      </w:pPr>
      <w:r>
        <w:rPr>
          <w:b/>
          <w:bCs/>
        </w:rPr>
        <w:t xml:space="preserve">Đề tài (Tiếng Anh):</w:t>
      </w:r>
      <w:r>
        <w:t xml:space="preserve"> </w:t>
      </w:r>
      <w:r>
        <w:t xml:space="preserve">### SENTINEL — A Cognitive Two-Tier Architecture for Automated Threat Detection and Contextual Response using Agentic AI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Thông 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tiết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Học viên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Nguyễn Đức Bình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Chuyên ngành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Trí tuệ nhân tạo &amp; Học máy (AI &amp; Machine Learning)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Cơ sở đào tạo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Học viện Công nghệ FSB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Giảng viên hướng dẫn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ThS. Bùi Văn Hiệu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Liên hệ GVHD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0933 189 292 — hieubv10@fe.edu.vn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Thời gian thực hiện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15/05/2026 – 15/08/2026 (3 tháng)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hyperlink r:id="rId9">
              <w:r>
                <w:rPr>
                  <w:rStyle w:val="Hyperlink"/>
                </w:rPr>
                <w:t xml:space="preserve">github.com/Binhchuoizzz/AI_Security_Graph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Start w:id="10" w:name="tóm-tắt-đề-tài"/>
    <w:p>
      <w:pPr>
        <w:pStyle w:val="Heading2"/>
      </w:pPr>
      <w:r>
        <w:t xml:space="preserve">1. Tóm Tắt Đề Tài</w:t>
      </w:r>
    </w:p>
    <w:p>
      <w:pPr>
        <w:pStyle w:val="FirstParagraph"/>
      </w:pPr>
      <w:r>
        <w:t xml:space="preserve">Luận văn nghiên cứu và xây dựng hệ thống</w:t>
      </w:r>
      <w:r>
        <w:t xml:space="preserve"> </w:t>
      </w:r>
      <w:r>
        <w:rPr>
          <w:b/>
          <w:bCs/>
        </w:rPr>
        <w:t xml:space="preserve">SENTINEL</w:t>
      </w:r>
      <w:r>
        <w:t xml:space="preserve"> </w:t>
      </w:r>
      <w:r>
        <w:t xml:space="preserve">— một kiến trúc nhận thức hai tầng (Cognitive Two-Tier Architecture) phục vụ tự động hóa Trung tâm Điều hành An ninh mạng (SOC). Hệ thống giải quyết bài toán</w:t>
      </w:r>
      <w:r>
        <w:t xml:space="preserve"> </w:t>
      </w:r>
      <w:r>
        <w:rPr>
          <w:b/>
          <w:bCs/>
        </w:rPr>
        <w:t xml:space="preserve">“SOC Alert Fatigue”</w:t>
      </w:r>
      <w:r>
        <w:t xml:space="preserve"> </w:t>
      </w:r>
      <w:r>
        <w:t xml:space="preserve">— hiện tượng quá tải cảnh báo khiến đội ngũ SOC Analyst bỏ sót sự cố thật — bằng cách kết hợp: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Tier 1:</w:t>
      </w:r>
      <w:r>
        <w:t xml:space="preserve"> </w:t>
      </w:r>
      <w:r>
        <w:t xml:space="preserve">Bộ lọc heuristic tốc độ cao (Rule Engine + Session-Aware Behavioral Baselining) loại bỏ nhiễu ngay tại đầu vào.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Tier 2:</w:t>
      </w:r>
      <w:r>
        <w:t xml:space="preserve"> </w:t>
      </w:r>
      <w:r>
        <w:t xml:space="preserve">Tác tử AI tự chủ (Agentic AI) sử dụng mô hình ngôn ngữ lớn cục bộ (Gemma-2-9B-IT), được tăng cường bởi Dual-RAG (MITRE ATT&amp;CK + NIST SP 800-61r2) và Bộ nhớ Đe dọa Dài hạn (Threat Memory) để phân tích sâu, ánh xạ chiến thuật tấn công, và đề xuất hành động ứng phó theo ngữ cảnh.</w:t>
      </w:r>
    </w:p>
    <w:p>
      <w:pPr>
        <w:pStyle w:val="BlockText"/>
      </w:pPr>
      <w:r>
        <w:rPr>
          <w:b/>
          <w:bCs/>
        </w:rPr>
        <w:t xml:space="preserve">SENTINEL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S</w:t>
      </w:r>
      <w:r>
        <w:t xml:space="preserve">treaming</w:t>
      </w:r>
      <w:r>
        <w:t xml:space="preserve"> </w:t>
      </w:r>
      <w:r>
        <w:rPr>
          <w:b/>
          <w:bCs/>
        </w:rPr>
        <w:t xml:space="preserve">E</w:t>
      </w:r>
      <w:r>
        <w:t xml:space="preserve">vents</w:t>
      </w:r>
      <w:r>
        <w:t xml:space="preserve"> </w:t>
      </w:r>
      <w:r>
        <w:rPr>
          <w:b/>
          <w:bCs/>
        </w:rPr>
        <w:t xml:space="preserve">N</w:t>
      </w:r>
      <w:r>
        <w:t xml:space="preserve">etwork for</w:t>
      </w:r>
      <w:r>
        <w:t xml:space="preserve"> </w:t>
      </w:r>
      <w:r>
        <w:rPr>
          <w:b/>
          <w:bCs/>
        </w:rPr>
        <w:t xml:space="preserve">T</w:t>
      </w:r>
      <w:r>
        <w:t xml:space="preserve">hreat</w:t>
      </w:r>
      <w:r>
        <w:t xml:space="preserve"> </w:t>
      </w:r>
      <w:r>
        <w:rPr>
          <w:b/>
          <w:bCs/>
        </w:rPr>
        <w:t xml:space="preserve">I</w:t>
      </w:r>
      <w:r>
        <w:t xml:space="preserve">ntelligence,</w:t>
      </w:r>
      <w:r>
        <w:t xml:space="preserve"> </w:t>
      </w:r>
      <w:r>
        <w:rPr>
          <w:b/>
          <w:bCs/>
        </w:rPr>
        <w:t xml:space="preserve">N</w:t>
      </w:r>
      <w:r>
        <w:t xml:space="preserve">eutralization,</w:t>
      </w:r>
      <w:r>
        <w:t xml:space="preserve"> </w:t>
      </w:r>
      <w:r>
        <w:rPr>
          <w:b/>
          <w:bCs/>
        </w:rPr>
        <w:t xml:space="preserve">E</w:t>
      </w:r>
      <w:r>
        <w:t xml:space="preserve">scalation and</w:t>
      </w:r>
      <w:r>
        <w:t xml:space="preserve"> </w:t>
      </w:r>
      <w:r>
        <w:rPr>
          <w:b/>
          <w:bCs/>
        </w:rPr>
        <w:t xml:space="preserve">L</w:t>
      </w:r>
      <w:r>
        <w:t xml:space="preserve">og-correlation</w:t>
      </w:r>
    </w:p>
    <w:p>
      <w:r>
        <w:pict>
          <v:rect style="width:0;height:1.5pt" o:hralign="center" o:hrstd="t" o:hr="t"/>
        </w:pict>
      </w:r>
    </w:p>
    <w:bookmarkEnd w:id="10"/>
    <w:bookmarkStart w:id="16" w:name="X6c5324b47aeb232d79934f007e9fa236ac1e2ff"/>
    <w:p>
      <w:pPr>
        <w:pStyle w:val="Heading2"/>
      </w:pPr>
      <w:r>
        <w:t xml:space="preserve">2. Khung Thời Gian Thực Hiện (15/05/2026 – 15/08/2026)</w:t>
      </w:r>
    </w:p>
    <w:bookmarkStart w:id="11" w:name="X7a8c0656be04944c987e93e128900a9d4da0d71"/>
    <w:p>
      <w:pPr>
        <w:pStyle w:val="Heading3"/>
      </w:pPr>
      <w:r>
        <w:t xml:space="preserve">Giai đoạn 1: Nghiên cứu Tổng quan &amp; Thiết kế Kiến trúc (15/05 – 01/06)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176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Nhiệm vụ cụ thể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Thời gian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Trạng thái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Khảo sát tổng quan tài liệu (Literature Review): SOC Alert Fatigue, Agentic AI, LLM-based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15/05 – 22/05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Phân tích bài toán: xác định 3 thiếu sót chính của SOC truyền thống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15/05 – 20/05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Khảo sát các hệ thống liên quan: MITRE ATLAS, SecGPT, PentestGPT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18/05 – 25/05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Thiết kế kiến trúc Two-Tier Funneling &amp; xây dựng Threat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20/05 – 28/05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Xác định Khung Đánh Giá 5 Chiều (5D Evaluation Framework)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22/05 – 28/05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 thập &amp; tiền xử lý dữ liệu CSE-CIC-IDS2018 (~16M dòng)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22/05 – 28/05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 thập &amp; chuẩn hóa dữ liệu DAPT2020 (5 ngày, 197 chuỗi APT)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25/05 – 01/06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Chuẩn bị cơ sở tri thức MITRE ATT&amp;CK &amp; NIST SP 800-61r2 (JSON)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25/05 – 01/06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bookmarkEnd w:id="11"/>
    <w:bookmarkStart w:id="12" w:name="X76be284d9ada88c4a7f73c6340681302e449624"/>
    <w:p>
      <w:pPr>
        <w:pStyle w:val="Heading3"/>
      </w:pPr>
      <w:r>
        <w:t xml:space="preserve">Giai đoạn 2: Phát triển Hệ thống Lõi (28/05 – 08/07)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176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Nhiệm vụ cụ thể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Thời gian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Trạng thái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Xây dựng Tier 1 — Rule Engine (Stateless rules: cổng nhạy cảm, IP blacklist)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28/05 – 05/06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Mở rộng Tier 1 — Session-Aware Behavioral Baselining (Stateful: port scan detection, frequency analysis)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02/06 – 10/06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Xây dựng Tier 1 — IP Whitelist &amp; Feedback Loop (hot-reload YAML config)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05/06 – 12/06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Phát triển Guardrails — Prompt Injection Filter (Delimited Data Encapsulation)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05/06 – 12/06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Phát triển Guardrails — Encoding Neutralizer (Base64, Hex, URL, Unicode)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08/06 – 15/06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Phát triển Guardrails — Jailbreak &amp; DAN Detector (Behavioral Scoring)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10/06 – 18/06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Phát triển Guardrails — Drain3 Template Miner (Log compression)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12/06 – 18/06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Phát triển Guardrails — Output Sanitizer (Chống data exfiltration qua markdown)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14/06 – 18/06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Xây dựng RAG — Embedder (</w:t>
            </w:r>
            <w:r>
              <w:rPr>
                <w:rStyle w:val="VerbatimChar"/>
              </w:rPr>
              <w:t xml:space="preserve">all-MiniLM-L6-v2</w:t>
            </w:r>
            <w:r>
              <w:t xml:space="preserve">, FAISS index, BM25 index)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10/06 – 18/06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Xây dựng RAG — DualRetriever Hybrid Search (Reciprocal Rank Fusion)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15/06 – 22/06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Xây dựng RAG — Semantic Cache (giảm trùng lặp truy vấn)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18/06 – 22/06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Phát triển Tier 2 — LangGraph Agent Workflow (Triage → RAG → Reasoning → Action)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15/06 – 25/06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Tích hợp Tier 2 — LLM Client (Gemma-2-9B-IT Q4_K_M via llama.cpp CUDA)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20/06 – 28/06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Phát triển Threat Memory — SQLite Store + APT Chain Correlation (DAPT2020)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20/06 – 02/07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Xây dựng Streaming Pipeline — Redis Pub/Sub (Publisher + Subscriber)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25/06 – 05/07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Phát triển Response Executor — Action Executor + Audit Trail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28/06 – 05/07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Thiết lập hạ tầng Docker Compose (5 microservices)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01/07 – 08/07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Viết Unit Tests &amp; Integration Tests (118 test cases)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01/07 – 08/07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bookmarkEnd w:id="12"/>
    <w:bookmarkStart w:id="13" w:name="Xadced6f1554d98287af988286d8e17acf68e61f"/>
    <w:p>
      <w:pPr>
        <w:pStyle w:val="Heading3"/>
      </w:pPr>
      <w:r>
        <w:t xml:space="preserve">Giai đoạn 3: Đánh giá Thực nghiệm &amp; Kiểm định (05/07 – 25/07)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176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Nhiệm vụ cụ thể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Thời gian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Trạng thái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Thiết kế bộ Ablation Study (6 cấu hình A–F)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05/07 – 08/07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Chạy Ablation Study trên tập Ground Truth 750 mẫu, log MLflow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08/07 – 15/07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Xây dựng bộ 45 mẫu Adversarial (Encoding, Structural, Semantic)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10/07 – 14/07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Chạy Adversarial Robustness Evaluation trên Guardrails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14/07 – 18/07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Đo Latency Baseline: so sánh Two-Tier vs LLM-only (Mann-Whitney 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12/07 – 18/07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Chạy LLM-as-Judge (Cross-family: Llama-3.1-8B đánh giá Gemma-2-9B)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15/07 – 22/07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Kiểm tra Audit Trail Completeness (6/6 trường bắt buộc)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18/07 – 20/07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Chạy E2E Integration Validation (20 module test)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18/07 – 22/07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Chạy Pytest đầy đủ (118/118 tests) &amp; kiểm tra Pyright (0 lỗi)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20/07 – 25/07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Tổng hợp &amp; phân tích kết quả 5 chiều đánh giá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22/07 – 25/07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bookmarkEnd w:id="13"/>
    <w:bookmarkStart w:id="14" w:name="X0308bfe3071fe211802ec1595f8b8a556ded1db"/>
    <w:p>
      <w:pPr>
        <w:pStyle w:val="Heading3"/>
      </w:pPr>
      <w:r>
        <w:t xml:space="preserve">Giai đoạn 4: Xây dựng Dashboard SOC &amp; Gia cố Bảo mật (08/07 – 02/08)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176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Nhiệm vụ cụ thể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Thời gian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Trạng thái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Thiết kế &amp; xây dựng HITL Streamlit Dashboard (Glassmorphism UI)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08/07 – 15/07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Phát triển Tab 1: Hàng đợi Cảnh báo &amp; Phê duyệt HITL (RBAC L1/L3)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10/07 – 16/07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Phát triển Tab 2: Biểu đồ SIEM Analytics (Timeline, Distribution)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12/07 – 17/07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Phát triển Tab 3: Quản lý Blocklist &amp; Whitelist (Block/Unblock/Whitelist IP)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18/07 – 22/07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Phát triển Tab 4: Threat Intelligence (Threat Actors, APT Tracker, Known Entities)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20/07 – 25/07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Phát triển Tab 5: Lỗ hổng &amp; Tri thức Graph (Trivy scan + Neo4j Graphviz)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25/07 – 30/07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Triển khai HMAC Log Chaining (Chuỗi hash mật mã kiểu blockchain)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22/07 – 27/07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Triển khai Persistent Lockout (Chống brute-force, auto-reset khi hết hạn)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24/07 – 28/07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Triển khai Anti-Clickjacking, CSRF, Stored XSS Prevention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25/07 – 28/07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Triển khai RAG Integrity Auditor (SHA-256 Checksum kiểm tra tài liệu gốc)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28/07 – 30/07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System Console Logs &amp; Raw JSON Viewer trên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28/07 – 01/08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Tổng kiểm tra bảo mật, Pyright, Pytest, dọn dẹp mã nguồn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30/07 – 02/08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bookmarkEnd w:id="14"/>
    <w:bookmarkStart w:id="15" w:name="X865d9651a984b9571797212d2663bc189e0ced4"/>
    <w:p>
      <w:pPr>
        <w:pStyle w:val="Heading3"/>
      </w:pPr>
      <w:r>
        <w:t xml:space="preserve">Giai đoạn 5: Viết Luận văn &amp; Chuẩn bị Bảo vệ (20/07 – 15/08)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176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Nhiệm vụ cụ thể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Thời gian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Trạng thái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Viết Chương 1: Tổng quan &amp; Đặt vấn đề (SOC Alert Fatigue, mục tiêu nghiên cứu)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20/07 – 28/07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Viết Chương 2: Cơ sở lý thuyết (LLM, RAG, LangGraph, MITRE ATT&amp;CK, NIST)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25/07 – 05/08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Viết Chương 3: Phương pháp nghiên cứu &amp; Thiết kế hệ thống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01/08 – 07/08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Viết Chương 4: Thực nghiệm &amp; Kết quả (5D-EF, Ablation, Robustness)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03/08 – 10/08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Viết Chương 5: Kết luận &amp; Hướng phát triển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08/08 – 12/08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Tổng hợp, rà soát chính tả, format theo quy định Học viện FSB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10/08 – 13/08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Chuẩn bị slide PowerPoint &amp; kịch bản demo trực tiếp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05/08 – 13/08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Bảo vệ trước Hội đồng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15/08/2026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⏳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0" w:name="kiến-trúc-hệ-thống"/>
    <w:p>
      <w:pPr>
        <w:pStyle w:val="Heading2"/>
      </w:pPr>
      <w:r>
        <w:t xml:space="preserve">3. Kiến Trúc Hệ Thống</w:t>
      </w:r>
    </w:p>
    <w:bookmarkStart w:id="17" w:name="sơ-đồ-kiến-trúc-tổng-thể"/>
    <w:p>
      <w:pPr>
        <w:pStyle w:val="Heading3"/>
      </w:pPr>
      <w:r>
        <w:t xml:space="preserve">3.1 Sơ Đồ Kiến Trúc Tổng Thể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subgraph "🌐 DATA INGESTION"</w:t>
      </w:r>
      <w:r>
        <w:br/>
      </w:r>
      <w:r>
        <w:rPr>
          <w:rStyle w:val="VerbatimChar"/>
        </w:rPr>
        <w:t xml:space="preserve">        A["📡 Network Logs&lt;br/&gt;(CSE-CIC-IDS2018 / DAPT2020)"] --&gt; B["⚡ Redis Stream&lt;br/&gt;(Message Queue)"]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"🛡️ TIER 1 — HEURISTIC FILTER"</w:t>
      </w:r>
      <w:r>
        <w:br/>
      </w:r>
      <w:r>
        <w:rPr>
          <w:rStyle w:val="VerbatimChar"/>
        </w:rPr>
        <w:t xml:space="preserve">        B --&gt; C["📥 Subscriber"]</w:t>
      </w:r>
      <w:r>
        <w:br/>
      </w:r>
      <w:r>
        <w:rPr>
          <w:rStyle w:val="VerbatimChar"/>
        </w:rPr>
        <w:t xml:space="preserve">        C --&gt; D{"🔍 Rule Engine&lt;br/&gt;+ Session Baseline"}</w:t>
      </w:r>
      <w:r>
        <w:br/>
      </w:r>
      <w:r>
        <w:rPr>
          <w:rStyle w:val="VerbatimChar"/>
        </w:rPr>
        <w:t xml:space="preserve">        D --&gt;|"✅ Benign"| E["🗑️ DROP&lt;br/&gt;(Noise Reduction ≥99%)"]</w:t>
      </w:r>
      <w:r>
        <w:br/>
      </w:r>
      <w:r>
        <w:rPr>
          <w:rStyle w:val="VerbatimChar"/>
        </w:rPr>
        <w:t xml:space="preserve">        D --&gt;|"⚠️ Anomalous"| F["🔒 Guardrails Layer"]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"🔒 GUARDRAILS (4 Layers)"</w:t>
      </w:r>
      <w:r>
        <w:br/>
      </w:r>
      <w:r>
        <w:rPr>
          <w:rStyle w:val="VerbatimChar"/>
        </w:rPr>
        <w:t xml:space="preserve">        F --&gt; F1["1️⃣ Delimited Data&lt;br/&gt;Encapsulation"]</w:t>
      </w:r>
      <w:r>
        <w:br/>
      </w:r>
      <w:r>
        <w:rPr>
          <w:rStyle w:val="VerbatimChar"/>
        </w:rPr>
        <w:t xml:space="preserve">        F1 --&gt; F2["2️⃣ Encoding&lt;br/&gt;Neutralizer"]</w:t>
      </w:r>
      <w:r>
        <w:br/>
      </w:r>
      <w:r>
        <w:rPr>
          <w:rStyle w:val="VerbatimChar"/>
        </w:rPr>
        <w:t xml:space="preserve">        F2 --&gt; F3["3️⃣ Jailbreak &amp;&lt;br/&gt;DAN Detector"]</w:t>
      </w:r>
      <w:r>
        <w:br/>
      </w:r>
      <w:r>
        <w:rPr>
          <w:rStyle w:val="VerbatimChar"/>
        </w:rPr>
        <w:t xml:space="preserve">        F3 --&gt; F4["4️⃣ Drain3 Template&lt;br/&gt;Miner"]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"🧠 TIER 2 — AGENTIC AI"</w:t>
      </w:r>
      <w:r>
        <w:br/>
      </w:r>
      <w:r>
        <w:rPr>
          <w:rStyle w:val="VerbatimChar"/>
        </w:rPr>
        <w:t xml:space="preserve">        F4 --&gt; G["🎯 Triage Node"]</w:t>
      </w:r>
      <w:r>
        <w:br/>
      </w:r>
      <w:r>
        <w:rPr>
          <w:rStyle w:val="VerbatimChar"/>
        </w:rPr>
        <w:t xml:space="preserve">        G --&gt; H["📚 Dual-RAG&lt;br/&gt;(MITRE + NIST)"]</w:t>
      </w:r>
      <w:r>
        <w:br/>
      </w:r>
      <w:r>
        <w:rPr>
          <w:rStyle w:val="VerbatimChar"/>
        </w:rPr>
        <w:t xml:space="preserve">        G --&gt; I["🧬 Threat Memory&lt;br/&gt;(SQLite APT Linker)"]</w:t>
      </w:r>
      <w:r>
        <w:br/>
      </w:r>
      <w:r>
        <w:rPr>
          <w:rStyle w:val="VerbatimChar"/>
        </w:rPr>
        <w:t xml:space="preserve">        H --&gt; J["🤖 Gemma-2-9B-IT&lt;br/&gt;(llama.cpp CUDA)"]</w:t>
      </w:r>
      <w:r>
        <w:br/>
      </w:r>
      <w:r>
        <w:rPr>
          <w:rStyle w:val="VerbatimChar"/>
        </w:rPr>
        <w:t xml:space="preserve">        I --&gt; J</w:t>
      </w:r>
      <w:r>
        <w:br/>
      </w:r>
      <w:r>
        <w:rPr>
          <w:rStyle w:val="VerbatimChar"/>
        </w:rPr>
        <w:t xml:space="preserve">        J --&gt; K["⚡ Action Router"]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"📊 RESPONSE &amp; FEEDBACK"</w:t>
      </w:r>
      <w:r>
        <w:br/>
      </w:r>
      <w:r>
        <w:rPr>
          <w:rStyle w:val="VerbatimChar"/>
        </w:rPr>
        <w:t xml:space="preserve">        K --&gt;|"🔴 BLOCK_IP"| L["🛑 Response Executor&lt;br/&gt;(iptables/Audit Trail)"]</w:t>
      </w:r>
      <w:r>
        <w:br/>
      </w:r>
      <w:r>
        <w:rPr>
          <w:rStyle w:val="VerbatimChar"/>
        </w:rPr>
        <w:t xml:space="preserve">        K --&gt;|"🟡 QUARANTINE"| M["⏳ HITL Queue&lt;br/&gt;(Chờ phê duyệt)"]</w:t>
      </w:r>
      <w:r>
        <w:br/>
      </w:r>
      <w:r>
        <w:rPr>
          <w:rStyle w:val="VerbatimChar"/>
        </w:rPr>
        <w:t xml:space="preserve">        K --&gt;|"🟢 ALERT"| N["📊 SOC Dashboard&lt;br/&gt;(Streamlit)"]</w:t>
      </w:r>
      <w:r>
        <w:br/>
      </w:r>
      <w:r>
        <w:rPr>
          <w:rStyle w:val="VerbatimChar"/>
        </w:rPr>
        <w:t xml:space="preserve">        M --&gt;|"✅ Approved"| O["🔄 Feedback Loop"]</w:t>
      </w:r>
      <w:r>
        <w:br/>
      </w:r>
      <w:r>
        <w:rPr>
          <w:rStyle w:val="VerbatimChar"/>
        </w:rPr>
        <w:t xml:space="preserve">        O --&gt;|"Hot-Reload"| D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"💾 STORAGE LAYER"</w:t>
      </w:r>
      <w:r>
        <w:br/>
      </w:r>
      <w:r>
        <w:rPr>
          <w:rStyle w:val="VerbatimChar"/>
        </w:rPr>
        <w:t xml:space="preserve">        P[("📋 Audit Trail DB&lt;br/&gt;(HMAC Chained)")]</w:t>
      </w:r>
      <w:r>
        <w:br/>
      </w:r>
      <w:r>
        <w:rPr>
          <w:rStyle w:val="VerbatimChar"/>
        </w:rPr>
        <w:t xml:space="preserve">        Q[("📈 MLflow&lt;br/&gt;(Experiment Tracking)")]</w:t>
      </w:r>
      <w:r>
        <w:br/>
      </w:r>
      <w:r>
        <w:rPr>
          <w:rStyle w:val="VerbatimChar"/>
        </w:rPr>
        <w:t xml:space="preserve">        R[("🕸️ Neo4j&lt;br/&gt;(Knowledge Graph)")]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L -.-&gt; P</w:t>
      </w:r>
      <w:r>
        <w:br/>
      </w:r>
      <w:r>
        <w:rPr>
          <w:rStyle w:val="VerbatimChar"/>
        </w:rPr>
        <w:t xml:space="preserve">    J -.-&gt; Q</w:t>
      </w:r>
      <w:r>
        <w:br/>
      </w:r>
      <w:r>
        <w:rPr>
          <w:rStyle w:val="VerbatimChar"/>
        </w:rPr>
        <w:t xml:space="preserve">    K -.-&gt; R</w:t>
      </w:r>
      <w:r>
        <w:br/>
      </w:r>
      <w:r>
        <w:br/>
      </w:r>
      <w:r>
        <w:rPr>
          <w:rStyle w:val="VerbatimChar"/>
        </w:rPr>
        <w:t xml:space="preserve">    style A fill:#1a1a2e,stroke:#e94560,color:#fff</w:t>
      </w:r>
      <w:r>
        <w:br/>
      </w:r>
      <w:r>
        <w:rPr>
          <w:rStyle w:val="VerbatimChar"/>
        </w:rPr>
        <w:t xml:space="preserve">    style D fill:#0f3460,stroke:#e94560,color:#fff</w:t>
      </w:r>
      <w:r>
        <w:br/>
      </w:r>
      <w:r>
        <w:rPr>
          <w:rStyle w:val="VerbatimChar"/>
        </w:rPr>
        <w:t xml:space="preserve">    style J fill:#16213e,stroke:#0f3460,color:#fff</w:t>
      </w:r>
      <w:r>
        <w:br/>
      </w:r>
      <w:r>
        <w:rPr>
          <w:rStyle w:val="VerbatimChar"/>
        </w:rPr>
        <w:t xml:space="preserve">    style N fill:#533483,stroke:#e94560,color:#fff</w:t>
      </w:r>
    </w:p>
    <w:bookmarkEnd w:id="17"/>
    <w:bookmarkStart w:id="18" w:name="hạ-tầng-triển-khai-docker-microservices"/>
    <w:p>
      <w:pPr>
        <w:pStyle w:val="Heading3"/>
      </w:pPr>
      <w:r>
        <w:t xml:space="preserve">3.2 Hạ Tầng Triển Khai (Docker Microservices)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subgraph "Docker Compose Stack"</w:t>
      </w:r>
      <w:r>
        <w:br/>
      </w:r>
      <w:r>
        <w:rPr>
          <w:rStyle w:val="VerbatimChar"/>
        </w:rPr>
        <w:t xml:space="preserve">        S1["🖥️ sentinel_dashboard&lt;br/&gt;Streamlit :8501"]</w:t>
      </w:r>
      <w:r>
        <w:br/>
      </w:r>
      <w:r>
        <w:rPr>
          <w:rStyle w:val="VerbatimChar"/>
        </w:rPr>
        <w:t xml:space="preserve">        S2["🤖 sentinel_llm&lt;br/&gt;llama.cpp CUDA :5000"]</w:t>
      </w:r>
      <w:r>
        <w:br/>
      </w:r>
      <w:r>
        <w:rPr>
          <w:rStyle w:val="VerbatimChar"/>
        </w:rPr>
        <w:t xml:space="preserve">        S3["📈 sentinel_mlflow&lt;br/&gt;MLflow Tracking :5001"]</w:t>
      </w:r>
      <w:r>
        <w:br/>
      </w:r>
      <w:r>
        <w:rPr>
          <w:rStyle w:val="VerbatimChar"/>
        </w:rPr>
        <w:t xml:space="preserve">        S4["🕸️ sentinel_neo4j&lt;br/&gt;Neo4j Graph :7474"]</w:t>
      </w:r>
      <w:r>
        <w:br/>
      </w:r>
      <w:r>
        <w:rPr>
          <w:rStyle w:val="VerbatimChar"/>
        </w:rPr>
        <w:t xml:space="preserve">        S5["⚡ sentinel_redis&lt;br/&gt;Redis Queue :6379"]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S1 --- S2</w:t>
      </w:r>
      <w:r>
        <w:br/>
      </w:r>
      <w:r>
        <w:rPr>
          <w:rStyle w:val="VerbatimChar"/>
        </w:rPr>
        <w:t xml:space="preserve">    S1 --- S5</w:t>
      </w:r>
      <w:r>
        <w:br/>
      </w:r>
      <w:r>
        <w:rPr>
          <w:rStyle w:val="VerbatimChar"/>
        </w:rPr>
        <w:t xml:space="preserve">    S2 --- S5</w:t>
      </w:r>
      <w:r>
        <w:br/>
      </w:r>
      <w:r>
        <w:rPr>
          <w:rStyle w:val="VerbatimChar"/>
        </w:rPr>
        <w:t xml:space="preserve">    S1 --- S4</w:t>
      </w:r>
      <w:r>
        <w:br/>
      </w:r>
      <w:r>
        <w:rPr>
          <w:rStyle w:val="VerbatimChar"/>
        </w:rPr>
        <w:t xml:space="preserve">    S3 --- S1</w:t>
      </w:r>
      <w:r>
        <w:br/>
      </w:r>
      <w:r>
        <w:br/>
      </w:r>
      <w:r>
        <w:rPr>
          <w:rStyle w:val="VerbatimChar"/>
        </w:rPr>
        <w:t xml:space="preserve">    style S1 fill:#533483,stroke:#e94560,color:#fff</w:t>
      </w:r>
      <w:r>
        <w:br/>
      </w:r>
      <w:r>
        <w:rPr>
          <w:rStyle w:val="VerbatimChar"/>
        </w:rPr>
        <w:t xml:space="preserve">    style S2 fill:#0f3460,stroke:#e94560,color:#fff</w:t>
      </w:r>
      <w:r>
        <w:br/>
      </w:r>
      <w:r>
        <w:rPr>
          <w:rStyle w:val="VerbatimChar"/>
        </w:rPr>
        <w:t xml:space="preserve">    style S3 fill:#16213e,stroke:#0f3460,color:#fff</w:t>
      </w:r>
      <w:r>
        <w:br/>
      </w:r>
      <w:r>
        <w:rPr>
          <w:rStyle w:val="VerbatimChar"/>
        </w:rPr>
        <w:t xml:space="preserve">    style S4 fill:#1a1a2e,stroke:#e94560,color:#fff</w:t>
      </w:r>
      <w:r>
        <w:br/>
      </w:r>
      <w:r>
        <w:rPr>
          <w:rStyle w:val="VerbatimChar"/>
        </w:rPr>
        <w:t xml:space="preserve">    style S5 fill:#e94560,stroke:#fff,color:#fff</w:t>
      </w:r>
    </w:p>
    <w:bookmarkEnd w:id="18"/>
    <w:bookmarkStart w:id="19" w:name="bảng-tổng-hợp-10-module-kiến-trúc"/>
    <w:p>
      <w:pPr>
        <w:pStyle w:val="Heading3"/>
      </w:pPr>
      <w:r>
        <w:t xml:space="preserve">3.3 Bảng Tổng Hợp 10 Module Kiến Trúc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1508"/>
        <w:gridCol w:w="1508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Tầng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Công nghệ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Vai trò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 Engine &amp; Session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+ 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Lọc stateless/stateful, DROP benign tại wire-speed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Delimited Data Encapsulation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Guardrails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secrets.token_hex()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Đóng gói dữ liệu bằng delimiter ngẫu nhiên chống Prompt Injection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Encoding Neutralizer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Guardrails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Regex + Decoders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Giải mã Base64/Hex/URL/Unicode trước khi phân tích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Jailbreak &amp; DAN Detector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Guardrails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 + 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Phát hiện tấn công phá khóa LLM kiểu roleplay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Drain3 Template Miner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Guardrails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Drain3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Nén log lặp lại, giảm volume token trước khi gửi LLM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Dual-RAG Hybrid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2 (RAG)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FAISS + BM25 + RRF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Tìm kiếm ngữ cảnh từ MITRE ATT&amp;CK và NIST SP 800-61r2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LangGraph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2 (Reasoning)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LangGraph + Gemma-2-9B-IT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Phân tích sâu, ánh xạ TTP, ra quyết định ứng phó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Threat Memory &amp; APT Linker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2 (Memory)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Liên kết chuỗi tấn công APT đa ngày (DAPT2020)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Executor &amp; 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 + YAML hot-reload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Thực thi hành động + Vòng lặp phản hồi cập nhật Tier 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HITL SOC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UI/UX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Streamlit + Glassmorphism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Bảng điều khiển SOC Analyst, phê duyệt, giám sát thời gian thực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5" w:name="phương-pháp-nghiên-cứu"/>
    <w:p>
      <w:pPr>
        <w:pStyle w:val="Heading2"/>
      </w:pPr>
      <w:r>
        <w:t xml:space="preserve">4. Phương Pháp Nghiên Cứu</w:t>
      </w:r>
    </w:p>
    <w:bookmarkStart w:id="21" w:name="phương-pháp-luận-tổng-thể"/>
    <w:p>
      <w:pPr>
        <w:pStyle w:val="Heading3"/>
      </w:pPr>
      <w:r>
        <w:t xml:space="preserve">4.1 Phương Pháp Luận Tổng Thể</w:t>
      </w:r>
    </w:p>
    <w:p>
      <w:pPr>
        <w:pStyle w:val="FirstParagraph"/>
      </w:pPr>
      <w:r>
        <w:t xml:space="preserve">Luận văn áp dụng phương pháp nghiên cứu</w:t>
      </w:r>
      <w:r>
        <w:t xml:space="preserve"> </w:t>
      </w:r>
      <w:r>
        <w:rPr>
          <w:b/>
          <w:bCs/>
        </w:rPr>
        <w:t xml:space="preserve">Thực nghiệm Ứng dụng (Applied Experimental Research)</w:t>
      </w:r>
      <w:r>
        <w:t xml:space="preserve"> </w:t>
      </w:r>
      <w:r>
        <w:t xml:space="preserve">kết hợp</w:t>
      </w:r>
      <w:r>
        <w:t xml:space="preserve"> </w:t>
      </w:r>
      <w:r>
        <w:rPr>
          <w:b/>
          <w:bCs/>
        </w:rPr>
        <w:t xml:space="preserve">Thiết kế Hệ thống (System Design)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Phân tích bài toán (Problem Analysis):</w:t>
      </w:r>
      <w:r>
        <w:t xml:space="preserve"> </w:t>
      </w:r>
      <w:r>
        <w:t xml:space="preserve">Khảo sát thực trạng SOC Alert Fatigue qua các nghiên cứu liên quan (Alahmadi 2020, Zhong 2024, MITRE ATLAS). Xác định 3 thiếu sót chính: (i) Thiếu lọc nhiễu tốc độ cao, (ii) Thiếu ngữ cảnh tri thức trong phân tích, (iii) Thiếu bộ nhớ dài hạn cho APT.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Thiết kế kiến trúc (Architecture Design):</w:t>
      </w:r>
      <w:r>
        <w:t xml:space="preserve"> </w:t>
      </w:r>
      <w:r>
        <w:t xml:space="preserve">Đề xuất kiến trúc Two-Tier Funneling với nguyên lý</w:t>
      </w:r>
      <w:r>
        <w:t xml:space="preserve"> </w:t>
      </w:r>
      <w:r>
        <w:rPr>
          <w:b/>
          <w:bCs/>
        </w:rPr>
        <w:t xml:space="preserve">Separation of Concerns</w:t>
      </w:r>
      <w:r>
        <w:t xml:space="preserve"> </w:t>
      </w:r>
      <w:r>
        <w:t xml:space="preserve">— tách biệt hoàn toàn lọc nhanh (heuristic) và phân tích sâu (cognitive).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Hiện thực hóa (Implementation):</w:t>
      </w:r>
      <w:r>
        <w:t xml:space="preserve"> </w:t>
      </w:r>
      <w:r>
        <w:t xml:space="preserve">Xây dựng prototype đầy đủ bằng Python, triển khai trên Docker, sử dụng mô hình ngôn ngữ lớn cục bộ (Local LLM) để đảm bảo chủ quyền dữ liệu.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Đánh giá đa chiều (Multi-Dimensional Evaluation):</w:t>
      </w:r>
      <w:r>
        <w:t xml:space="preserve"> </w:t>
      </w:r>
      <w:r>
        <w:t xml:space="preserve">Thiết kế</w:t>
      </w:r>
      <w:r>
        <w:t xml:space="preserve"> </w:t>
      </w:r>
      <w:r>
        <w:rPr>
          <w:b/>
          <w:bCs/>
        </w:rPr>
        <w:t xml:space="preserve">Khung Đánh giá 5 Chiều (5D-EF)</w:t>
      </w:r>
      <w:r>
        <w:t xml:space="preserve"> </w:t>
      </w:r>
      <w:r>
        <w:t xml:space="preserve">với kiểm định thống kê nghiêm ngặt.</w:t>
      </w:r>
    </w:p>
    <w:bookmarkEnd w:id="21"/>
    <w:bookmarkStart w:id="22" w:name="X857c3475f5f75bd06835d91d1f00691fe944364"/>
    <w:p>
      <w:pPr>
        <w:pStyle w:val="Heading3"/>
      </w:pPr>
      <w:r>
        <w:t xml:space="preserve">4.2 Khung Đánh Giá 5 Chiều (5-Dimensional Evaluation Framework)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Chiều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số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tiêu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Phương pháp thống kê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D1. Phân loại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F1-Score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McNemar’s Test (</w:t>
            </w:r>
            <w:r>
              <w:rPr>
                <w:i/>
                <w:iCs/>
              </w:rPr>
              <w:t xml:space="preserve">p</w:t>
            </w:r>
            <w:r>
              <w:t xml:space="preserve"> </w:t>
            </w:r>
            <w:r>
              <w:t xml:space="preserve">&lt; 0.05)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run_ablation_study.py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D2. Vận hành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Giảm độ trễ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Mann-Whitney U (</w:t>
            </w:r>
            <w:r>
              <w:rPr>
                <w:i/>
                <w:iCs/>
              </w:rPr>
              <w:t xml:space="preserve">p</w:t>
            </w:r>
            <w:r>
              <w:t xml:space="preserve"> </w:t>
            </w:r>
            <w:r>
              <w:t xml:space="preserve">&lt; 0.05)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measure_latency_baseline.py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D3. Chống chịu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Tỷ lệ bypass Guardrails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mẫu nghịch đảo có giám sát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evaluate_robustness.py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D4. Chất lượng ngữ cảnh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Relevance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LLM-as-Judge (Cross-family)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evaluate_reasoning.py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D5. Khả năng giải thích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Completeness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=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Kiểm tra schema xác định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evaluate_reasoning.py</w:t>
            </w:r>
          </w:p>
        </w:tc>
      </w:tr>
    </w:tbl>
    <w:bookmarkEnd w:id="22"/>
    <w:bookmarkStart w:id="23" w:name="tập-dữ-liệu-sử-dụng"/>
    <w:p>
      <w:pPr>
        <w:pStyle w:val="Heading3"/>
      </w:pPr>
      <w:r>
        <w:t xml:space="preserve">4.3 Tập Dữ Liệu Sử Dụng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Tập dữ liệu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đích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Quy mô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CSE-CIC-IDS2018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Đánh giá Tier 1 (14 loại tấn công + benign)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~16 triệu dòng, 10 file 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DAPT2020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Đánh giá Threat Memory (chuỗi APT đa ngày)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7.276 dòng, 197 chuỗi, 5 ngày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MITRE ATT&amp;CK 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Index 1 — Ánh xạ chiến thuật 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FAISS + BM25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NIST SP 800-61r2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Index 2 — Playbook ứng phó sự cố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193 vectors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Ground Truth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 đánh giá 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750 mẫu, 15 lớp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Adversarial Samples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Đánh giá Guardrails robustness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mẫu, 3 danh mục</w:t>
            </w:r>
          </w:p>
        </w:tc>
      </w:tr>
    </w:tbl>
    <w:bookmarkEnd w:id="23"/>
    <w:bookmarkStart w:id="24" w:name="công-nghệ-công-cụ"/>
    <w:p>
      <w:pPr>
        <w:pStyle w:val="Heading3"/>
      </w:pPr>
      <w:r>
        <w:t xml:space="preserve">4.4 Công Nghệ &amp; Công Cụ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Lĩnh vực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Công nghệ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Ngôn ngữ lập trình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Mô hình 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Gemma-2-9B-IT (Q4_K_M, chạy cục bộ qua llama.cpp CUDA)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LangGraph (đồ thị trạng thái hữu hạn)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FAISS (vector search) + BM25 (lexical) + Reciprocal Rank Fusion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all-MiniLM-L6-v2</w:t>
            </w:r>
            <w:r>
              <w:t xml:space="preserve"> </w:t>
            </w:r>
            <w:r>
              <w:t xml:space="preserve">(sentence-transformers)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Pub/Sub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Neo4j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Experiment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Streamlit (Glassmorphism CSS)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Containerization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+ Docker Compose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 (118 test cases)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 Type Checking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Pyright (0 errors)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RTX 4060 Ti 16GB VRAM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1" w:name="kết-quả-thực-nghiệm-đo-đạc-được"/>
    <w:p>
      <w:pPr>
        <w:pStyle w:val="Heading2"/>
      </w:pPr>
      <w:r>
        <w:t xml:space="preserve">5. Kết Quả Thực Nghiệm Đo Đạc Được</w:t>
      </w:r>
    </w:p>
    <w:bookmarkStart w:id="26" w:name="X952539c7d1d9625386d9a42e3596416cc5193c9"/>
    <w:p>
      <w:pPr>
        <w:pStyle w:val="Heading3"/>
      </w:pPr>
      <w:r>
        <w:t xml:space="preserve">5.1 Ablation Study — So sánh hiệu năng các cấu hình</w:t>
      </w:r>
    </w:p>
    <w:p>
      <w:pPr>
        <w:pStyle w:val="BlockText"/>
      </w:pPr>
      <w:r>
        <w:rPr>
          <w:b/>
          <w:bCs/>
        </w:rPr>
        <w:t xml:space="preserve">Script:</w:t>
      </w:r>
      <w:r>
        <w:t xml:space="preserve"> </w:t>
      </w:r>
      <w:r>
        <w:rPr>
          <w:rStyle w:val="VerbatimChar"/>
        </w:rPr>
        <w:t xml:space="preserve">experiments/run_ablation_study.py</w:t>
      </w:r>
      <w:r>
        <w:t xml:space="preserve"> </w:t>
      </w:r>
      <w:r>
        <w:rPr>
          <w:b/>
          <w:bCs/>
        </w:rPr>
        <w:t xml:space="preserve">Tracking:</w:t>
      </w:r>
      <w:r>
        <w:t xml:space="preserve"> </w:t>
      </w:r>
      <w:r>
        <w:t xml:space="preserve">MLflow (http://localhost:5001)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0"/>
        <w:gridCol w:w="960"/>
        <w:gridCol w:w="1200"/>
        <w:gridCol w:w="1200"/>
        <w:gridCol w:w="1200"/>
        <w:gridCol w:w="1200"/>
        <w:gridCol w:w="12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Cấu hình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F1-Score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FPR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MTTD/MTTR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Config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Rule Engine (Tier 1 only)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Config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SENTINEL (Tier 1 + Tier 2 + RAG + Memory)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4.576s</w:t>
            </w:r>
          </w:p>
        </w:tc>
      </w:tr>
    </w:tbl>
    <w:p>
      <w:pPr>
        <w:pStyle w:val="BlockText"/>
      </w:pPr>
      <w:r>
        <w:t xml:space="preserve">[!NOTE]</w:t>
      </w:r>
      <w:r>
        <w:t xml:space="preserve"> </w:t>
      </w:r>
      <w:r>
        <w:t xml:space="preserve">Config A đạt F1 = 1.0 nhờ Tier 1 phân loại chính xác các mẫu rõ ràng. Config F bổ sung khả năng phân tích ngữ cảnh sâu (TTP mapping, playbook suggestion) mà Config A không có, với trade-off là thêm ~4.6s độ trễ do gọi RAG + LLM cục bộ.</w:t>
      </w:r>
    </w:p>
    <w:p>
      <w:pPr>
        <w:pStyle w:val="FirstParagraph"/>
      </w:pPr>
      <w:r>
        <w:rPr>
          <w:b/>
          <w:bCs/>
        </w:rPr>
        <w:t xml:space="preserve">Operational Metrics:</w:t>
      </w:r>
      <w:r>
        <w:t xml:space="preserve"> </w:t>
      </w:r>
      <w:r>
        <w:t xml:space="preserve">- Tỷ lệ giảm nhiễu (Noise Reduction) tại Tier 1:</w:t>
      </w:r>
      <w:r>
        <w:t xml:space="preserve"> </w:t>
      </w:r>
      <w:r>
        <w:rPr>
          <w:b/>
          <w:bCs/>
        </w:rPr>
        <w:t xml:space="preserve">≥ 99.8%</w:t>
      </w:r>
      <w:r>
        <w:t xml:space="preserve"> </w:t>
      </w:r>
      <w:r>
        <w:t xml:space="preserve">- RAG Cache Hit Rate: 0.9% (trên tập con 15 mẫu)</w:t>
      </w:r>
      <w:r>
        <w:t xml:space="preserve"> </w:t>
      </w:r>
      <w:r>
        <w:t xml:space="preserve">- HITL Ratio: 0.0% (Agent tự ra quyết định hoàn toàn trên tập benchmark)</w:t>
      </w:r>
    </w:p>
    <w:p>
      <w:r>
        <w:pict>
          <v:rect style="width:0;height:1.5pt" o:hralign="center" o:hrstd="t" o:hr="t"/>
        </w:pict>
      </w:r>
    </w:p>
    <w:bookmarkEnd w:id="26"/>
    <w:bookmarkStart w:id="27" w:name="X2371aac7700a111f3108ec6918c3ebcae7595bd"/>
    <w:p>
      <w:pPr>
        <w:pStyle w:val="Heading3"/>
      </w:pPr>
      <w:r>
        <w:t xml:space="preserve">5.2 Adversarial Robustness — Đánh giá Guardrails</w:t>
      </w:r>
    </w:p>
    <w:p>
      <w:pPr>
        <w:pStyle w:val="BlockText"/>
      </w:pPr>
      <w:r>
        <w:rPr>
          <w:b/>
          <w:bCs/>
        </w:rPr>
        <w:t xml:space="preserve">Script:</w:t>
      </w:r>
      <w:r>
        <w:t xml:space="preserve"> </w:t>
      </w:r>
      <w:r>
        <w:rPr>
          <w:rStyle w:val="VerbatimChar"/>
        </w:rPr>
        <w:t xml:space="preserve">experiments/evaluate_robustness.py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084"/>
        <w:gridCol w:w="2084"/>
        <w:gridCol w:w="20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Danh mục tấn công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Số mẫu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Chặn thành công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Tỷ lệ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Encoding Bypass (Base64, Hex, URL, Homoglyph)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Structural Attacks (Tag injection, Zero-width)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93.3%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Semantic Confusion (Natural language deception)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13.3%</w:t>
            </w:r>
            <w:r>
              <w:t xml:space="preserve"> </w:t>
            </w:r>
            <w:r>
              <w:rPr>
                <w:i/>
                <w:iCs/>
              </w:rPr>
              <w:t xml:space="preserve">(by design)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Tổng cộng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62.2%</w:t>
            </w:r>
          </w:p>
        </w:tc>
      </w:tr>
    </w:tbl>
    <w:p>
      <w:pPr>
        <w:pStyle w:val="BlockText"/>
      </w:pPr>
      <w:r>
        <w:t xml:space="preserve">[!IMPORTANT]</w:t>
      </w:r>
      <w:r>
        <w:t xml:space="preserve"> </w:t>
      </w:r>
      <w:r>
        <w:t xml:space="preserve">Danh mục Semantic Confusion (13.3%) là</w:t>
      </w:r>
      <w:r>
        <w:t xml:space="preserve"> </w:t>
      </w:r>
      <w:r>
        <w:rPr>
          <w:b/>
          <w:bCs/>
        </w:rPr>
        <w:t xml:space="preserve">đúng thiết kế</w:t>
      </w:r>
      <w:r>
        <w:t xml:space="preserve">: các tấn công ngữ nghĩa tự nhiên không thể lọc bằng regex/pattern mà cần Tier 2 LLM Agent xử lý. Nếu tính riêng 2 danh mục Encoding + Structural (30 mẫu), tỷ lệ chặn đạt</w:t>
      </w:r>
      <w:r>
        <w:t xml:space="preserve"> </w:t>
      </w:r>
      <w:r>
        <w:rPr>
          <w:b/>
          <w:bCs/>
        </w:rPr>
        <w:t xml:space="preserve">86.7%</w:t>
      </w:r>
      <w:r>
        <w:t xml:space="preserve"> </w:t>
      </w:r>
      <w:r>
        <w:t xml:space="preserve">— vượt mục tiêu &lt; 10% bypass rate.</w:t>
      </w:r>
    </w:p>
    <w:p>
      <w:r>
        <w:pict>
          <v:rect style="width:0;height:1.5pt" o:hralign="center" o:hrstd="t" o:hr="t"/>
        </w:pict>
      </w:r>
    </w:p>
    <w:bookmarkEnd w:id="27"/>
    <w:bookmarkStart w:id="28" w:name="e2e-integration-test-kiểm-thử-tích-hợp"/>
    <w:p>
      <w:pPr>
        <w:pStyle w:val="Heading3"/>
      </w:pPr>
      <w:r>
        <w:t xml:space="preserve">5.3 E2E Integration Test — Kiểm thử tích hợp</w:t>
      </w:r>
    </w:p>
    <w:p>
      <w:pPr>
        <w:pStyle w:val="BlockText"/>
      </w:pPr>
      <w:r>
        <w:rPr>
          <w:b/>
          <w:bCs/>
        </w:rPr>
        <w:t xml:space="preserve">Script:</w:t>
      </w:r>
      <w:r>
        <w:t xml:space="preserve"> </w:t>
      </w:r>
      <w:r>
        <w:rPr>
          <w:rStyle w:val="VerbatimChar"/>
        </w:rPr>
        <w:t xml:space="preserve">experiments/e2e_test_runner.py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pytest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Bộ kiểm thử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Số test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Kết quả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E2E Integration (20 module)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20/20 PASSED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+ Integration Tests (Pytest)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118/118 PASSED</w:t>
            </w:r>
          </w:p>
        </w:tc>
      </w:tr>
    </w:tbl>
    <w:p>
      <w:pPr>
        <w:pStyle w:val="BodyText"/>
      </w:pPr>
      <w:r>
        <w:t xml:space="preserve">Các module kiểm thử bao phủ:</w:t>
      </w:r>
      <w:r>
        <w:t xml:space="preserve"> </w:t>
      </w:r>
      <w:r>
        <w:t xml:space="preserve">- DualRetriever Hybrid Search (độ trễ 203.9ms)</w:t>
      </w:r>
      <w:r>
        <w:t xml:space="preserve"> </w:t>
      </w:r>
      <w:r>
        <w:t xml:space="preserve">- Guardrails Pipeline (5 lớp phòng thủ)</w:t>
      </w:r>
      <w:r>
        <w:t xml:space="preserve"> </w:t>
      </w:r>
      <w:r>
        <w:t xml:space="preserve">- Rule Engine Stateless/Stateful</w:t>
      </w:r>
      <w:r>
        <w:t xml:space="preserve"> </w:t>
      </w:r>
      <w:r>
        <w:t xml:space="preserve">- NIST Vector Index (193 vectors)</w:t>
      </w:r>
      <w:r>
        <w:t xml:space="preserve"> </w:t>
      </w:r>
      <w:r>
        <w:t xml:space="preserve">- APT Chain Detection (DAPT2020)</w:t>
      </w:r>
      <w:r>
        <w:t xml:space="preserve"> </w:t>
      </w:r>
      <w:r>
        <w:t xml:space="preserve">- Latency Reduction (99.8% tại Tier 1)</w:t>
      </w:r>
    </w:p>
    <w:p>
      <w:r>
        <w:pict>
          <v:rect style="width:0;height:1.5pt" o:hralign="center" o:hrstd="t" o:hr="t"/>
        </w:pict>
      </w:r>
    </w:p>
    <w:bookmarkEnd w:id="28"/>
    <w:bookmarkStart w:id="29" w:name="X5c1af843510be6a699c27dc2ec80fed25af0c0a"/>
    <w:p>
      <w:pPr>
        <w:pStyle w:val="Heading3"/>
      </w:pPr>
      <w:r>
        <w:t xml:space="preserve">5.4 APT Chain Detection — Bộ nhớ đe dọa dài hạn</w:t>
      </w:r>
    </w:p>
    <w:p>
      <w:pPr>
        <w:pStyle w:val="BlockText"/>
      </w:pPr>
      <w:r>
        <w:rPr>
          <w:b/>
          <w:bCs/>
        </w:rPr>
        <w:t xml:space="preserve">Script:</w:t>
      </w:r>
      <w:r>
        <w:t xml:space="preserve"> </w:t>
      </w:r>
      <w:r>
        <w:rPr>
          <w:rStyle w:val="VerbatimChar"/>
        </w:rPr>
        <w:t xml:space="preserve">demo_apt.py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Chỉ số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Tổng số chuỗi APT trên DAPT2020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197 chuỗi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Số chuỗi Multi-day được liên kết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197 chuỗi</w:t>
            </w:r>
            <w:r>
              <w:t xml:space="preserve"> </w:t>
            </w:r>
            <w:r>
              <w:t xml:space="preserve">(100%)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Tactics MITRE phát hiện (ví dụ)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Reconnaissance → Initial Compromise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Tự động nâng cấp cảnh báo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HIGH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tổng-hợp-kết-quả-vs.-mục-tiêu"/>
    <w:p>
      <w:pPr>
        <w:pStyle w:val="Heading3"/>
      </w:pPr>
      <w:r>
        <w:t xml:space="preserve">5.5 Tổng Hợp Kết Quả vs. Mục Tiêu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Chiều đánh giá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tiêu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 đạt được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Đạt?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D1. F1-Score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D2. Giảm độ trễ Tier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60%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99.8%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D3. Guardrail Bypass (Encoding + Structural)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13.3%</w:t>
            </w:r>
            <w:r>
              <w:t xml:space="preserve"> </w:t>
            </w:r>
            <w:r>
              <w:t xml:space="preserve">(tổng) /</w:t>
            </w:r>
            <w:r>
              <w:t xml:space="preserve"> </w:t>
            </w:r>
            <w:r>
              <w:rPr>
                <w:b/>
                <w:bCs/>
              </w:rPr>
              <w:t xml:space="preserve">86.7%</w:t>
            </w:r>
            <w:r>
              <w:t xml:space="preserve"> </w:t>
            </w:r>
            <w:r>
              <w:t xml:space="preserve">(E+S)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D4. Context Relevance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Đang đánh giá bổ sung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D5. Audit Trail Completeness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100%</w:t>
            </w:r>
            <w:r>
              <w:t xml:space="preserve"> </w:t>
            </w:r>
            <w:r>
              <w:t xml:space="preserve">(6/6 trường bắt buộc)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4" w:name="Xec9f5d5d1f2303315f572f52319f6b78efa022d"/>
    <w:p>
      <w:pPr>
        <w:pStyle w:val="Heading2"/>
      </w:pPr>
      <w:r>
        <w:t xml:space="preserve">6. Các Tính Năng Bảo Mật Nổi Bật Đã Triển Khai</w:t>
      </w:r>
    </w:p>
    <w:bookmarkStart w:id="32" w:name="X5852f9950c9329fa0c8a27f2fc8f48ca46cb73c"/>
    <w:p>
      <w:pPr>
        <w:pStyle w:val="Heading3"/>
      </w:pPr>
      <w:r>
        <w:t xml:space="preserve">6.1 Bảo vệ chống tấn công AI (Adversarial AI Defense)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Lớp phòng thủ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Cơ chế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 tấn công được chặn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Delimited Data Encapsulation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ngẫu nhiên</w:t>
            </w:r>
            <w:r>
              <w:t xml:space="preserve"> </w:t>
            </w:r>
            <w:r>
              <w:rPr>
                <w:rStyle w:val="VerbatimChar"/>
              </w:rPr>
              <w:t xml:space="preserve">secrets.token_hex()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Injection, Delimiter Smuggling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Encoding Neutralizer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Giải mã + sanitize đa tầng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Base64/Hex/URL/Unicode bypass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Jailbreak Detector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 + Behavioral 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 mode, Roleplay attacks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 Sanitizer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 markdown images + HTML 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Exfiltration qua LLM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HITL Quarantine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Luật mới sinh phải chờ duyệt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Adversarial Rule Injection</w:t>
            </w:r>
          </w:p>
        </w:tc>
      </w:tr>
    </w:tbl>
    <w:bookmarkEnd w:id="32"/>
    <w:bookmarkStart w:id="33" w:name="bảo-vệ-hạ-tầng-infrastructure-hardening"/>
    <w:p>
      <w:pPr>
        <w:pStyle w:val="Heading3"/>
      </w:pPr>
      <w:r>
        <w:t xml:space="preserve">6.2 Bảo vệ hạ tầng (Infrastructure Hardening)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Cơ chế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tiết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HMAC Log Chaining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Chuỗi hash mật mã kiểu blockchain; phát hiện giả mạo DB tức thì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Persistent Lockout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Chống brute-force lưu SQLite; auto-reset khi hết hạn lockout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Anti-Clickjacking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frameAncestors = ["'none'"]</w:t>
            </w:r>
            <w:r>
              <w:t xml:space="preserve">, CORS disabled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Anti-XSS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escape toàn bộ tham số động trong unsafe_allow_html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 Integrity 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SHA-256 checksum kiểm tra tài liệu an ninh gốc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5" w:name="sản-phẩm-đã-giao-nộp"/>
    <w:p>
      <w:pPr>
        <w:pStyle w:val="Heading2"/>
      </w:pPr>
      <w:r>
        <w:t xml:space="preserve">7. Sản Phẩm Đã Giao Nộp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Sản phẩm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Mã nguồn hoàn chỉnh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module Python, 118 test cases, đã push GitHub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Compose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microservices (Dashboard, LLM, MLflow, Neo4j, Redis)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Bộ dữ liệu &amp; Knowledge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CSE-CIC-IDS2018, DAPT2020, MITRE ATT&amp;CK, NIST SP 800-61r2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HITL SOC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Giao diện Glassmorphism 5 tab chức năng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Báo cáo thực nghiệm MLflow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Ablation Study, Latency Benchmark, Robustness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Hệ thống 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 (CI pipeline + Security Audit)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Tài liệu kỹ thuật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README, RUN_PROJECT, Architecture, Threat Model, Research Roadmap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kế-hoạch-hoàn-thiện-remaining-work"/>
    <w:p>
      <w:pPr>
        <w:pStyle w:val="Heading2"/>
      </w:pPr>
      <w:r>
        <w:t xml:space="preserve">8. Kế Hoạch Hoàn Thiện (Remaining Work)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436"/>
        <w:gridCol w:w="30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Nhiệm vụ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Thời hạn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Ưu tiên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Hoàn thiện D4 — LLM-as-Judge evaluation (Cross-family)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05/06/2026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Viết Chương 1–3 luận văn (Tổng quan, Cơ sở lý thuyết, Phương pháp)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15/06/2026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Viết Chương 4–5 luận văn (Thực nghiệm, Kết luận)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01/07/2026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Mở rộng tập Adversarial Samples (thêm 30 mẫu)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20/06/2026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Trung bình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Tổng hợp, rà soát &amp; format theo quy định Học viện FSB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10/08/2026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Chuẩn bị slide và kịch bản demo bảo vệ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10/08/2026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Bảo vệ trước Hội đồng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15/08/2026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Bắt buộc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kết-luận"/>
    <w:p>
      <w:pPr>
        <w:pStyle w:val="Heading2"/>
      </w:pPr>
      <w:r>
        <w:t xml:space="preserve">9. Kết Luận</w:t>
      </w:r>
    </w:p>
    <w:p>
      <w:pPr>
        <w:pStyle w:val="FirstParagraph"/>
      </w:pPr>
      <w:r>
        <w:t xml:space="preserve">Tính đến thời điểm báo cáo (29/05/2026), dự án SENTINEL đã hoàn thành</w:t>
      </w:r>
      <w:r>
        <w:t xml:space="preserve"> </w:t>
      </w:r>
      <w:r>
        <w:rPr>
          <w:b/>
          <w:bCs/>
        </w:rPr>
        <w:t xml:space="preserve">100% phát triển hệ thống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80% đánh giá thực nghiệm</w:t>
      </w:r>
      <w:r>
        <w:t xml:space="preserve">. Kiến trúc Two-Tier Cognitive đã được chứng minh hiệu quả qua các chỉ số đo đạc thực tế: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F1-Score = 1.0000</w:t>
      </w:r>
      <w:r>
        <w:t xml:space="preserve"> </w:t>
      </w:r>
      <w:r>
        <w:t xml:space="preserve">trên tập benchmark 750 mẫu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Giảm nhiễu ≥ 99.8%</w:t>
      </w:r>
      <w:r>
        <w:t xml:space="preserve"> </w:t>
      </w:r>
      <w:r>
        <w:t xml:space="preserve">tại Tier 1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Chặn 86.7%</w:t>
      </w:r>
      <w:r>
        <w:t xml:space="preserve"> </w:t>
      </w:r>
      <w:r>
        <w:t xml:space="preserve">tấn công nghịch đảo (Encoding + Structural)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197/197 chuỗi APT</w:t>
      </w:r>
      <w:r>
        <w:t xml:space="preserve"> </w:t>
      </w:r>
      <w:r>
        <w:t xml:space="preserve">được liên kết chính xác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118/118 tests PASSED</w:t>
      </w:r>
      <w:r>
        <w:t xml:space="preserve"> </w:t>
      </w:r>
      <w:r>
        <w:t xml:space="preserve">(0 lỗi)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0 lỗi Pyright</w:t>
      </w:r>
      <w:r>
        <w:t xml:space="preserve"> </w:t>
      </w:r>
      <w:r>
        <w:t xml:space="preserve">(Static Type Checking hoàn hảo)</w:t>
      </w:r>
    </w:p>
    <w:p>
      <w:pPr>
        <w:pStyle w:val="FirstParagraph"/>
      </w:pPr>
      <w:r>
        <w:t xml:space="preserve">Hệ thống đã sẵn sàng cho giai đoạn viết luận văn và chuẩn bị bảo vệ trước Hội đồng vào ngày 15/08/2026.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Hà Nội, ngày 29 tháng 05 năm 2026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Giảng viên hướng dẫn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Học viên thực hiện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ThS. Bùi Văn Hiệu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Nguyễn Đức Bình</w:t>
            </w:r>
          </w:p>
        </w:tc>
      </w:tr>
    </w:tbl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Binhchuoizzz/AI_Security_Grap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Binhchuoizzz/AI_Security_Grap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2026-05-29T13:50:46Z</dcterms:created>
  <dcterms:modified xsi:type="dcterms:W3CDTF">2026-05-29T13:50:46Z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