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74C10">
      <w:pPr>
        <w:rPr>
          <w:rFonts w:hint="default"/>
          <w:lang w:val="en-US"/>
        </w:rPr>
      </w:pPr>
      <w:r>
        <w:rPr>
          <w:rFonts w:hint="default"/>
          <w:lang w:val="en-US"/>
        </w:rPr>
        <w:t>5 Buổi đầu :</w:t>
      </w:r>
    </w:p>
    <w:p w14:paraId="6BDFFBDC">
      <w:pPr>
        <w:rPr>
          <w:rFonts w:hint="default"/>
          <w:lang w:val="en-US"/>
        </w:rPr>
      </w:pPr>
    </w:p>
    <w:p w14:paraId="46A20187">
      <w:pPr>
        <w:pBdr>
          <w:bottom w:val="single" w:color="auto" w:sz="4" w:space="0"/>
        </w:pBdr>
      </w:pPr>
      <w:bookmarkStart w:id="0" w:name="_GoBack"/>
      <w:r>
        <w:drawing>
          <wp:inline distT="0" distB="0" distL="114300" distR="114300">
            <wp:extent cx="5272405" cy="4062730"/>
            <wp:effectExtent l="0" t="0" r="4445" b="139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B444857">
      <w:pPr>
        <w:rPr>
          <w:rFonts w:hint="default"/>
          <w:lang w:val="en-US"/>
        </w:rPr>
      </w:pPr>
    </w:p>
    <w:p w14:paraId="16D24F39">
      <w:pPr>
        <w:rPr>
          <w:rFonts w:hint="default"/>
          <w:lang w:val="en-US"/>
        </w:rPr>
      </w:pPr>
      <w:r>
        <w:rPr>
          <w:rFonts w:hint="default"/>
          <w:lang w:val="en-US"/>
        </w:rPr>
        <w:t>Giải thích thêm:</w:t>
      </w:r>
    </w:p>
    <w:p w14:paraId="7FF6C09F">
      <w:r>
        <w:drawing>
          <wp:inline distT="0" distB="0" distL="114300" distR="114300">
            <wp:extent cx="5271770" cy="4455795"/>
            <wp:effectExtent l="0" t="0" r="5080" b="190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9EC7C">
      <w:r>
        <w:drawing>
          <wp:inline distT="0" distB="0" distL="114300" distR="114300">
            <wp:extent cx="5267960" cy="4029710"/>
            <wp:effectExtent l="0" t="0" r="8890" b="889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543E">
      <w:pPr>
        <w:rPr>
          <w:rFonts w:hint="default"/>
          <w:lang w:val="en-US"/>
        </w:rPr>
      </w:pPr>
    </w:p>
    <w:p w14:paraId="7C4445FE">
      <w:r>
        <w:drawing>
          <wp:inline distT="0" distB="0" distL="114300" distR="114300">
            <wp:extent cx="5271770" cy="5468620"/>
            <wp:effectExtent l="0" t="0" r="5080" b="1778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6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90CD">
      <w:r>
        <w:drawing>
          <wp:inline distT="0" distB="0" distL="114300" distR="114300">
            <wp:extent cx="5274310" cy="5033010"/>
            <wp:effectExtent l="0" t="0" r="2540" b="1524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48D30">
      <w:r>
        <w:drawing>
          <wp:inline distT="0" distB="0" distL="114300" distR="114300">
            <wp:extent cx="5269865" cy="3777615"/>
            <wp:effectExtent l="0" t="0" r="6985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FB4B">
      <w:pPr>
        <w:pBdr>
          <w:bottom w:val="single" w:color="auto" w:sz="4" w:space="0"/>
        </w:pBdr>
      </w:pPr>
    </w:p>
    <w:p w14:paraId="01A09395">
      <w:pPr>
        <w:rPr>
          <w:rFonts w:hint="default"/>
          <w:lang w:val="en-US"/>
        </w:rPr>
      </w:pPr>
    </w:p>
    <w:p w14:paraId="1C4A8EC2">
      <w:r>
        <w:drawing>
          <wp:inline distT="0" distB="0" distL="114300" distR="114300">
            <wp:extent cx="5273040" cy="5991225"/>
            <wp:effectExtent l="0" t="0" r="3810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CA286">
      <w:r>
        <w:drawing>
          <wp:inline distT="0" distB="0" distL="114300" distR="114300">
            <wp:extent cx="5268595" cy="6172835"/>
            <wp:effectExtent l="0" t="0" r="8255" b="1841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7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AAB7">
      <w:r>
        <w:drawing>
          <wp:inline distT="0" distB="0" distL="114300" distR="114300">
            <wp:extent cx="5271135" cy="5925185"/>
            <wp:effectExtent l="0" t="0" r="5715" b="1841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2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309C">
      <w:pPr>
        <w:pBdr>
          <w:bottom w:val="single" w:color="auto" w:sz="4" w:space="0"/>
        </w:pBdr>
      </w:pPr>
    </w:p>
    <w:p w14:paraId="61AF50A3">
      <w:pPr>
        <w:rPr>
          <w:rFonts w:hint="default"/>
          <w:lang w:val="en-US"/>
        </w:rPr>
      </w:pPr>
    </w:p>
    <w:p w14:paraId="0A875172">
      <w:pPr>
        <w:rPr>
          <w:rFonts w:hint="default"/>
          <w:lang w:val="en-US"/>
        </w:rPr>
      </w:pPr>
    </w:p>
    <w:p w14:paraId="2B750F28">
      <w:pPr>
        <w:rPr>
          <w:rFonts w:hint="default"/>
          <w:lang w:val="en-US"/>
        </w:rPr>
      </w:pPr>
      <w:r>
        <w:rPr>
          <w:rFonts w:hint="default"/>
          <w:lang w:val="en-US"/>
        </w:rPr>
        <w:t>TỪ LAB SUY RA</w:t>
      </w:r>
    </w:p>
    <w:p w14:paraId="0F9D9F22">
      <w:pPr>
        <w:rPr>
          <w:rFonts w:hint="default"/>
          <w:lang w:val="en-US"/>
        </w:rPr>
      </w:pPr>
    </w:p>
    <w:p w14:paraId="557CC8AE">
      <w:r>
        <w:drawing>
          <wp:inline distT="0" distB="0" distL="114300" distR="114300">
            <wp:extent cx="5271135" cy="5375275"/>
            <wp:effectExtent l="0" t="0" r="5715" b="1587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7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BB73">
      <w:r>
        <w:drawing>
          <wp:inline distT="0" distB="0" distL="114300" distR="114300">
            <wp:extent cx="5272405" cy="8216900"/>
            <wp:effectExtent l="0" t="0" r="4445" b="1270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21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4FD4">
      <w:pPr>
        <w:rPr>
          <w:rFonts w:hint="default"/>
          <w:lang w:val="en-US"/>
        </w:rPr>
      </w:pPr>
      <w:r>
        <w:rPr>
          <w:rFonts w:hint="default"/>
          <w:lang w:val="en-US"/>
        </w:rPr>
        <w:t>FLOW</w:t>
      </w:r>
    </w:p>
    <w:p w14:paraId="763207FE">
      <w:r>
        <w:drawing>
          <wp:inline distT="0" distB="0" distL="114300" distR="114300">
            <wp:extent cx="5269230" cy="9058910"/>
            <wp:effectExtent l="0" t="0" r="7620" b="889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05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31A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05A21"/>
    <w:rsid w:val="04AA5491"/>
    <w:rsid w:val="11546996"/>
    <w:rsid w:val="17162FEC"/>
    <w:rsid w:val="26F7797C"/>
    <w:rsid w:val="2B8D04AC"/>
    <w:rsid w:val="2F6A7A1E"/>
    <w:rsid w:val="3A3E4004"/>
    <w:rsid w:val="3DCA4AF6"/>
    <w:rsid w:val="3FBE7F20"/>
    <w:rsid w:val="411617D6"/>
    <w:rsid w:val="41A86B47"/>
    <w:rsid w:val="43AD5F98"/>
    <w:rsid w:val="45485D39"/>
    <w:rsid w:val="473D4EEF"/>
    <w:rsid w:val="47AF19AB"/>
    <w:rsid w:val="47B922BA"/>
    <w:rsid w:val="48DF209C"/>
    <w:rsid w:val="4C812213"/>
    <w:rsid w:val="51114E8F"/>
    <w:rsid w:val="56A1285E"/>
    <w:rsid w:val="56E83021"/>
    <w:rsid w:val="5E2152FD"/>
    <w:rsid w:val="6B3B475E"/>
    <w:rsid w:val="72083B25"/>
    <w:rsid w:val="755007CC"/>
    <w:rsid w:val="7C89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12</Words>
  <Characters>37</Characters>
  <Lines>0</Lines>
  <Paragraphs>0</Paragraphs>
  <TotalTime>0</TotalTime>
  <ScaleCrop>false</ScaleCrop>
  <LinksUpToDate>false</LinksUpToDate>
  <CharactersWithSpaces>45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2025-07-04T11:56:00Z</dcterms:created>
  <dc:creator>binhn</dc:creator>
  <cp:lastModifiedBy>Nguyễn Đức Bình</cp:lastModifiedBy>
  <dcterms:modified xsi:type="dcterms:W3CDTF">2026-02-02T06:59:18Z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B6AB722B17FB4598B34EAD7AACA0B7A0_12</vt:lpwstr>
  </property>
  <property fmtid="{D5CDD505-2E9C-101B-9397-08002B2CF9AE}" pid="4" name="KSOTemplateDocerSaveRecord">
    <vt:lpwstr>eyJoZGlkIjoiN2Q1ODgwZjhiYmJkNDY1YmU3NjM3NmFjNzc1ZjVlMDEiLCJ1c2VySWQiOiI4ODEzODU5MTQxMDczIn0=</vt:lpwstr>
  </property>
</Properties>
</file>