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6AC0B">
      <w:pPr>
        <w:rPr>
          <w:rFonts w:hint="default"/>
          <w:lang w:val="en-US"/>
        </w:rPr>
      </w:pPr>
      <w:r>
        <w:rPr>
          <w:rFonts w:hint="default"/>
          <w:lang w:val="en-US"/>
        </w:rPr>
        <w:t>Slide 23:</w:t>
      </w:r>
    </w:p>
    <w:p w14:paraId="1F322980">
      <w:r>
        <w:drawing>
          <wp:inline distT="0" distB="0" distL="114300" distR="114300">
            <wp:extent cx="5273675" cy="65278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3992">
      <w:r>
        <w:drawing>
          <wp:inline distT="0" distB="0" distL="114300" distR="114300">
            <wp:extent cx="5268595" cy="5479415"/>
            <wp:effectExtent l="0" t="0" r="825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500A">
      <w:r>
        <w:drawing>
          <wp:inline distT="0" distB="0" distL="114300" distR="114300">
            <wp:extent cx="5270500" cy="4451985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5038">
      <w:r>
        <w:drawing>
          <wp:inline distT="0" distB="0" distL="114300" distR="114300">
            <wp:extent cx="5274310" cy="5437505"/>
            <wp:effectExtent l="0" t="0" r="254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14DE">
      <w:r>
        <w:drawing>
          <wp:inline distT="0" distB="0" distL="114300" distR="114300">
            <wp:extent cx="5269865" cy="5308600"/>
            <wp:effectExtent l="0" t="0" r="698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984E">
      <w:r>
        <w:drawing>
          <wp:inline distT="0" distB="0" distL="114300" distR="114300">
            <wp:extent cx="5269230" cy="4704715"/>
            <wp:effectExtent l="0" t="0" r="762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B938">
      <w:r>
        <w:drawing>
          <wp:inline distT="0" distB="0" distL="114300" distR="114300">
            <wp:extent cx="5269230" cy="4990465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8A91">
      <w:pPr>
        <w:rPr>
          <w:rFonts w:hint="default"/>
          <w:lang w:val="en-US"/>
        </w:rPr>
      </w:pPr>
      <w:r>
        <w:rPr>
          <w:rFonts w:hint="default"/>
          <w:lang w:val="en-US"/>
        </w:rPr>
        <w:t>Slide 24:</w:t>
      </w:r>
    </w:p>
    <w:p w14:paraId="5213C73F">
      <w:r>
        <w:drawing>
          <wp:inline distT="0" distB="0" distL="114300" distR="114300">
            <wp:extent cx="5267960" cy="4321175"/>
            <wp:effectExtent l="0" t="0" r="889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D184">
      <w:r>
        <w:drawing>
          <wp:inline distT="0" distB="0" distL="114300" distR="114300">
            <wp:extent cx="5271135" cy="5080635"/>
            <wp:effectExtent l="0" t="0" r="571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1651">
      <w:pPr>
        <w:rPr>
          <w:rFonts w:hint="default"/>
          <w:lang w:val="en-US"/>
        </w:rPr>
      </w:pPr>
      <w:r>
        <w:rPr>
          <w:rFonts w:hint="default"/>
          <w:lang w:val="en-US"/>
        </w:rPr>
        <w:t>Slide 25:</w:t>
      </w:r>
    </w:p>
    <w:p w14:paraId="7EEB0296">
      <w:r>
        <w:drawing>
          <wp:inline distT="0" distB="0" distL="114300" distR="114300">
            <wp:extent cx="5269230" cy="4330065"/>
            <wp:effectExtent l="0" t="0" r="762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88E1">
      <w:r>
        <w:drawing>
          <wp:inline distT="0" distB="0" distL="114300" distR="114300">
            <wp:extent cx="5267325" cy="6372860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A591">
      <w:r>
        <w:drawing>
          <wp:inline distT="0" distB="0" distL="114300" distR="114300">
            <wp:extent cx="5272405" cy="3345815"/>
            <wp:effectExtent l="0" t="0" r="444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CA66">
      <w:pPr>
        <w:rPr>
          <w:rFonts w:hint="default"/>
          <w:lang w:val="en-US"/>
        </w:rPr>
      </w:pPr>
      <w:r>
        <w:rPr>
          <w:rFonts w:hint="default"/>
          <w:lang w:val="en-US"/>
        </w:rPr>
        <w:t>Slide ref8:</w:t>
      </w:r>
    </w:p>
    <w:p w14:paraId="3308AF59"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65849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6F6E9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75693"/>
    <w:rsid w:val="2E695B48"/>
    <w:rsid w:val="3AC85F3C"/>
    <w:rsid w:val="5A850AC5"/>
    <w:rsid w:val="701B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2025-06-04T13:47:33Z</dcterms:created>
  <dc:creator>Admin</dc:creator>
  <cp:lastModifiedBy>Nguyễn Đức Bình</cp:lastModifiedBy>
  <dcterms:modified xsi:type="dcterms:W3CDTF">2025-06-04T15:58:58Z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13527B68F94F408D8EAADE9687559E59_12</vt:lpwstr>
  </property>
</Properties>
</file>