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236F17">
      <w:pPr>
        <w:rPr>
          <w:rFonts w:hint="default" w:ascii="Helvetica" w:hAnsi="Helvetica" w:eastAsia="Helvetica" w:cs="Helvetica"/>
          <w:i w:val="0"/>
          <w:iCs w:val="0"/>
          <w:caps w:val="0"/>
          <w:spacing w:val="0"/>
          <w:sz w:val="19"/>
          <w:szCs w:val="19"/>
          <w:shd w:val="clear" w:fill="FFFFFF"/>
        </w:rPr>
      </w:pPr>
      <w:r>
        <w:rPr>
          <w:rFonts w:ascii="Helvetica" w:hAnsi="Helvetica" w:eastAsia="Helvetica" w:cs="Helvetica"/>
          <w:i w:val="0"/>
          <w:iCs w:val="0"/>
          <w:caps w:val="0"/>
          <w:spacing w:val="0"/>
          <w:sz w:val="19"/>
          <w:szCs w:val="19"/>
          <w:shd w:val="clear" w:fill="FFFFFF"/>
        </w:rPr>
        <w:t>Dataset 1:</w:t>
      </w:r>
      <w:r>
        <w:rPr>
          <w:rFonts w:hint="default" w:ascii="Helvetica" w:hAnsi="Helvetica" w:eastAsia="Helvetica" w:cs="Helvetica"/>
          <w:i w:val="0"/>
          <w:iCs w:val="0"/>
          <w:caps w:val="0"/>
          <w:spacing w:val="0"/>
          <w:sz w:val="19"/>
          <w:szCs w:val="19"/>
          <w:shd w:val="clear" w:fill="FFFFFF"/>
        </w:rPr>
        <w:t> </w:t>
      </w:r>
      <w:r>
        <w:rPr>
          <w:rFonts w:hint="default" w:ascii="Helvetica" w:hAnsi="Helvetica" w:eastAsia="Helvetica" w:cs="Helvetica"/>
          <w:i w:val="0"/>
          <w:iCs w:val="0"/>
          <w:caps w:val="0"/>
          <w:color w:val="1A73E8"/>
          <w:spacing w:val="0"/>
          <w:sz w:val="19"/>
          <w:szCs w:val="19"/>
          <w:u w:val="single"/>
          <w:shd w:val="clear" w:fill="FFFFFF"/>
        </w:rPr>
        <w:fldChar w:fldCharType="begin"/>
      </w:r>
      <w:r>
        <w:rPr>
          <w:rFonts w:hint="default" w:ascii="Helvetica" w:hAnsi="Helvetica" w:eastAsia="Helvetica" w:cs="Helvetica"/>
          <w:i w:val="0"/>
          <w:iCs w:val="0"/>
          <w:caps w:val="0"/>
          <w:color w:val="1A73E8"/>
          <w:spacing w:val="0"/>
          <w:sz w:val="19"/>
          <w:szCs w:val="19"/>
          <w:u w:val="single"/>
          <w:shd w:val="clear" w:fill="FFFFFF"/>
        </w:rPr>
        <w:instrText xml:space="preserve"> HYPERLINK "https://www.kaggle.com/datasets/quantbruce/real-estate-price-prediction" \t "https://classroom.google.com/c/_blank" </w:instrText>
      </w:r>
      <w:r>
        <w:rPr>
          <w:rFonts w:hint="default" w:ascii="Helvetica" w:hAnsi="Helvetica" w:eastAsia="Helvetica" w:cs="Helvetica"/>
          <w:i w:val="0"/>
          <w:iCs w:val="0"/>
          <w:caps w:val="0"/>
          <w:color w:val="1A73E8"/>
          <w:spacing w:val="0"/>
          <w:sz w:val="19"/>
          <w:szCs w:val="19"/>
          <w:u w:val="single"/>
          <w:shd w:val="clear" w:fill="FFFFFF"/>
        </w:rPr>
        <w:fldChar w:fldCharType="separate"/>
      </w:r>
      <w:r>
        <w:rPr>
          <w:rStyle w:val="4"/>
          <w:rFonts w:hint="default" w:ascii="Helvetica" w:hAnsi="Helvetica" w:eastAsia="Helvetica" w:cs="Helvetica"/>
          <w:i w:val="0"/>
          <w:iCs w:val="0"/>
          <w:caps w:val="0"/>
          <w:color w:val="1A73E8"/>
          <w:spacing w:val="0"/>
          <w:sz w:val="19"/>
          <w:szCs w:val="19"/>
          <w:u w:val="single"/>
          <w:shd w:val="clear" w:fill="FFFFFF"/>
        </w:rPr>
        <w:t>https://www.kaggle.com/datasets/quantbruce/real-estate-price-prediction</w:t>
      </w:r>
      <w:r>
        <w:rPr>
          <w:rFonts w:hint="default" w:ascii="Helvetica" w:hAnsi="Helvetica" w:eastAsia="Helvetica" w:cs="Helvetica"/>
          <w:i w:val="0"/>
          <w:iCs w:val="0"/>
          <w:caps w:val="0"/>
          <w:color w:val="1A73E8"/>
          <w:spacing w:val="0"/>
          <w:sz w:val="19"/>
          <w:szCs w:val="19"/>
          <w:u w:val="single"/>
          <w:shd w:val="clear" w:fill="FFFFFF"/>
        </w:rPr>
        <w:fldChar w:fldCharType="end"/>
      </w:r>
      <w:r>
        <w:rPr>
          <w:rFonts w:hint="default" w:ascii="Helvetica" w:hAnsi="Helvetica" w:eastAsia="Helvetica" w:cs="Helvetica"/>
          <w:i w:val="0"/>
          <w:iCs w:val="0"/>
          <w:caps w:val="0"/>
          <w:spacing w:val="0"/>
          <w:sz w:val="19"/>
          <w:szCs w:val="19"/>
          <w:shd w:val="clear" w:fill="FFFFFF"/>
        </w:rPr>
        <w:br w:type="textWrapping"/>
      </w:r>
      <w:r>
        <w:rPr>
          <w:rFonts w:hint="default" w:ascii="Helvetica" w:hAnsi="Helvetica" w:eastAsia="Helvetica" w:cs="Helvetica"/>
          <w:i w:val="0"/>
          <w:iCs w:val="0"/>
          <w:caps w:val="0"/>
          <w:spacing w:val="0"/>
          <w:sz w:val="19"/>
          <w:szCs w:val="19"/>
          <w:shd w:val="clear" w:fill="FFFFFF"/>
        </w:rPr>
        <w:t>1. Download the dataset, and clean it if necessary; then split into training/testing</w:t>
      </w:r>
      <w:r>
        <w:rPr>
          <w:rFonts w:hint="default" w:ascii="Helvetica" w:hAnsi="Helvetica" w:eastAsia="Helvetica" w:cs="Helvetica"/>
          <w:i w:val="0"/>
          <w:iCs w:val="0"/>
          <w:caps w:val="0"/>
          <w:spacing w:val="0"/>
          <w:sz w:val="19"/>
          <w:szCs w:val="19"/>
          <w:shd w:val="clear" w:fill="FFFFFF"/>
        </w:rPr>
        <w:br w:type="textWrapping"/>
      </w:r>
      <w:r>
        <w:rPr>
          <w:rFonts w:hint="default" w:ascii="Helvetica" w:hAnsi="Helvetica" w:eastAsia="Helvetica" w:cs="Helvetica"/>
          <w:i w:val="0"/>
          <w:iCs w:val="0"/>
          <w:caps w:val="0"/>
          <w:spacing w:val="0"/>
          <w:sz w:val="19"/>
          <w:szCs w:val="19"/>
          <w:shd w:val="clear" w:fill="FFFFFF"/>
        </w:rPr>
        <w:t>2. Build a simple linear regression model using House Age as the independent variable to predict House Price. Plot the regression line along with actual data points.</w:t>
      </w:r>
      <w:r>
        <w:rPr>
          <w:rFonts w:hint="default" w:ascii="Helvetica" w:hAnsi="Helvetica" w:eastAsia="Helvetica" w:cs="Helvetica"/>
          <w:i w:val="0"/>
          <w:iCs w:val="0"/>
          <w:caps w:val="0"/>
          <w:spacing w:val="0"/>
          <w:sz w:val="19"/>
          <w:szCs w:val="19"/>
          <w:shd w:val="clear" w:fill="FFFFFF"/>
        </w:rPr>
        <w:br w:type="textWrapping"/>
      </w:r>
      <w:r>
        <w:rPr>
          <w:rFonts w:hint="default" w:ascii="Helvetica" w:hAnsi="Helvetica" w:eastAsia="Helvetica" w:cs="Helvetica"/>
          <w:i w:val="0"/>
          <w:iCs w:val="0"/>
          <w:caps w:val="0"/>
          <w:spacing w:val="0"/>
          <w:sz w:val="19"/>
          <w:szCs w:val="19"/>
          <w:shd w:val="clear" w:fill="FFFFFF"/>
        </w:rPr>
        <w:t>Calculate the regression equation, RMSE, and MAE on the test set.</w:t>
      </w:r>
      <w:r>
        <w:rPr>
          <w:rFonts w:hint="default" w:ascii="Helvetica" w:hAnsi="Helvetica" w:eastAsia="Helvetica" w:cs="Helvetica"/>
          <w:i w:val="0"/>
          <w:iCs w:val="0"/>
          <w:caps w:val="0"/>
          <w:spacing w:val="0"/>
          <w:sz w:val="19"/>
          <w:szCs w:val="19"/>
          <w:shd w:val="clear" w:fill="FFFFFF"/>
        </w:rPr>
        <w:br w:type="textWrapping"/>
      </w:r>
      <w:r>
        <w:rPr>
          <w:rFonts w:hint="default" w:ascii="Helvetica" w:hAnsi="Helvetica" w:eastAsia="Helvetica" w:cs="Helvetica"/>
          <w:i w:val="0"/>
          <w:iCs w:val="0"/>
          <w:caps w:val="0"/>
          <w:spacing w:val="0"/>
          <w:sz w:val="19"/>
          <w:szCs w:val="19"/>
          <w:shd w:val="clear" w:fill="FFFFFF"/>
        </w:rPr>
        <w:t>3. Choose two other attributes to study the correlation between selected attributes and "House price" and build linear regression models. Calculate the regression equation, RMSE, and MAE on the test set.</w:t>
      </w:r>
      <w:r>
        <w:rPr>
          <w:rFonts w:hint="default" w:ascii="Helvetica" w:hAnsi="Helvetica" w:eastAsia="Helvetica" w:cs="Helvetica"/>
          <w:i w:val="0"/>
          <w:iCs w:val="0"/>
          <w:caps w:val="0"/>
          <w:spacing w:val="0"/>
          <w:sz w:val="19"/>
          <w:szCs w:val="19"/>
          <w:shd w:val="clear" w:fill="FFFFFF"/>
        </w:rPr>
        <w:br w:type="textWrapping"/>
      </w:r>
      <w:r>
        <w:rPr>
          <w:rFonts w:hint="default" w:ascii="Helvetica" w:hAnsi="Helvetica" w:eastAsia="Helvetica" w:cs="Helvetica"/>
          <w:i w:val="0"/>
          <w:iCs w:val="0"/>
          <w:caps w:val="0"/>
          <w:spacing w:val="0"/>
          <w:sz w:val="19"/>
          <w:szCs w:val="19"/>
          <w:shd w:val="clear" w:fill="FFFFFF"/>
        </w:rPr>
        <w:t>4. Train a multiple linear regression model using all available features to predict the house price. Evaluate the model performance using R2, RMSE, MAE. Comment on how the multivariate model compares to the simple regression models from Tasks 2 and 3.</w:t>
      </w:r>
    </w:p>
    <w:p w14:paraId="52E5DAEE">
      <w:pPr>
        <w:rPr>
          <w:rFonts w:hint="default" w:ascii="Helvetica" w:hAnsi="Helvetica" w:eastAsia="Helvetica" w:cs="Helvetica"/>
          <w:i w:val="0"/>
          <w:iCs w:val="0"/>
          <w:caps w:val="0"/>
          <w:spacing w:val="0"/>
          <w:sz w:val="19"/>
          <w:szCs w:val="19"/>
          <w:shd w:val="clear" w:fill="FFFFFF"/>
        </w:rPr>
      </w:pPr>
    </w:p>
    <w:p w14:paraId="720E7A80">
      <w:pPr>
        <w:rPr>
          <w:rFonts w:hint="default" w:ascii="Helvetica" w:hAnsi="Helvetica" w:eastAsia="Helvetica"/>
          <w:i w:val="0"/>
          <w:iCs w:val="0"/>
          <w:caps w:val="0"/>
          <w:spacing w:val="0"/>
          <w:sz w:val="19"/>
          <w:szCs w:val="19"/>
          <w:shd w:val="clear" w:fill="FFFFFF"/>
        </w:rPr>
      </w:pPr>
      <w:r>
        <w:rPr>
          <w:rFonts w:hint="default" w:ascii="Helvetica" w:hAnsi="Helvetica" w:eastAsia="Helvetica"/>
          <w:i w:val="0"/>
          <w:iCs w:val="0"/>
          <w:caps w:val="0"/>
          <w:spacing w:val="0"/>
          <w:sz w:val="19"/>
          <w:szCs w:val="19"/>
          <w:shd w:val="clear" w:fill="FFFFFF"/>
        </w:rPr>
        <w:t xml:space="preserve">Bộ dữ liệu 1: </w:t>
      </w:r>
      <w:r>
        <w:rPr>
          <w:rFonts w:hint="default" w:ascii="Helvetica" w:hAnsi="Helvetica" w:eastAsia="Helvetica"/>
          <w:i w:val="0"/>
          <w:iCs w:val="0"/>
          <w:caps w:val="0"/>
          <w:spacing w:val="0"/>
          <w:sz w:val="19"/>
          <w:szCs w:val="19"/>
          <w:shd w:val="clear" w:fill="FFFFFF"/>
        </w:rPr>
        <w:fldChar w:fldCharType="begin"/>
      </w:r>
      <w:r>
        <w:rPr>
          <w:rFonts w:hint="default" w:ascii="Helvetica" w:hAnsi="Helvetica" w:eastAsia="Helvetica"/>
          <w:i w:val="0"/>
          <w:iCs w:val="0"/>
          <w:caps w:val="0"/>
          <w:spacing w:val="0"/>
          <w:sz w:val="19"/>
          <w:szCs w:val="19"/>
          <w:shd w:val="clear" w:fill="FFFFFF"/>
        </w:rPr>
        <w:instrText xml:space="preserve"> HYPERLINK "https://www.kaggle.com/datasets/quantbruce/real-estate-price-prediction" </w:instrText>
      </w:r>
      <w:r>
        <w:rPr>
          <w:rFonts w:hint="default" w:ascii="Helvetica" w:hAnsi="Helvetica" w:eastAsia="Helvetica"/>
          <w:i w:val="0"/>
          <w:iCs w:val="0"/>
          <w:caps w:val="0"/>
          <w:spacing w:val="0"/>
          <w:sz w:val="19"/>
          <w:szCs w:val="19"/>
          <w:shd w:val="clear" w:fill="FFFFFF"/>
        </w:rPr>
        <w:fldChar w:fldCharType="separate"/>
      </w:r>
      <w:r>
        <w:rPr>
          <w:rStyle w:val="4"/>
          <w:rFonts w:hint="default" w:ascii="Helvetica" w:hAnsi="Helvetica" w:eastAsia="Helvetica"/>
          <w:i w:val="0"/>
          <w:iCs w:val="0"/>
          <w:caps w:val="0"/>
          <w:spacing w:val="0"/>
          <w:sz w:val="19"/>
          <w:szCs w:val="19"/>
          <w:shd w:val="clear" w:fill="FFFFFF"/>
        </w:rPr>
        <w:t>https://www.kaggle.com/datasets/quantbruce/real-estate-price-prediction</w:t>
      </w:r>
      <w:r>
        <w:rPr>
          <w:rFonts w:hint="default" w:ascii="Helvetica" w:hAnsi="Helvetica" w:eastAsia="Helvetica"/>
          <w:i w:val="0"/>
          <w:iCs w:val="0"/>
          <w:caps w:val="0"/>
          <w:spacing w:val="0"/>
          <w:sz w:val="19"/>
          <w:szCs w:val="19"/>
          <w:shd w:val="clear" w:fill="FFFFFF"/>
        </w:rPr>
        <w:fldChar w:fldCharType="end"/>
      </w:r>
    </w:p>
    <w:p w14:paraId="6CBC8903">
      <w:pPr>
        <w:rPr>
          <w:rFonts w:hint="default" w:ascii="Helvetica" w:hAnsi="Helvetica" w:eastAsia="Helvetica"/>
          <w:i w:val="0"/>
          <w:iCs w:val="0"/>
          <w:caps w:val="0"/>
          <w:spacing w:val="0"/>
          <w:sz w:val="19"/>
          <w:szCs w:val="19"/>
          <w:shd w:val="clear" w:fill="FFFFFF"/>
        </w:rPr>
      </w:pPr>
    </w:p>
    <w:p w14:paraId="35650421">
      <w:pPr>
        <w:numPr>
          <w:ilvl w:val="0"/>
          <w:numId w:val="1"/>
        </w:numPr>
        <w:rPr>
          <w:rFonts w:hint="default" w:ascii="Helvetica" w:hAnsi="Helvetica" w:eastAsia="Helvetica"/>
          <w:i w:val="0"/>
          <w:iCs w:val="0"/>
          <w:caps w:val="0"/>
          <w:spacing w:val="0"/>
          <w:sz w:val="19"/>
          <w:szCs w:val="19"/>
          <w:shd w:val="clear" w:fill="FFFFFF"/>
        </w:rPr>
      </w:pPr>
      <w:r>
        <w:rPr>
          <w:rFonts w:hint="default" w:ascii="Helvetica" w:hAnsi="Helvetica" w:eastAsia="Helvetica"/>
          <w:i w:val="0"/>
          <w:iCs w:val="0"/>
          <w:caps w:val="0"/>
          <w:spacing w:val="0"/>
          <w:sz w:val="19"/>
          <w:szCs w:val="19"/>
          <w:shd w:val="clear" w:fill="FFFFFF"/>
        </w:rPr>
        <w:t>Tải xuống bộ dữ liệu và làm sạch nếu cần; sau đó chia thành đào tạo/kiểm tra</w:t>
      </w:r>
    </w:p>
    <w:p w14:paraId="05FDB796">
      <w:pPr>
        <w:numPr>
          <w:numId w:val="0"/>
        </w:numPr>
        <w:rPr>
          <w:rFonts w:hint="default" w:ascii="Helvetica" w:hAnsi="Helvetica" w:eastAsia="Helvetica"/>
          <w:i w:val="0"/>
          <w:iCs w:val="0"/>
          <w:caps w:val="0"/>
          <w:spacing w:val="0"/>
          <w:sz w:val="19"/>
          <w:szCs w:val="19"/>
          <w:shd w:val="clear" w:fill="FFFFFF"/>
        </w:rPr>
      </w:pPr>
    </w:p>
    <w:p w14:paraId="3C3450E3">
      <w:pPr>
        <w:rPr>
          <w:rFonts w:hint="default" w:ascii="Helvetica" w:hAnsi="Helvetica" w:eastAsia="Helvetica"/>
          <w:i w:val="0"/>
          <w:iCs w:val="0"/>
          <w:caps w:val="0"/>
          <w:spacing w:val="0"/>
          <w:sz w:val="19"/>
          <w:szCs w:val="19"/>
          <w:shd w:val="clear" w:fill="FFFFFF"/>
        </w:rPr>
      </w:pPr>
      <w:r>
        <w:rPr>
          <w:rFonts w:hint="default" w:ascii="Helvetica" w:hAnsi="Helvetica" w:eastAsia="Helvetica"/>
          <w:i w:val="0"/>
          <w:iCs w:val="0"/>
          <w:caps w:val="0"/>
          <w:spacing w:val="0"/>
          <w:sz w:val="19"/>
          <w:szCs w:val="19"/>
          <w:shd w:val="clear" w:fill="FFFFFF"/>
        </w:rPr>
        <w:t>2. Xây dựng mô hình hồi quy tuyến tính đơn giản sử dụng Tuổi nhà làm biến độc lập để dự đoán Giá nhà. Vẽ đường hồi quy cùng với các điểm dữ liệu thực tế.</w:t>
      </w:r>
    </w:p>
    <w:p w14:paraId="6E4EC18A">
      <w:pPr>
        <w:rPr>
          <w:rFonts w:hint="default" w:ascii="Helvetica" w:hAnsi="Helvetica" w:eastAsia="Helvetica"/>
          <w:i w:val="0"/>
          <w:iCs w:val="0"/>
          <w:caps w:val="0"/>
          <w:spacing w:val="0"/>
          <w:sz w:val="19"/>
          <w:szCs w:val="19"/>
          <w:shd w:val="clear" w:fill="FFFFFF"/>
        </w:rPr>
      </w:pPr>
      <w:r>
        <w:rPr>
          <w:rFonts w:hint="default" w:ascii="Helvetica" w:hAnsi="Helvetica" w:eastAsia="Helvetica"/>
          <w:i w:val="0"/>
          <w:iCs w:val="0"/>
          <w:caps w:val="0"/>
          <w:spacing w:val="0"/>
          <w:sz w:val="19"/>
          <w:szCs w:val="19"/>
          <w:shd w:val="clear" w:fill="FFFFFF"/>
        </w:rPr>
        <w:t>Tính toán phương trình hồi quy, RMSE và MAE trên bộ dữ liệu kiểm tra.</w:t>
      </w:r>
    </w:p>
    <w:p w14:paraId="64DBE63D">
      <w:pPr>
        <w:rPr>
          <w:rFonts w:hint="default" w:ascii="Helvetica" w:hAnsi="Helvetica" w:eastAsia="Helvetica"/>
          <w:i w:val="0"/>
          <w:iCs w:val="0"/>
          <w:caps w:val="0"/>
          <w:spacing w:val="0"/>
          <w:sz w:val="19"/>
          <w:szCs w:val="19"/>
          <w:shd w:val="clear" w:fill="FFFFFF"/>
        </w:rPr>
      </w:pPr>
    </w:p>
    <w:p w14:paraId="060B852B">
      <w:pPr>
        <w:numPr>
          <w:ilvl w:val="0"/>
          <w:numId w:val="1"/>
        </w:numPr>
        <w:ind w:left="0" w:leftChars="0" w:firstLine="0" w:firstLineChars="0"/>
        <w:rPr>
          <w:rFonts w:hint="default" w:ascii="Helvetica" w:hAnsi="Helvetica" w:eastAsia="Helvetica"/>
          <w:i w:val="0"/>
          <w:iCs w:val="0"/>
          <w:caps w:val="0"/>
          <w:spacing w:val="0"/>
          <w:sz w:val="19"/>
          <w:szCs w:val="19"/>
          <w:shd w:val="clear" w:fill="FFFFFF"/>
        </w:rPr>
      </w:pPr>
      <w:r>
        <w:rPr>
          <w:rFonts w:hint="default" w:ascii="Helvetica" w:hAnsi="Helvetica" w:eastAsia="Helvetica"/>
          <w:i w:val="0"/>
          <w:iCs w:val="0"/>
          <w:caps w:val="0"/>
          <w:spacing w:val="0"/>
          <w:sz w:val="19"/>
          <w:szCs w:val="19"/>
          <w:shd w:val="clear" w:fill="FFFFFF"/>
        </w:rPr>
        <w:t>Chọn hai thuộc tính khác để nghiên cứu mối tương quan giữa các thuộc tính đã chọn và "Giá nhà" và xây dựng mô hình hồi quy tuyến tính. Tính toán phương trình hồi quy, RMSE và MAE trên bộ dữ liệu kiểm tra.</w:t>
      </w:r>
    </w:p>
    <w:p w14:paraId="4B8885E4">
      <w:pPr>
        <w:numPr>
          <w:numId w:val="0"/>
        </w:numPr>
        <w:rPr>
          <w:rFonts w:hint="default" w:ascii="Helvetica" w:hAnsi="Helvetica" w:eastAsia="Helvetica"/>
          <w:i w:val="0"/>
          <w:iCs w:val="0"/>
          <w:caps w:val="0"/>
          <w:spacing w:val="0"/>
          <w:sz w:val="19"/>
          <w:szCs w:val="19"/>
          <w:shd w:val="clear" w:fill="FFFFFF"/>
        </w:rPr>
      </w:pPr>
    </w:p>
    <w:p w14:paraId="3B22716E">
      <w:pPr>
        <w:numPr>
          <w:ilvl w:val="0"/>
          <w:numId w:val="1"/>
        </w:numPr>
        <w:ind w:left="0" w:leftChars="0" w:firstLine="0" w:firstLineChars="0"/>
        <w:rPr>
          <w:rFonts w:hint="default" w:ascii="Helvetica" w:hAnsi="Helvetica" w:eastAsia="Helvetica"/>
          <w:i w:val="0"/>
          <w:iCs w:val="0"/>
          <w:caps w:val="0"/>
          <w:spacing w:val="0"/>
          <w:sz w:val="19"/>
          <w:szCs w:val="19"/>
          <w:shd w:val="clear" w:fill="FFFFFF"/>
        </w:rPr>
      </w:pPr>
      <w:r>
        <w:rPr>
          <w:rFonts w:hint="default" w:ascii="Helvetica" w:hAnsi="Helvetica" w:eastAsia="Helvetica"/>
          <w:i w:val="0"/>
          <w:iCs w:val="0"/>
          <w:caps w:val="0"/>
          <w:spacing w:val="0"/>
          <w:sz w:val="19"/>
          <w:szCs w:val="19"/>
          <w:shd w:val="clear" w:fill="FFFFFF"/>
        </w:rPr>
        <w:t>Đào tạo mô hình hồi quy tuyến tính bội bằng cách sử dụng tất cả các tính năng có sẵn để dự đoán giá nhà. Đánh giá hiệu suất mô hình bằng R2, RMSE, MAE. Bình luận về cách mô hình đa biến so sánh với các mô hình hồi quy đơn giản từ Nhiệm vụ 2 và 3.</w:t>
      </w:r>
    </w:p>
    <w:p w14:paraId="656766D3">
      <w:pPr>
        <w:numPr>
          <w:numId w:val="0"/>
        </w:numPr>
      </w:pPr>
      <w:r>
        <w:drawing>
          <wp:inline distT="0" distB="0" distL="114300" distR="114300">
            <wp:extent cx="5271135" cy="4669790"/>
            <wp:effectExtent l="0" t="0" r="571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4669790"/>
                    </a:xfrm>
                    <a:prstGeom prst="rect">
                      <a:avLst/>
                    </a:prstGeom>
                    <a:noFill/>
                    <a:ln>
                      <a:noFill/>
                    </a:ln>
                  </pic:spPr>
                </pic:pic>
              </a:graphicData>
            </a:graphic>
          </wp:inline>
        </w:drawing>
      </w:r>
    </w:p>
    <w:p w14:paraId="598DF074">
      <w:pPr>
        <w:numPr>
          <w:numId w:val="0"/>
        </w:numPr>
      </w:pPr>
      <w:r>
        <w:drawing>
          <wp:inline distT="0" distB="0" distL="114300" distR="114300">
            <wp:extent cx="5266690" cy="518160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690" cy="5181600"/>
                    </a:xfrm>
                    <a:prstGeom prst="rect">
                      <a:avLst/>
                    </a:prstGeom>
                    <a:noFill/>
                    <a:ln>
                      <a:noFill/>
                    </a:ln>
                  </pic:spPr>
                </pic:pic>
              </a:graphicData>
            </a:graphic>
          </wp:inline>
        </w:drawing>
      </w:r>
    </w:p>
    <w:p w14:paraId="1C99F959">
      <w:pPr>
        <w:numPr>
          <w:numId w:val="0"/>
        </w:numPr>
      </w:pPr>
    </w:p>
    <w:p w14:paraId="30ABFA8C">
      <w:pPr>
        <w:numPr>
          <w:numId w:val="0"/>
        </w:numPr>
        <w:rPr>
          <w:rFonts w:hint="default"/>
        </w:rPr>
      </w:pPr>
      <w:r>
        <w:drawing>
          <wp:inline distT="0" distB="0" distL="114300" distR="114300">
            <wp:extent cx="5266690" cy="5142230"/>
            <wp:effectExtent l="0" t="0" r="1016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6690" cy="514223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620A27"/>
    <w:multiLevelType w:val="singleLevel"/>
    <w:tmpl w:val="96620A2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974E2D"/>
    <w:rsid w:val="4C1F5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18</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2025-06-27T06:22:38Z</dcterms:created>
  <dc:creator>Admin</dc:creator>
  <cp:lastModifiedBy>Nguyễn Đức Bình</cp:lastModifiedBy>
  <dcterms:modified xsi:type="dcterms:W3CDTF">2025-06-27T06:44:36Z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1D0F0566799E4B33AF8E32C3B12B2EE4_12</vt:lpwstr>
  </property>
</Properties>
</file>