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D02F9">
      <w:pPr>
        <w:rPr>
          <w:rFonts w:hint="default"/>
          <w:lang w:val="en-US"/>
        </w:rPr>
      </w:pPr>
    </w:p>
    <w:p w14:paraId="7B8872B9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+ Bài mẫu của thầy: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"https://sci-hub.se/10.1134/s1054661819010188?fbclid=IwY2xjawJskNpleHRuA2FlbQIxMAABHunSqaEuZBgEQPZV3pAF642jeudKr1NXj3nNaq7-59H3zuPGBVW4WyPTkInS_aem_t9zgVatYeEKxqtM6RQ2w0g"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https://sci-hub.se/10.1134/s1054661819010188?fbclid=IwY2xjawJskNpleHRuA2FlbQIxMAABHunSqaEuZBgEQPZV3pAF642jeudKr1NXj3nNaq7-59H3zuPGBVW4WyPTkInS_aem_t9zgVatYeEKxqtM6RQ2w0g</w:t>
      </w:r>
      <w:r>
        <w:rPr>
          <w:rFonts w:hint="default"/>
          <w:lang w:val="en-US"/>
        </w:rPr>
        <w:fldChar w:fldCharType="end"/>
      </w:r>
    </w:p>
    <w:p w14:paraId="7A00CA08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bookmarkStart w:id="0" w:name="_GoBack"/>
      <w:bookmarkEnd w:id="0"/>
    </w:p>
    <w:p w14:paraId="4FCAC73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+ form đọc báo trên excel : STT -&gt; Title -&gt; Year -&gt; Author - &gt; Link -&gt; Dataset(có mục riêng miêu tả dataset) -&gt; Contribution (nơi tính túy nhất - </w:t>
      </w:r>
      <w:r>
        <w:rPr>
          <w:rFonts w:hint="default"/>
          <w:b/>
          <w:bCs/>
          <w:color w:val="0000FF"/>
          <w:lang w:val="en-US"/>
        </w:rPr>
        <w:t>nó là gì?</w:t>
      </w:r>
      <w:r>
        <w:rPr>
          <w:rFonts w:hint="default"/>
          <w:lang w:val="en-US"/>
        </w:rPr>
        <w:t xml:space="preserve">) --&gt; Methodology (Lấy tên của giải thuật, tên của mô hình hoặc kỹ thuật chính ) -&gt; Metric (Đánh giá - ví dụ: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6"/>
        </w:rPr>
        <w:t>Accuracy tổng thể: ~92%</w:t>
      </w:r>
      <w:r>
        <w:rPr>
          <w:rStyle w:val="6"/>
          <w:rFonts w:hint="default"/>
          <w:lang w:val="en-US"/>
        </w:rPr>
        <w:t xml:space="preserve"> </w:t>
      </w:r>
      <w:r>
        <w:rPr>
          <w:rFonts w:hint="default"/>
          <w:lang w:val="en-US"/>
        </w:rPr>
        <w:t xml:space="preserve">)--&gt; </w:t>
      </w:r>
      <w:r>
        <w:rPr>
          <w:rFonts w:hint="default"/>
          <w:b/>
          <w:bCs/>
          <w:lang w:val="en-US"/>
        </w:rPr>
        <w:t>Kết quả--&gt; Hạn chế(limition)/future work/ perspectives/gaps</w:t>
      </w:r>
    </w:p>
    <w:p w14:paraId="7146EB2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+ xây dựng sơ đồ nghiên cứu liên quan đến keywword của mình (1)</w:t>
      </w:r>
    </w:p>
    <w:p w14:paraId="38C3BB12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+ Chiến lược khá hay (1) sau đó xác định thuật toán và bổ sung idea (tất nhiên phải scan qua bài báo)</w:t>
      </w:r>
    </w:p>
    <w:p w14:paraId="1C7D7F34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Viết liture review như vầy: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"https://docs.google.com/document/d/19Q-_Vpa556gjAVWi3-QNnwOSD18iNMrG7xJSroyL964/edit?hl=vi&amp;tab=t.0"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https://docs.google.com/document/d/19Q-_Vpa556gjAVWi3-QNnwOSD18iNMrG7xJSroyL964/edit?hl=vi&amp;tab=t.0</w:t>
      </w:r>
      <w:r>
        <w:rPr>
          <w:rFonts w:hint="default"/>
          <w:b/>
          <w:bCs/>
          <w:lang w:val="en-US"/>
        </w:rPr>
        <w:fldChar w:fldCharType="end"/>
      </w:r>
    </w:p>
    <w:p w14:paraId="446D9D3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</w:p>
    <w:p w14:paraId="1876CF1A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105025" cy="790575"/>
            <wp:effectExtent l="0" t="0" r="9525" b="9525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1575"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drawing>
          <wp:inline distT="0" distB="0" distL="114300" distR="114300">
            <wp:extent cx="5268595" cy="1696720"/>
            <wp:effectExtent l="0" t="0" r="8255" b="1778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C037A"/>
    <w:p w14:paraId="30FABE26">
      <w:r>
        <w:drawing>
          <wp:inline distT="0" distB="0" distL="114300" distR="114300">
            <wp:extent cx="5269865" cy="3086735"/>
            <wp:effectExtent l="0" t="0" r="6985" b="18415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AD88">
      <w:r>
        <w:drawing>
          <wp:inline distT="0" distB="0" distL="114300" distR="114300">
            <wp:extent cx="5271135" cy="3275330"/>
            <wp:effectExtent l="0" t="0" r="5715" b="127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556125"/>
            <wp:effectExtent l="0" t="0" r="5715" b="1587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4B918">
      <w:r>
        <w:drawing>
          <wp:inline distT="0" distB="0" distL="114300" distR="114300">
            <wp:extent cx="5274310" cy="2452370"/>
            <wp:effectExtent l="0" t="0" r="2540" b="508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E5D41">
      <w:pPr>
        <w:rPr>
          <w:rFonts w:hint="default"/>
          <w:lang w:val="en-US"/>
        </w:rPr>
      </w:pPr>
      <w:r>
        <w:rPr>
          <w:rFonts w:hint="default"/>
          <w:lang w:val="en-US"/>
        </w:rPr>
        <w:t>Work flow khá hay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DD05DD"/>
    <w:rsid w:val="24615369"/>
    <w:rsid w:val="3A310CA8"/>
    <w:rsid w:val="50986A9B"/>
    <w:rsid w:val="51FB1F8F"/>
    <w:rsid w:val="672F47DB"/>
    <w:rsid w:val="6AE50085"/>
    <w:rsid w:val="6CB30AE5"/>
    <w:rsid w:val="7C25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2025-04-16T11:35:00Z</dcterms:created>
  <dc:creator>binhn</dc:creator>
  <cp:lastModifiedBy>Nguyễn Đức Bình</cp:lastModifiedBy>
  <dcterms:modified xsi:type="dcterms:W3CDTF">2025-04-16T13:29:57Z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39B7B51D1C8F4E9C865E98A22101CB13_12</vt:lpwstr>
  </property>
</Properties>
</file>