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B399C">
      <w:pPr>
        <w:pBdr>
          <w:bottom w:val="single" w:color="auto" w:sz="4" w:space="0"/>
        </w:pBdr>
      </w:pPr>
      <w:r>
        <w:drawing>
          <wp:inline distT="0" distB="0" distL="114300" distR="114300">
            <wp:extent cx="5273675" cy="4879975"/>
            <wp:effectExtent l="0" t="0" r="317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7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06C92">
      <w:pPr>
        <w:rPr>
          <w:rFonts w:hint="default"/>
          <w:lang w:val="en-US"/>
        </w:rPr>
      </w:pPr>
    </w:p>
    <w:p w14:paraId="2FD71BB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Về tìm hiểu qua mảng mình thích làm để cbi cho đề án</w:t>
      </w:r>
    </w:p>
    <w:p w14:paraId="35A5D66A">
      <w:pPr>
        <w:rPr>
          <w:rFonts w:hint="default"/>
          <w:b/>
          <w:bCs/>
          <w:lang w:val="en-US"/>
        </w:rPr>
      </w:pPr>
    </w:p>
    <w:p w14:paraId="58B338BB">
      <w:r>
        <w:drawing>
          <wp:inline distT="0" distB="0" distL="114300" distR="114300">
            <wp:extent cx="5271135" cy="1607185"/>
            <wp:effectExtent l="0" t="0" r="571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476A5">
      <w:pPr>
        <w:rPr>
          <w:rFonts w:hint="default"/>
          <w:lang w:val="en-US"/>
        </w:rPr>
      </w:pPr>
      <w:r>
        <w:rPr>
          <w:rFonts w:hint="default"/>
          <w:lang w:val="en-US"/>
        </w:rPr>
        <w:t>Thường tìm nghiên cứu trong khoảng 5 năm trở lại đây</w:t>
      </w:r>
    </w:p>
    <w:p w14:paraId="777D58D2">
      <w:pPr>
        <w:rPr>
          <w:rFonts w:hint="default"/>
          <w:lang w:val="en-US"/>
        </w:rPr>
      </w:pPr>
    </w:p>
    <w:p w14:paraId="77F3B1BF">
      <w:pPr>
        <w:rPr>
          <w:rFonts w:hint="default"/>
          <w:lang w:val="en-US"/>
        </w:rPr>
      </w:pPr>
      <w:r>
        <w:rPr>
          <w:rFonts w:hint="default"/>
          <w:lang w:val="en-US"/>
        </w:rPr>
        <w:t>Cách đọc bài bái , điểm mạnh yếu bài báo (y hệt môn phương pháp nghiên cứu đã từng học)</w:t>
      </w:r>
    </w:p>
    <w:p w14:paraId="5108764F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F856EA"/>
    <w:rsid w:val="0AD53DD3"/>
    <w:rsid w:val="0C0679C8"/>
    <w:rsid w:val="0EDE4BF3"/>
    <w:rsid w:val="13393533"/>
    <w:rsid w:val="15A83398"/>
    <w:rsid w:val="165D633E"/>
    <w:rsid w:val="181347CA"/>
    <w:rsid w:val="1A2331F1"/>
    <w:rsid w:val="1A5F77D3"/>
    <w:rsid w:val="1F28772C"/>
    <w:rsid w:val="23E53872"/>
    <w:rsid w:val="2A552882"/>
    <w:rsid w:val="2D1E5293"/>
    <w:rsid w:val="3B77509E"/>
    <w:rsid w:val="3FDC2D53"/>
    <w:rsid w:val="4E3A6FE6"/>
    <w:rsid w:val="4F78446F"/>
    <w:rsid w:val="50AC3352"/>
    <w:rsid w:val="51856395"/>
    <w:rsid w:val="6358588A"/>
    <w:rsid w:val="755F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2026-01-09T11:29:00Z</dcterms:created>
  <dc:creator>binhn</dc:creator>
  <cp:lastModifiedBy>Nguyễn Đức Bình</cp:lastModifiedBy>
  <dcterms:modified xsi:type="dcterms:W3CDTF">2026-01-09T13:34:33Z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106E57B916ED4A6D9AFC0466754E20A5_12</vt:lpwstr>
  </property>
</Properties>
</file>