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78D4B5">
      <w:pPr>
        <w:rPr>
          <w:rFonts w:hint="default"/>
        </w:rPr>
      </w:pPr>
      <w:r>
        <w:rPr>
          <w:rFonts w:hint="default"/>
        </w:rPr>
        <w:t>Session 02 – Sentiment Analysis với Naïve Bayes</w:t>
      </w:r>
    </w:p>
    <w:p w14:paraId="6676504C">
      <w:pPr>
        <w:rPr>
          <w:rFonts w:hint="default"/>
        </w:rPr>
      </w:pPr>
    </w:p>
    <w:p w14:paraId="5652246D">
      <w:r>
        <w:drawing>
          <wp:inline distT="0" distB="0" distL="114300" distR="114300">
            <wp:extent cx="5267960" cy="636270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36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74068"/>
    <w:p w14:paraId="24D3F30B">
      <w:r>
        <w:drawing>
          <wp:inline distT="0" distB="0" distL="114300" distR="114300">
            <wp:extent cx="5268595" cy="5436235"/>
            <wp:effectExtent l="0" t="0" r="825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43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AA353"/>
    <w:p w14:paraId="4179E6C7">
      <w:r>
        <w:drawing>
          <wp:inline distT="0" distB="0" distL="114300" distR="114300">
            <wp:extent cx="5271135" cy="7064375"/>
            <wp:effectExtent l="0" t="0" r="571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6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DDB1E"/>
    <w:p w14:paraId="38B74346">
      <w:r>
        <w:drawing>
          <wp:inline distT="0" distB="0" distL="114300" distR="114300">
            <wp:extent cx="5272405" cy="4789805"/>
            <wp:effectExtent l="0" t="0" r="4445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8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63788"/>
    <w:p w14:paraId="38237C94">
      <w:r>
        <w:drawing>
          <wp:inline distT="0" distB="0" distL="114300" distR="114300">
            <wp:extent cx="5274310" cy="7688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8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CA4C4"/>
    <w:p w14:paraId="6E9E0C03">
      <w:r>
        <w:drawing>
          <wp:inline distT="0" distB="0" distL="114300" distR="114300">
            <wp:extent cx="5273675" cy="4216400"/>
            <wp:effectExtent l="0" t="0" r="3175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867A5"/>
    <w:p w14:paraId="2C56ABAC">
      <w:r>
        <w:drawing>
          <wp:inline distT="0" distB="0" distL="114300" distR="114300">
            <wp:extent cx="5268595" cy="7834630"/>
            <wp:effectExtent l="0" t="0" r="8255" b="139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83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B7E8C"/>
    <w:p w14:paraId="7921E48A">
      <w:r>
        <w:drawing>
          <wp:inline distT="0" distB="0" distL="114300" distR="114300">
            <wp:extent cx="5269865" cy="5353685"/>
            <wp:effectExtent l="0" t="0" r="6985" b="184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35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68553"/>
    <w:p w14:paraId="3A0AAABA">
      <w:r>
        <w:drawing>
          <wp:inline distT="0" distB="0" distL="114300" distR="114300">
            <wp:extent cx="5267325" cy="3729990"/>
            <wp:effectExtent l="0" t="0" r="9525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2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C59CD">
      <w:pPr>
        <w:pBdr>
          <w:bottom w:val="single" w:color="auto" w:sz="4" w:space="0"/>
        </w:pBdr>
      </w:pPr>
    </w:p>
    <w:p w14:paraId="06EBAE14">
      <w:pPr>
        <w:rPr>
          <w:rFonts w:hint="default"/>
          <w:lang w:val="en-US"/>
        </w:rPr>
      </w:pPr>
    </w:p>
    <w:p w14:paraId="34236CFD">
      <w:pPr>
        <w:rPr>
          <w:rFonts w:hint="default"/>
          <w:lang w:val="en-US"/>
        </w:rPr>
      </w:pPr>
      <w:r>
        <w:rPr>
          <w:rFonts w:hint="default"/>
          <w:lang w:val="en-US"/>
        </w:rPr>
        <w:t>Session 03 – Vector Space Models (VSM)</w:t>
      </w:r>
    </w:p>
    <w:p w14:paraId="2F192936">
      <w:pPr>
        <w:rPr>
          <w:rFonts w:hint="default"/>
          <w:lang w:val="en-US"/>
        </w:rPr>
      </w:pPr>
    </w:p>
    <w:p w14:paraId="26B769B1">
      <w:r>
        <w:drawing>
          <wp:inline distT="0" distB="0" distL="114300" distR="114300">
            <wp:extent cx="5268595" cy="6333490"/>
            <wp:effectExtent l="0" t="0" r="8255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33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46B91"/>
    <w:p w14:paraId="15B97B67">
      <w:r>
        <w:drawing>
          <wp:inline distT="0" distB="0" distL="114300" distR="114300">
            <wp:extent cx="5269230" cy="5217795"/>
            <wp:effectExtent l="0" t="0" r="762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1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B34E9"/>
    <w:p w14:paraId="1BCCB9BF">
      <w:r>
        <w:drawing>
          <wp:inline distT="0" distB="0" distL="114300" distR="114300">
            <wp:extent cx="5271135" cy="5840095"/>
            <wp:effectExtent l="0" t="0" r="5715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84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57B93"/>
    <w:p w14:paraId="56455C72">
      <w:r>
        <w:drawing>
          <wp:inline distT="0" distB="0" distL="114300" distR="114300">
            <wp:extent cx="5269865" cy="7581900"/>
            <wp:effectExtent l="0" t="0" r="698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58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32190"/>
    <w:p w14:paraId="18F73429">
      <w:r>
        <w:drawing>
          <wp:inline distT="0" distB="0" distL="114300" distR="114300">
            <wp:extent cx="5273675" cy="5039995"/>
            <wp:effectExtent l="0" t="0" r="3175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2A20B"/>
    <w:p w14:paraId="49287AE4">
      <w:r>
        <w:drawing>
          <wp:inline distT="0" distB="0" distL="114300" distR="114300">
            <wp:extent cx="5269865" cy="5541010"/>
            <wp:effectExtent l="0" t="0" r="6985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54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FA959"/>
    <w:p w14:paraId="1DCDB3BE">
      <w:r>
        <w:drawing>
          <wp:inline distT="0" distB="0" distL="114300" distR="114300">
            <wp:extent cx="5267960" cy="6394450"/>
            <wp:effectExtent l="0" t="0" r="889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39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57C91"/>
    <w:p w14:paraId="319DFF09">
      <w:r>
        <w:drawing>
          <wp:inline distT="0" distB="0" distL="114300" distR="114300">
            <wp:extent cx="5268595" cy="6377305"/>
            <wp:effectExtent l="0" t="0" r="8255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37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41517"/>
    <w:p w14:paraId="194CAA0C">
      <w:pPr>
        <w:rPr>
          <w:rFonts w:hint="default"/>
          <w:lang w:val="en-US"/>
        </w:rPr>
      </w:pPr>
      <w:bookmarkStart w:id="0" w:name="_GoBack"/>
      <w:r>
        <w:drawing>
          <wp:inline distT="0" distB="0" distL="114300" distR="114300">
            <wp:extent cx="5267325" cy="2386965"/>
            <wp:effectExtent l="0" t="0" r="9525" b="133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72850"/>
    <w:rsid w:val="02D60E35"/>
    <w:rsid w:val="065F2600"/>
    <w:rsid w:val="07493882"/>
    <w:rsid w:val="084E78AD"/>
    <w:rsid w:val="092C729B"/>
    <w:rsid w:val="09444942"/>
    <w:rsid w:val="09E23546"/>
    <w:rsid w:val="0CF053C7"/>
    <w:rsid w:val="11285A31"/>
    <w:rsid w:val="12D46D72"/>
    <w:rsid w:val="148E15C6"/>
    <w:rsid w:val="15166027"/>
    <w:rsid w:val="19D96275"/>
    <w:rsid w:val="1A1A4AE0"/>
    <w:rsid w:val="1BEA4D5B"/>
    <w:rsid w:val="1E233701"/>
    <w:rsid w:val="20B65C39"/>
    <w:rsid w:val="225678E3"/>
    <w:rsid w:val="24C044DA"/>
    <w:rsid w:val="282F7679"/>
    <w:rsid w:val="2F9959A7"/>
    <w:rsid w:val="30A30058"/>
    <w:rsid w:val="34145801"/>
    <w:rsid w:val="34413D46"/>
    <w:rsid w:val="38EF5674"/>
    <w:rsid w:val="39137E32"/>
    <w:rsid w:val="3DA556B2"/>
    <w:rsid w:val="3E5E705F"/>
    <w:rsid w:val="3FF53C7D"/>
    <w:rsid w:val="45011D41"/>
    <w:rsid w:val="45A3734C"/>
    <w:rsid w:val="4702058D"/>
    <w:rsid w:val="4D001B11"/>
    <w:rsid w:val="4EE5747E"/>
    <w:rsid w:val="55AF7E22"/>
    <w:rsid w:val="56571534"/>
    <w:rsid w:val="5696489C"/>
    <w:rsid w:val="59017BBA"/>
    <w:rsid w:val="5A5226E6"/>
    <w:rsid w:val="5A5B3CCD"/>
    <w:rsid w:val="5B8027AB"/>
    <w:rsid w:val="61215C6A"/>
    <w:rsid w:val="61B52C5B"/>
    <w:rsid w:val="67C718D1"/>
    <w:rsid w:val="68511835"/>
    <w:rsid w:val="68CC36FD"/>
    <w:rsid w:val="6B0D712F"/>
    <w:rsid w:val="6C8E6327"/>
    <w:rsid w:val="6EDC6E70"/>
    <w:rsid w:val="6F4F392C"/>
    <w:rsid w:val="75BE4EBA"/>
    <w:rsid w:val="76C07F60"/>
    <w:rsid w:val="78687017"/>
    <w:rsid w:val="78BF32A9"/>
    <w:rsid w:val="7C970076"/>
    <w:rsid w:val="7D466F15"/>
    <w:rsid w:val="7F9C4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2026-01-13T03:29:00Z</dcterms:created>
  <dc:creator>Admin</dc:creator>
  <cp:lastModifiedBy>Nguyễn Đức Bình</cp:lastModifiedBy>
  <dcterms:modified xsi:type="dcterms:W3CDTF">2026-01-14T09:41:15Z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88E3D10BF993433E8A75BC66295AF49A_12</vt:lpwstr>
  </property>
</Properties>
</file>