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495EF">
      <w:pPr>
        <w:pBdr>
          <w:bottom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Slide: </w:t>
      </w:r>
    </w:p>
    <w:p w14:paraId="0E9AA582">
      <w:pPr>
        <w:pBdr>
          <w:bottom w:val="single" w:color="auto" w:sz="4" w:space="0"/>
        </w:pBdr>
      </w:pPr>
    </w:p>
    <w:p w14:paraId="1DD64777">
      <w:pPr>
        <w:pBdr>
          <w:bottom w:val="single" w:color="auto" w:sz="4" w:space="0"/>
        </w:pBdr>
      </w:pPr>
      <w:r>
        <w:drawing>
          <wp:inline distT="0" distB="0" distL="114300" distR="114300">
            <wp:extent cx="3190875" cy="2657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F774">
      <w:pPr>
        <w:pBdr>
          <w:bottom w:val="single" w:color="auto" w:sz="4" w:space="0"/>
        </w:pBdr>
      </w:pPr>
    </w:p>
    <w:p w14:paraId="20739169">
      <w:pPr>
        <w:rPr>
          <w:rFonts w:hint="default"/>
          <w:lang w:val="en-US"/>
        </w:rPr>
      </w:pPr>
    </w:p>
    <w:p w14:paraId="3ED762F2">
      <w:r>
        <w:drawing>
          <wp:inline distT="0" distB="0" distL="114300" distR="114300">
            <wp:extent cx="5269865" cy="2510790"/>
            <wp:effectExtent l="0" t="0" r="698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4DAE3">
      <w:pPr>
        <w:pBdr>
          <w:bottom w:val="single" w:color="auto" w:sz="4" w:space="0"/>
        </w:pBdr>
      </w:pPr>
    </w:p>
    <w:p w14:paraId="5777107C">
      <w:pPr>
        <w:rPr>
          <w:rFonts w:hint="default"/>
          <w:lang w:val="en-US"/>
        </w:rPr>
      </w:pPr>
    </w:p>
    <w:p w14:paraId="152D7D17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2F8C37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Thao tác với dữ liệu cơ bản </w:t>
      </w:r>
    </w:p>
    <w:p w14:paraId="0DEBD7C9">
      <w:r>
        <w:drawing>
          <wp:inline distT="0" distB="0" distL="114300" distR="114300">
            <wp:extent cx="5269865" cy="2052955"/>
            <wp:effectExtent l="0" t="0" r="698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9B98"/>
    <w:p w14:paraId="368E5D1F"/>
    <w:p w14:paraId="1029ED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Đọc và show dữ liệu từ file cơ bản </w:t>
      </w:r>
    </w:p>
    <w:p w14:paraId="4F9D60FD">
      <w:r>
        <w:drawing>
          <wp:inline distT="0" distB="0" distL="114300" distR="114300">
            <wp:extent cx="5269865" cy="3696335"/>
            <wp:effectExtent l="0" t="0" r="698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DE76"/>
    <w:p w14:paraId="4415F522">
      <w:r>
        <w:drawing>
          <wp:inline distT="0" distB="0" distL="114300" distR="114300">
            <wp:extent cx="3543300" cy="1809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BCCD2"/>
    <w:p w14:paraId="7922753D">
      <w:pPr>
        <w:rPr>
          <w:rFonts w:hint="default"/>
          <w:lang w:val="en-US"/>
        </w:rPr>
      </w:pPr>
      <w:r>
        <w:rPr>
          <w:rFonts w:hint="default"/>
          <w:lang w:val="en-US"/>
        </w:rPr>
        <w:t>Thống kê sơ qua 1  cột của bảng dữ liệu</w:t>
      </w:r>
    </w:p>
    <w:p w14:paraId="0CF8F414">
      <w:r>
        <w:drawing>
          <wp:inline distT="0" distB="0" distL="114300" distR="114300">
            <wp:extent cx="5265420" cy="2221865"/>
            <wp:effectExtent l="0" t="0" r="1143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39DB">
      <w:pPr>
        <w:rPr>
          <w:rFonts w:hint="default"/>
          <w:lang w:val="en-US"/>
        </w:rPr>
      </w:pPr>
    </w:p>
    <w:p w14:paraId="428BF810">
      <w:pPr>
        <w:rPr>
          <w:rFonts w:hint="default"/>
          <w:lang w:val="en-US"/>
        </w:rPr>
      </w:pPr>
    </w:p>
    <w:p w14:paraId="13CAE50C">
      <w:pPr>
        <w:rPr>
          <w:rFonts w:hint="default"/>
          <w:lang w:val="en-US"/>
        </w:rPr>
      </w:pPr>
    </w:p>
    <w:p w14:paraId="0A0E662A">
      <w:pPr>
        <w:rPr>
          <w:rFonts w:hint="default"/>
          <w:lang w:val="en-US"/>
        </w:rPr>
      </w:pPr>
      <w:r>
        <w:rPr>
          <w:rFonts w:hint="default"/>
          <w:lang w:val="en-US"/>
        </w:rPr>
        <w:t>Hiển biểu đồ dữ liệu 1 cột</w:t>
      </w:r>
    </w:p>
    <w:p w14:paraId="5B5D5F63">
      <w:r>
        <w:drawing>
          <wp:inline distT="0" distB="0" distL="114300" distR="114300">
            <wp:extent cx="5264150" cy="4128135"/>
            <wp:effectExtent l="0" t="0" r="1270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CA6E"/>
    <w:p w14:paraId="7D38BED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Tính ma trận tương quan (correlation matrix)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và </w:t>
      </w:r>
      <w:r>
        <w:rPr>
          <w:rFonts w:ascii="SimSun" w:hAnsi="SimSun" w:eastAsia="SimSun" w:cs="SimSun"/>
          <w:sz w:val="24"/>
          <w:szCs w:val="24"/>
        </w:rPr>
        <w:t>Vẽ heatmap để nhìn cho “đã mắt”</w:t>
      </w:r>
    </w:p>
    <w:p w14:paraId="46308C7E">
      <w:pPr>
        <w:rPr>
          <w:rFonts w:ascii="SimSun" w:hAnsi="SimSun" w:eastAsia="SimSun" w:cs="SimSun"/>
          <w:sz w:val="24"/>
          <w:szCs w:val="24"/>
        </w:rPr>
      </w:pPr>
    </w:p>
    <w:p w14:paraId="214CF33C">
      <w:r>
        <w:drawing>
          <wp:inline distT="0" distB="0" distL="114300" distR="114300">
            <wp:extent cx="4076700" cy="1323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04B3">
      <w:pPr>
        <w:rPr>
          <w:rFonts w:hint="default"/>
          <w:lang w:val="en-US"/>
        </w:rPr>
      </w:pPr>
    </w:p>
    <w:p w14:paraId="1410B2A6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6116320"/>
            <wp:effectExtent l="0" t="0" r="12065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11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E1E12"/>
    <w:rsid w:val="0C215FF4"/>
    <w:rsid w:val="0DC9092E"/>
    <w:rsid w:val="10B412F6"/>
    <w:rsid w:val="151E5625"/>
    <w:rsid w:val="154019AA"/>
    <w:rsid w:val="16563130"/>
    <w:rsid w:val="16AC1941"/>
    <w:rsid w:val="23D22653"/>
    <w:rsid w:val="24FC303A"/>
    <w:rsid w:val="28370309"/>
    <w:rsid w:val="28474D20"/>
    <w:rsid w:val="29A462E1"/>
    <w:rsid w:val="2BA14AA2"/>
    <w:rsid w:val="399D4513"/>
    <w:rsid w:val="3C8C7164"/>
    <w:rsid w:val="3E201779"/>
    <w:rsid w:val="40207CD9"/>
    <w:rsid w:val="419F3CB9"/>
    <w:rsid w:val="552114B7"/>
    <w:rsid w:val="5A4E49B8"/>
    <w:rsid w:val="5BA54F69"/>
    <w:rsid w:val="659E3545"/>
    <w:rsid w:val="67C617E9"/>
    <w:rsid w:val="6B6178F1"/>
    <w:rsid w:val="79772A57"/>
    <w:rsid w:val="7F812FBC"/>
    <w:rsid w:val="7FD8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2026-01-10T04:20:09Z</dcterms:created>
  <dc:creator>Admin</dc:creator>
  <cp:lastModifiedBy>Nguyễn Đức Bình</cp:lastModifiedBy>
  <dcterms:modified xsi:type="dcterms:W3CDTF">2026-01-10T04:33:10Z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49737E5FAD8448A7B5654CD63C5EC009_12</vt:lpwstr>
  </property>
</Properties>
</file>