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sahwf5icj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này đang làm gì?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này </w:t>
      </w:r>
      <w:r w:rsidDel="00000000" w:rsidR="00000000" w:rsidRPr="00000000">
        <w:rPr>
          <w:b w:val="1"/>
          <w:bCs w:val="1"/>
          <w:rtl w:val="0"/>
        </w:rPr>
        <w:t xml:space="preserve">không phải một model đơn lẻ</w:t>
      </w:r>
      <w:r w:rsidDel="00000000" w:rsidR="00000000" w:rsidRPr="00000000">
        <w:rPr>
          <w:rtl w:val="0"/>
        </w:rPr>
        <w:t xml:space="preserve">. Nó là một </w:t>
      </w:r>
      <w:r w:rsidDel="00000000" w:rsidR="00000000" w:rsidRPr="00000000">
        <w:rPr>
          <w:b w:val="1"/>
          <w:bCs w:val="1"/>
          <w:rtl w:val="0"/>
        </w:rPr>
        <w:t xml:space="preserve">đề án xây dựng hệ thống AI an ninh mạng hợp nhất</w:t>
      </w:r>
      <w:r w:rsidDel="00000000" w:rsidR="00000000" w:rsidRPr="00000000">
        <w:rPr>
          <w:rtl w:val="0"/>
        </w:rPr>
        <w:t xml:space="preserve">, mục tiêu là: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phát hiện đe doạ từ </w:t>
      </w:r>
      <w:r w:rsidDel="00000000" w:rsidR="00000000" w:rsidRPr="00000000">
        <w:rPr>
          <w:b w:val="1"/>
          <w:bCs w:val="1"/>
          <w:rtl w:val="0"/>
        </w:rPr>
        <w:t xml:space="preserve">nhiều miền dữ liệu khác nhau</w:t>
      </w:r>
      <w:r w:rsidDel="00000000" w:rsidR="00000000" w:rsidRPr="00000000">
        <w:rPr>
          <w:rtl w:val="0"/>
        </w:rPr>
        <w:t xml:space="preserve">: email, web/HTTP, hành vi người dùng, audio/video;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chuẩn hoá kết quả từ từng module thành </w:t>
      </w:r>
      <w:r w:rsidDel="00000000" w:rsidR="00000000" w:rsidRPr="00000000">
        <w:rPr>
          <w:b w:val="1"/>
          <w:bCs w:val="1"/>
          <w:rtl w:val="0"/>
        </w:rPr>
        <w:t xml:space="preserve">risk events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đưa các risk events đó vào </w:t>
      </w:r>
      <w:r w:rsidDel="00000000" w:rsidR="00000000" w:rsidRPr="00000000">
        <w:rPr>
          <w:b w:val="1"/>
          <w:bCs w:val="1"/>
          <w:rtl w:val="0"/>
        </w:rPr>
        <w:t xml:space="preserve">engine tương quan</w:t>
      </w:r>
      <w:r w:rsidDel="00000000" w:rsidR="00000000" w:rsidRPr="00000000">
        <w:rPr>
          <w:rtl w:val="0"/>
        </w:rPr>
        <w:t xml:space="preserve"> để ghép thành </w:t>
      </w:r>
      <w:r w:rsidDel="00000000" w:rsidR="00000000" w:rsidRPr="00000000">
        <w:rPr>
          <w:b w:val="1"/>
          <w:bCs w:val="1"/>
          <w:rtl w:val="0"/>
        </w:rPr>
        <w:t xml:space="preserve">incident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đó một </w:t>
      </w:r>
      <w:r w:rsidDel="00000000" w:rsidR="00000000" w:rsidRPr="00000000">
        <w:rPr>
          <w:b w:val="1"/>
          <w:bCs w:val="1"/>
          <w:rtl w:val="0"/>
        </w:rPr>
        <w:t xml:space="preserve">autonomous security agent có ràng buộc chính sách</w:t>
      </w:r>
      <w:r w:rsidDel="00000000" w:rsidR="00000000" w:rsidRPr="00000000">
        <w:rPr>
          <w:rtl w:val="0"/>
        </w:rPr>
        <w:t xml:space="preserve"> sẽ đề xuất hoặc thực hiện phản ứng phù hợp.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Nói gọn: </w:t>
      </w:r>
      <w:r w:rsidDel="00000000" w:rsidR="00000000" w:rsidRPr="00000000">
        <w:rPr>
          <w:b w:val="1"/>
          <w:bCs w:val="1"/>
          <w:rtl w:val="0"/>
        </w:rPr>
        <w:t xml:space="preserve">đây là hệ thống AI-driven multi-domain threat detection and response</w:t>
      </w:r>
      <w:r w:rsidDel="00000000" w:rsidR="00000000" w:rsidRPr="00000000">
        <w:rPr>
          <w:rtl w:val="0"/>
        </w:rPr>
        <w:t xml:space="preserve">.</w:t>
        <w:br w:type="textWrapping"/>
        <w:t xml:space="preserve">Luồng tổng thể trong sơ đồ trang 2 là: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nguồn dữ liệu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3 module phát hiện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threat correlation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autonomous response agent</w:t>
      </w:r>
      <w:r w:rsidDel="00000000" w:rsidR="00000000" w:rsidRPr="00000000">
        <w:rPr>
          <w:rtl w:val="0"/>
        </w:rPr>
        <w:t xml:space="preserve">.</w:t>
        <w:br w:type="textWrapping"/>
        <w:t xml:space="preserve">Stack tích hợp dự kiến là </w:t>
      </w:r>
      <w:r w:rsidDel="00000000" w:rsidR="00000000" w:rsidRPr="00000000">
        <w:rPr>
          <w:b w:val="1"/>
          <w:bCs w:val="1"/>
          <w:rtl w:val="0"/>
        </w:rPr>
        <w:t xml:space="preserve">Kafka + FastAPI + Docker + MLflow</w:t>
      </w:r>
      <w:r w:rsidDel="00000000" w:rsidR="00000000" w:rsidRPr="00000000">
        <w:rPr>
          <w:rtl w:val="0"/>
        </w:rPr>
        <w:t xml:space="preserve"> để hỗ trợ streaming, microservice, tracking và governance.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nz4cufom2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 chất thật của deliverable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rất quan trọng: tài liệu này hiện tại là </w:t>
      </w:r>
      <w:r w:rsidDel="00000000" w:rsidR="00000000" w:rsidRPr="00000000">
        <w:rPr>
          <w:b w:val="1"/>
          <w:bCs w:val="1"/>
          <w:rtl w:val="0"/>
        </w:rPr>
        <w:t xml:space="preserve">research plan / system plan</w:t>
      </w:r>
      <w:r w:rsidDel="00000000" w:rsidR="00000000" w:rsidRPr="00000000">
        <w:rPr>
          <w:rtl w:val="0"/>
        </w:rPr>
        <w:t xml:space="preserve">, chưa phải báo cáo triển khai hoàn chỉnh. Nó mới dừng ở mức: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framing,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design,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plan,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methodology,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protocol,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5 tuần cho từng thành viên.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cũng nói rõ là </w:t>
      </w:r>
      <w:r w:rsidDel="00000000" w:rsidR="00000000" w:rsidRPr="00000000">
        <w:rPr>
          <w:b w:val="1"/>
          <w:bCs w:val="1"/>
          <w:rtl w:val="0"/>
        </w:rPr>
        <w:t xml:space="preserve">không bao gồm full implementation chapter và không có experimental results thực thi</w:t>
      </w:r>
      <w:r w:rsidDel="00000000" w:rsidR="00000000" w:rsidRPr="00000000">
        <w:rPr>
          <w:rtl w:val="0"/>
        </w:rPr>
        <w:t xml:space="preserve"> do ràng buộc template của giảng viên.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xibw7gm88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Vai trò của từng người trong group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mlv17eop9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Nguyen Ngoc Bach — Member 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phụ trách </w:t>
      </w:r>
      <w:r w:rsidDel="00000000" w:rsidR="00000000" w:rsidRPr="00000000">
        <w:rPr>
          <w:b w:val="1"/>
          <w:bCs w:val="1"/>
          <w:rtl w:val="0"/>
        </w:rPr>
        <w:t xml:space="preserve">NLP-based Phishing &amp; Web Attack Detection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risk.nlp</w:t>
      </w:r>
      <w:r w:rsidDel="00000000" w:rsidR="00000000" w:rsidRPr="00000000">
        <w:rPr>
          <w:rtl w:val="0"/>
        </w:rPr>
        <w:t xml:space="preserve">).</w:t>
        <w:br w:type="textWrapping"/>
        <w:t xml:space="preserve">Phần này tập trung vào: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phát hiện </w:t>
      </w:r>
      <w:r w:rsidDel="00000000" w:rsidR="00000000" w:rsidRPr="00000000">
        <w:rPr>
          <w:b w:val="1"/>
          <w:bCs w:val="1"/>
          <w:rtl w:val="0"/>
        </w:rPr>
        <w:t xml:space="preserve">email phishing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</w:t>
      </w:r>
      <w:r w:rsidDel="00000000" w:rsidR="00000000" w:rsidRPr="00000000">
        <w:rPr>
          <w:b w:val="1"/>
          <w:bCs w:val="1"/>
          <w:rtl w:val="0"/>
        </w:rPr>
        <w:t xml:space="preserve">URL/phishing webpage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phát hiện </w:t>
      </w:r>
      <w:r w:rsidDel="00000000" w:rsidR="00000000" w:rsidRPr="00000000">
        <w:rPr>
          <w:b w:val="1"/>
          <w:bCs w:val="1"/>
          <w:rtl w:val="0"/>
        </w:rPr>
        <w:t xml:space="preserve">web attack từ HTTP request strings</w:t>
      </w:r>
      <w:r w:rsidDel="00000000" w:rsidR="00000000" w:rsidRPr="00000000">
        <w:rPr>
          <w:rtl w:val="0"/>
        </w:rPr>
        <w:t xml:space="preserve"> như SQLi/XSS,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sinh ra risk events để đưa xuống correlation engine.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Hiểu đúng vai trò:</w:t>
        <w:br w:type="textWrapping"/>
      </w:r>
      <w:r w:rsidDel="00000000" w:rsidR="00000000" w:rsidRPr="00000000">
        <w:rPr>
          <w:rtl w:val="0"/>
        </w:rPr>
        <w:t xml:space="preserve">Bach là người xử lý </w:t>
      </w:r>
      <w:r w:rsidDel="00000000" w:rsidR="00000000" w:rsidRPr="00000000">
        <w:rPr>
          <w:b w:val="1"/>
          <w:bCs w:val="1"/>
          <w:rtl w:val="0"/>
        </w:rPr>
        <w:t xml:space="preserve">tầng initial access / web exploitation signal</w:t>
      </w:r>
      <w:r w:rsidDel="00000000" w:rsidR="00000000" w:rsidRPr="00000000">
        <w:rPr>
          <w:rtl w:val="0"/>
        </w:rPr>
        <w:t xml:space="preserve">. Đây là lớp phát hiện tấn công đầu vào từ email và traffic web.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ad1br0ada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Tran Van Khoi — Member B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phụ trách </w:t>
      </w:r>
      <w:r w:rsidDel="00000000" w:rsidR="00000000" w:rsidRPr="00000000">
        <w:rPr>
          <w:b w:val="1"/>
          <w:bCs w:val="1"/>
          <w:rtl w:val="0"/>
        </w:rPr>
        <w:t xml:space="preserve">Behavior-based Continuous Authentication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risk.auth</w:t>
      </w:r>
      <w:r w:rsidDel="00000000" w:rsidR="00000000" w:rsidRPr="00000000">
        <w:rPr>
          <w:rtl w:val="0"/>
        </w:rPr>
        <w:t xml:space="preserve">).</w:t>
        <w:br w:type="textWrapping"/>
        <w:t xml:space="preserve">Phần này tập trung vào: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xác thực liên tục dựa trên </w:t>
      </w:r>
      <w:r w:rsidDel="00000000" w:rsidR="00000000" w:rsidRPr="00000000">
        <w:rPr>
          <w:b w:val="1"/>
          <w:bCs w:val="1"/>
          <w:rtl w:val="0"/>
        </w:rPr>
        <w:t xml:space="preserve">keystroke / mouse / touch / sensor sequences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phát hiện </w:t>
      </w:r>
      <w:r w:rsidDel="00000000" w:rsidR="00000000" w:rsidRPr="00000000">
        <w:rPr>
          <w:b w:val="1"/>
          <w:bCs w:val="1"/>
          <w:rtl w:val="0"/>
        </w:rPr>
        <w:t xml:space="preserve">session hijack / account takeover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xuất ra các tín hiệu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drift_score</w:t>
      </w:r>
      <w:r w:rsidDel="00000000" w:rsidR="00000000" w:rsidRPr="00000000">
        <w:rPr>
          <w:rtl w:val="0"/>
        </w:rPr>
        <w:t xml:space="preserve">, quyết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/ step-up / revoke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Hiểu đúng vai trò:</w:t>
        <w:br w:type="textWrapping"/>
      </w:r>
      <w:r w:rsidDel="00000000" w:rsidR="00000000" w:rsidRPr="00000000">
        <w:rPr>
          <w:rtl w:val="0"/>
        </w:rPr>
        <w:t xml:space="preserve">Khôi giữ </w:t>
      </w:r>
      <w:r w:rsidDel="00000000" w:rsidR="00000000" w:rsidRPr="00000000">
        <w:rPr>
          <w:b w:val="1"/>
          <w:bCs w:val="1"/>
          <w:rtl w:val="0"/>
        </w:rPr>
        <w:t xml:space="preserve">trục identity risk</w:t>
      </w:r>
      <w:r w:rsidDel="00000000" w:rsidR="00000000" w:rsidRPr="00000000">
        <w:rPr>
          <w:rtl w:val="0"/>
        </w:rPr>
        <w:t xml:space="preserve">. Nếu user hành vi lệch chuẩn sau khi click link hoặc trong lúc thao tác, module này là bằng chứng rất mạnh để suy ra chiếm quyền phiên làm việc.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2vn6hyy24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Pham Quang Huy — Member C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phụ trách </w:t>
      </w:r>
      <w:r w:rsidDel="00000000" w:rsidR="00000000" w:rsidRPr="00000000">
        <w:rPr>
          <w:b w:val="1"/>
          <w:bCs w:val="1"/>
          <w:rtl w:val="0"/>
        </w:rPr>
        <w:t xml:space="preserve">Multimodal Deepfake Detection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risk.deepfake</w:t>
      </w:r>
      <w:r w:rsidDel="00000000" w:rsidR="00000000" w:rsidRPr="00000000">
        <w:rPr>
          <w:rtl w:val="0"/>
        </w:rPr>
        <w:t xml:space="preserve">).</w:t>
        <w:br w:type="textWrapping"/>
        <w:t xml:space="preserve">Phần này tập trung vào: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phát hiện </w:t>
      </w:r>
      <w:r w:rsidDel="00000000" w:rsidR="00000000" w:rsidRPr="00000000">
        <w:rPr>
          <w:b w:val="1"/>
          <w:bCs w:val="1"/>
          <w:rtl w:val="0"/>
        </w:rPr>
        <w:t xml:space="preserve">deepfake audio-visual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</w:t>
      </w:r>
      <w:r w:rsidDel="00000000" w:rsidR="00000000" w:rsidRPr="00000000">
        <w:rPr>
          <w:b w:val="1"/>
          <w:bCs w:val="1"/>
          <w:rtl w:val="0"/>
        </w:rPr>
        <w:t xml:space="preserve">cross-modal consistency</w:t>
      </w:r>
      <w:r w:rsidDel="00000000" w:rsidR="00000000" w:rsidRPr="00000000">
        <w:rPr>
          <w:rtl w:val="0"/>
        </w:rPr>
        <w:t xml:space="preserve"> giữa âm thanh và hình ảnh,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giá độ giả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av_consistency_score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Hiểu đúng vai trò:</w:t>
        <w:br w:type="textWrapping"/>
      </w:r>
      <w:r w:rsidDel="00000000" w:rsidR="00000000" w:rsidRPr="00000000">
        <w:rPr>
          <w:rtl w:val="0"/>
        </w:rPr>
        <w:t xml:space="preserve">Huy giữ </w:t>
      </w:r>
      <w:r w:rsidDel="00000000" w:rsidR="00000000" w:rsidRPr="00000000">
        <w:rPr>
          <w:b w:val="1"/>
          <w:bCs w:val="1"/>
          <w:rtl w:val="0"/>
        </w:rPr>
        <w:t xml:space="preserve">trục media deception / impersonation</w:t>
      </w:r>
      <w:r w:rsidDel="00000000" w:rsidR="00000000" w:rsidRPr="00000000">
        <w:rPr>
          <w:rtl w:val="0"/>
        </w:rPr>
        <w:t xml:space="preserve">. Đây là module để xử lý các kịch bản giả giọng nói, giả video, mạo danh người có thẩm quyền.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lzna7zgwz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Nguyen Duc Binh — Member 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phụ trách </w:t>
      </w:r>
      <w:r w:rsidDel="00000000" w:rsidR="00000000" w:rsidRPr="00000000">
        <w:rPr>
          <w:b w:val="1"/>
          <w:bCs w:val="1"/>
          <w:rtl w:val="0"/>
        </w:rPr>
        <w:t xml:space="preserve">Threat Correlation Engine &amp; Autonomous Security Agent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risk.corr / incidents / actions</w:t>
      </w:r>
      <w:r w:rsidDel="00000000" w:rsidR="00000000" w:rsidRPr="00000000">
        <w:rPr>
          <w:rtl w:val="0"/>
        </w:rPr>
        <w:t xml:space="preserve">).</w:t>
        <w:br w:type="textWrapping"/>
        <w:t xml:space="preserve">Phần này tập trung vào: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nhận dữ liệu từ A, B, C;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chuẩn hoá, dedup, fusion scoring, graph-based correlation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incident theo </w:t>
      </w: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đề xuất hành động phản ứng theo mức rủi ro: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low-risk: enrich, create ticket, notify,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medium-risk: block URL, quarantine email, enforce MFA,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high-risk: disable account, isolate host, revoke tokens nhưng cần phê duyệt người thật.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Hiểu đúng vai trò:</w:t>
        <w:br w:type="textWrapping"/>
      </w:r>
      <w:r w:rsidDel="00000000" w:rsidR="00000000" w:rsidRPr="00000000">
        <w:rPr>
          <w:rtl w:val="0"/>
        </w:rPr>
        <w:t xml:space="preserve">Bình là người làm </w:t>
      </w:r>
      <w:r w:rsidDel="00000000" w:rsidR="00000000" w:rsidRPr="00000000">
        <w:rPr>
          <w:b w:val="1"/>
          <w:bCs w:val="1"/>
          <w:rtl w:val="0"/>
        </w:rPr>
        <w:t xml:space="preserve">“system glue”</w:t>
      </w:r>
      <w:r w:rsidDel="00000000" w:rsidR="00000000" w:rsidRPr="00000000">
        <w:rPr>
          <w:rtl w:val="0"/>
        </w:rPr>
        <w:t xml:space="preserve"> — phần nối toàn bộ hệ thống lại thành </w:t>
      </w:r>
      <w:r w:rsidDel="00000000" w:rsidR="00000000" w:rsidRPr="00000000">
        <w:rPr>
          <w:b w:val="1"/>
          <w:bCs w:val="1"/>
          <w:rtl w:val="0"/>
        </w:rPr>
        <w:t xml:space="preserve">incident-centric pipeline</w:t>
      </w:r>
      <w:r w:rsidDel="00000000" w:rsidR="00000000" w:rsidRPr="00000000">
        <w:rPr>
          <w:rtl w:val="0"/>
        </w:rPr>
        <w:t xml:space="preserve">. Đây là vai trò hệ thống nhất trong nhóm, vì không chỉ phát hiện mà còn quyết định </w:t>
      </w:r>
      <w:r w:rsidDel="00000000" w:rsidR="00000000" w:rsidRPr="00000000">
        <w:rPr>
          <w:b w:val="1"/>
          <w:bCs w:val="1"/>
          <w:rtl w:val="0"/>
        </w:rPr>
        <w:t xml:space="preserve">ghép sự kiện, giảm alert noise, nâng độ tin cậy và điều phối response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dz5cquik9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Kết luận ngắn, thẳng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này đang xây một </w:t>
      </w:r>
      <w:r w:rsidDel="00000000" w:rsidR="00000000" w:rsidRPr="00000000">
        <w:rPr>
          <w:b w:val="1"/>
          <w:bCs w:val="1"/>
          <w:rtl w:val="0"/>
        </w:rPr>
        <w:t xml:space="preserve">SOC-oriented AI pipeline</w:t>
      </w:r>
      <w:r w:rsidDel="00000000" w:rsidR="00000000" w:rsidRPr="00000000">
        <w:rPr>
          <w:rtl w:val="0"/>
        </w:rPr>
        <w:t xml:space="preserve"> gồm 4 trục: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phát hiện phishing/web attack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phát hiện bất thường danh tính liên tục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phát hiện deepfake đa phương thức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tương quan toàn cục + agent phản ứng theo policy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1oe61bw9o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Nhận định thực chất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mạnh: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kiến trúc có tư duy hệ thống, không làm từng model rời rạc;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đúng hướng thực chiến SOC: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detection → correlation → response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ý thức về governance, audit, ATT&amp;CK, approval gate.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yếu hiện tại: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mới là </w:t>
      </w:r>
      <w:r w:rsidDel="00000000" w:rsidR="00000000" w:rsidRPr="00000000">
        <w:rPr>
          <w:b w:val="1"/>
          <w:bCs w:val="1"/>
          <w:rtl w:val="0"/>
        </w:rPr>
        <w:t xml:space="preserve">kế hoạch nghiên cứu</w:t>
      </w:r>
      <w:r w:rsidDel="00000000" w:rsidR="00000000" w:rsidRPr="00000000">
        <w:rPr>
          <w:rtl w:val="0"/>
        </w:rPr>
        <w:t xml:space="preserve">, chưa chứng minh bằng thực nghiệm;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chưa có kết quả tích hợp end-to-end;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chưa có số liệu thực về latency, false positive reduction, hay safety của agent.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