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6CA" w:rsidRPr="009E7038" w:rsidRDefault="000A5AC3" w:rsidP="00D7743D">
      <w:pPr>
        <w:pStyle w:val="Heading1"/>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Social Media Stat Report</w:t>
      </w:r>
    </w:p>
    <w:p w:rsidR="001C06CA" w:rsidRPr="009E7038" w:rsidRDefault="000A5AC3" w:rsidP="00D7743D">
      <w:pPr>
        <w:pStyle w:val="Heading2"/>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Executive Summary</w:t>
      </w:r>
    </w:p>
    <w:p w:rsidR="001C06CA" w:rsidRPr="009E7038" w:rsidRDefault="000A5AC3" w:rsidP="00D7743D">
      <w:pPr>
        <w:pBdr>
          <w:top w:val="nil"/>
          <w:left w:val="nil"/>
          <w:bottom w:val="nil"/>
          <w:right w:val="nil"/>
          <w:between w:val="nil"/>
        </w:pBdr>
        <w:spacing w:after="240" w:line="276" w:lineRule="auto"/>
        <w:jc w:val="both"/>
        <w:rPr>
          <w:rFonts w:ascii="Times New Roman" w:eastAsia="Google Sans Text" w:hAnsi="Times New Roman" w:cs="Times New Roman"/>
          <w:color w:val="1B1C1D"/>
        </w:rPr>
      </w:pPr>
      <w:r w:rsidRPr="009E7038">
        <w:rPr>
          <w:rFonts w:ascii="Times New Roman" w:eastAsia="Google Sans Text" w:hAnsi="Times New Roman" w:cs="Times New Roman"/>
          <w:color w:val="1B1C1D"/>
        </w:rPr>
        <w:t>This report presents a comprehensive analysis of EthioWare's digital performance across LinkedIn, YouTube, and its web traffic, contextualized against educational industry benchmarks. The analysis reveals that while the organization has established a solid foundation with strong organic reach and effective content formats, there are clear opportunities for strategic growth. Key findings indicate a mobile-first audience, a high reliance on Google Search for traffic, and strong performance in specific content types like interviews. However, areas like social media engagement and YouTube subscriber conversion show significant room for improvement. The recommendations outline a clear path to build upon these strengths, address data limitations, and drive a more robust, multi-platform educational content strategy to boost brand recognition and audience loyalty.</w:t>
      </w:r>
    </w:p>
    <w:p w:rsidR="001C06CA" w:rsidRPr="009E7038" w:rsidRDefault="001C06CA" w:rsidP="00D7743D">
      <w:pPr>
        <w:pStyle w:val="Heading2"/>
        <w:spacing w:before="0" w:after="120" w:line="276" w:lineRule="auto"/>
        <w:jc w:val="both"/>
        <w:rPr>
          <w:rFonts w:ascii="Times New Roman" w:eastAsia="Google Sans" w:hAnsi="Times New Roman" w:cs="Times New Roman"/>
          <w:color w:val="1B1C1D"/>
        </w:rPr>
      </w:pPr>
    </w:p>
    <w:p w:rsidR="001C06CA" w:rsidRPr="009E7038" w:rsidRDefault="001C06CA" w:rsidP="00D7743D">
      <w:pPr>
        <w:pStyle w:val="Heading2"/>
        <w:spacing w:before="0" w:after="120" w:line="276" w:lineRule="auto"/>
        <w:jc w:val="both"/>
        <w:rPr>
          <w:rFonts w:ascii="Times New Roman" w:eastAsia="Google Sans" w:hAnsi="Times New Roman" w:cs="Times New Roman"/>
          <w:color w:val="1B1C1D"/>
        </w:rPr>
      </w:pPr>
    </w:p>
    <w:p w:rsidR="001C06CA" w:rsidRPr="009E7038" w:rsidRDefault="001C06CA" w:rsidP="00D7743D">
      <w:pPr>
        <w:pStyle w:val="Heading2"/>
        <w:spacing w:before="0" w:after="120" w:line="276" w:lineRule="auto"/>
        <w:jc w:val="both"/>
        <w:rPr>
          <w:rFonts w:ascii="Times New Roman" w:eastAsia="Google Sans" w:hAnsi="Times New Roman" w:cs="Times New Roman"/>
          <w:color w:val="1B1C1D"/>
        </w:rPr>
      </w:pPr>
    </w:p>
    <w:p w:rsidR="001C06CA" w:rsidRPr="009E7038" w:rsidRDefault="001C06CA" w:rsidP="00D7743D">
      <w:pPr>
        <w:pStyle w:val="Heading2"/>
        <w:spacing w:before="0" w:after="120" w:line="276" w:lineRule="auto"/>
        <w:jc w:val="both"/>
        <w:rPr>
          <w:rFonts w:ascii="Times New Roman" w:eastAsia="Google Sans" w:hAnsi="Times New Roman" w:cs="Times New Roman"/>
          <w:color w:val="1B1C1D"/>
        </w:rPr>
      </w:pPr>
    </w:p>
    <w:p w:rsidR="001C06CA" w:rsidRPr="009E7038" w:rsidRDefault="001C06CA" w:rsidP="00D7743D">
      <w:pPr>
        <w:pStyle w:val="Heading2"/>
        <w:spacing w:before="0" w:after="120" w:line="276" w:lineRule="auto"/>
        <w:jc w:val="both"/>
        <w:rPr>
          <w:rFonts w:ascii="Times New Roman" w:eastAsia="Google Sans" w:hAnsi="Times New Roman" w:cs="Times New Roman"/>
          <w:color w:val="1B1C1D"/>
        </w:rPr>
      </w:pPr>
    </w:p>
    <w:p w:rsidR="001C06CA" w:rsidRPr="009E7038" w:rsidRDefault="001C06CA" w:rsidP="00D7743D">
      <w:pPr>
        <w:pStyle w:val="Heading2"/>
        <w:spacing w:before="0" w:after="120" w:line="276" w:lineRule="auto"/>
        <w:jc w:val="both"/>
        <w:rPr>
          <w:rFonts w:ascii="Times New Roman" w:eastAsia="Google Sans" w:hAnsi="Times New Roman" w:cs="Times New Roman"/>
          <w:color w:val="1B1C1D"/>
        </w:rPr>
      </w:pPr>
    </w:p>
    <w:p w:rsidR="001C06CA" w:rsidRPr="009E7038" w:rsidRDefault="001C06CA" w:rsidP="00D7743D">
      <w:pPr>
        <w:pStyle w:val="Heading2"/>
        <w:spacing w:before="0" w:after="120" w:line="276" w:lineRule="auto"/>
        <w:jc w:val="both"/>
        <w:rPr>
          <w:rFonts w:ascii="Times New Roman" w:eastAsia="Google Sans" w:hAnsi="Times New Roman" w:cs="Times New Roman"/>
          <w:color w:val="1B1C1D"/>
        </w:rPr>
      </w:pPr>
    </w:p>
    <w:p w:rsidR="001C06CA" w:rsidRPr="009E7038" w:rsidRDefault="001C06CA" w:rsidP="00D7743D">
      <w:pPr>
        <w:pStyle w:val="Heading2"/>
        <w:spacing w:before="0" w:after="120" w:line="276" w:lineRule="auto"/>
        <w:jc w:val="both"/>
        <w:rPr>
          <w:rFonts w:ascii="Times New Roman" w:eastAsia="Google Sans" w:hAnsi="Times New Roman" w:cs="Times New Roman"/>
          <w:color w:val="1B1C1D"/>
        </w:rPr>
      </w:pPr>
    </w:p>
    <w:p w:rsidR="001C06CA" w:rsidRPr="009E7038" w:rsidRDefault="001C06CA" w:rsidP="00D7743D">
      <w:pPr>
        <w:pStyle w:val="Heading2"/>
        <w:spacing w:before="0" w:after="120" w:line="276" w:lineRule="auto"/>
        <w:jc w:val="both"/>
        <w:rPr>
          <w:rFonts w:ascii="Times New Roman" w:eastAsia="Google Sans" w:hAnsi="Times New Roman" w:cs="Times New Roman"/>
          <w:color w:val="1B1C1D"/>
        </w:rPr>
      </w:pPr>
    </w:p>
    <w:p w:rsidR="001C06CA" w:rsidRPr="009E7038" w:rsidRDefault="001C06CA" w:rsidP="00D7743D">
      <w:pPr>
        <w:pStyle w:val="Heading2"/>
        <w:spacing w:before="0" w:after="120" w:line="276" w:lineRule="auto"/>
        <w:jc w:val="both"/>
        <w:rPr>
          <w:rFonts w:ascii="Times New Roman" w:eastAsia="Google Sans" w:hAnsi="Times New Roman" w:cs="Times New Roman"/>
          <w:color w:val="1B1C1D"/>
        </w:rPr>
      </w:pPr>
    </w:p>
    <w:p w:rsidR="001C06CA" w:rsidRPr="009E7038" w:rsidRDefault="001C06CA" w:rsidP="00D7743D">
      <w:pPr>
        <w:pStyle w:val="Heading2"/>
        <w:spacing w:before="0" w:after="120" w:line="276" w:lineRule="auto"/>
        <w:jc w:val="both"/>
        <w:rPr>
          <w:rFonts w:ascii="Times New Roman" w:eastAsia="Google Sans" w:hAnsi="Times New Roman" w:cs="Times New Roman"/>
          <w:color w:val="1B1C1D"/>
        </w:rPr>
      </w:pPr>
    </w:p>
    <w:p w:rsidR="001C06CA" w:rsidRPr="009E7038" w:rsidRDefault="001C06CA" w:rsidP="00D7743D">
      <w:pPr>
        <w:pStyle w:val="Heading2"/>
        <w:spacing w:before="0" w:after="120" w:line="276" w:lineRule="auto"/>
        <w:jc w:val="both"/>
        <w:rPr>
          <w:rFonts w:ascii="Times New Roman" w:eastAsia="Google Sans" w:hAnsi="Times New Roman" w:cs="Times New Roman"/>
          <w:color w:val="1B1C1D"/>
        </w:rPr>
      </w:pPr>
    </w:p>
    <w:p w:rsidR="001C06CA" w:rsidRPr="009E7038" w:rsidRDefault="001C06CA" w:rsidP="00D7743D">
      <w:pPr>
        <w:pStyle w:val="Heading2"/>
        <w:spacing w:before="0" w:after="120" w:line="276" w:lineRule="auto"/>
        <w:jc w:val="both"/>
        <w:rPr>
          <w:rFonts w:ascii="Times New Roman" w:eastAsia="Google Sans" w:hAnsi="Times New Roman" w:cs="Times New Roman"/>
          <w:color w:val="1B1C1D"/>
        </w:rPr>
      </w:pPr>
    </w:p>
    <w:p w:rsidR="007A6210" w:rsidRPr="009E7038" w:rsidRDefault="007A6210" w:rsidP="00D7743D">
      <w:pPr>
        <w:pStyle w:val="Heading2"/>
        <w:spacing w:before="120" w:after="120" w:line="276" w:lineRule="auto"/>
        <w:jc w:val="both"/>
        <w:rPr>
          <w:rFonts w:ascii="Times New Roman" w:eastAsia="Google Sans" w:hAnsi="Times New Roman" w:cs="Times New Roman"/>
          <w:color w:val="1B1C1D"/>
        </w:rPr>
      </w:pPr>
    </w:p>
    <w:p w:rsidR="001C06CA" w:rsidRPr="009E7038" w:rsidRDefault="000A5AC3" w:rsidP="00D7743D">
      <w:pPr>
        <w:pStyle w:val="Heading2"/>
        <w:spacing w:before="12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lastRenderedPageBreak/>
        <w:t>1. Introduction</w:t>
      </w:r>
    </w:p>
    <w:p w:rsidR="001C06CA" w:rsidRPr="009E7038" w:rsidRDefault="000A5AC3" w:rsidP="00D7743D">
      <w:pPr>
        <w:pBdr>
          <w:top w:val="nil"/>
          <w:left w:val="nil"/>
          <w:bottom w:val="nil"/>
          <w:right w:val="nil"/>
          <w:between w:val="nil"/>
        </w:pBdr>
        <w:spacing w:after="240" w:line="276" w:lineRule="auto"/>
        <w:jc w:val="both"/>
        <w:rPr>
          <w:rFonts w:ascii="Times New Roman" w:eastAsia="Google Sans Text" w:hAnsi="Times New Roman" w:cs="Times New Roman"/>
          <w:color w:val="1B1C1D"/>
        </w:rPr>
      </w:pPr>
      <w:r w:rsidRPr="009E7038">
        <w:rPr>
          <w:rFonts w:ascii="Times New Roman" w:eastAsia="Google Sans Text" w:hAnsi="Times New Roman" w:cs="Times New Roman"/>
          <w:color w:val="1B1C1D"/>
        </w:rPr>
        <w:t>This document serves as a strategic marketing report for the department, translating the raw data into actionable insights. The objective is to evaluate EthioWare's current digital footprint, identify audience engagement trends, and formulate data-drive</w:t>
      </w:r>
      <w:r w:rsidR="003E63DD" w:rsidRPr="009E7038">
        <w:rPr>
          <w:rFonts w:ascii="Times New Roman" w:eastAsia="Google Sans Text" w:hAnsi="Times New Roman" w:cs="Times New Roman"/>
          <w:color w:val="1B1C1D"/>
        </w:rPr>
        <w:t>n recommendations to enhance ethioware</w:t>
      </w:r>
      <w:r w:rsidRPr="009E7038">
        <w:rPr>
          <w:rFonts w:ascii="Times New Roman" w:eastAsia="Google Sans Text" w:hAnsi="Times New Roman" w:cs="Times New Roman"/>
          <w:color w:val="1B1C1D"/>
        </w:rPr>
        <w:t xml:space="preserve"> market position as a premier educational brand.</w:t>
      </w:r>
    </w:p>
    <w:p w:rsidR="001C06CA" w:rsidRPr="009E7038" w:rsidRDefault="000A5AC3" w:rsidP="00D7743D">
      <w:pPr>
        <w:pStyle w:val="Heading2"/>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2. Methodology &amp; Data Quality</w:t>
      </w:r>
    </w:p>
    <w:p w:rsidR="001C06CA" w:rsidRPr="009E7038" w:rsidRDefault="000A5AC3" w:rsidP="00D7743D">
      <w:pPr>
        <w:pStyle w:val="Heading3"/>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2.1 Data Sources</w:t>
      </w:r>
    </w:p>
    <w:p w:rsidR="001C06CA" w:rsidRPr="009E7038" w:rsidRDefault="000A5AC3" w:rsidP="00D7743D">
      <w:pPr>
        <w:pBdr>
          <w:top w:val="nil"/>
          <w:left w:val="nil"/>
          <w:bottom w:val="nil"/>
          <w:right w:val="nil"/>
          <w:between w:val="nil"/>
        </w:pBdr>
        <w:spacing w:after="120" w:line="276" w:lineRule="auto"/>
        <w:jc w:val="both"/>
        <w:rPr>
          <w:rFonts w:ascii="Times New Roman" w:eastAsia="Google Sans Text" w:hAnsi="Times New Roman" w:cs="Times New Roman"/>
          <w:color w:val="1B1C1D"/>
        </w:rPr>
      </w:pPr>
      <w:r w:rsidRPr="009E7038">
        <w:rPr>
          <w:rFonts w:ascii="Times New Roman" w:eastAsia="Google Sans Text" w:hAnsi="Times New Roman" w:cs="Times New Roman"/>
          <w:color w:val="1B1C1D"/>
        </w:rPr>
        <w:t xml:space="preserve">The analysis is based on </w:t>
      </w:r>
      <w:r w:rsidR="00256A2E" w:rsidRPr="009E7038">
        <w:rPr>
          <w:rFonts w:ascii="Times New Roman" w:eastAsia="Google Sans Text" w:hAnsi="Times New Roman" w:cs="Times New Roman"/>
          <w:color w:val="1B1C1D"/>
        </w:rPr>
        <w:t>four primary datasets:</w:t>
      </w:r>
    </w:p>
    <w:p w:rsidR="001C06CA" w:rsidRPr="009E7038" w:rsidRDefault="00256A2E" w:rsidP="00EF2287">
      <w:pPr>
        <w:numPr>
          <w:ilvl w:val="0"/>
          <w:numId w:val="14"/>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LinkedIn Analytics</w:t>
      </w:r>
    </w:p>
    <w:p w:rsidR="001C06CA" w:rsidRPr="009E7038" w:rsidRDefault="00256A2E" w:rsidP="00EF2287">
      <w:pPr>
        <w:numPr>
          <w:ilvl w:val="0"/>
          <w:numId w:val="14"/>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YouTube Analytics</w:t>
      </w:r>
    </w:p>
    <w:p w:rsidR="009E7038" w:rsidRDefault="000A5AC3" w:rsidP="00EF2287">
      <w:pPr>
        <w:numPr>
          <w:ilvl w:val="0"/>
          <w:numId w:val="14"/>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P</w:t>
      </w:r>
      <w:r w:rsidR="00256A2E" w:rsidRPr="009E7038">
        <w:rPr>
          <w:rFonts w:ascii="Times New Roman" w:eastAsia="Google Sans Text" w:hAnsi="Times New Roman" w:cs="Times New Roman"/>
          <w:b/>
          <w:color w:val="1B1C1D"/>
        </w:rPr>
        <w:t>latform &amp; Search Term Analytics</w:t>
      </w:r>
      <w:r w:rsidRPr="009E7038">
        <w:rPr>
          <w:rFonts w:ascii="Times New Roman" w:eastAsia="Google Sans Text" w:hAnsi="Times New Roman" w:cs="Times New Roman"/>
          <w:color w:val="1B1C1D"/>
        </w:rPr>
        <w:t xml:space="preserve"> </w:t>
      </w:r>
    </w:p>
    <w:p w:rsidR="0046633B" w:rsidRPr="009E7038" w:rsidRDefault="00256A2E" w:rsidP="00EF2287">
      <w:pPr>
        <w:numPr>
          <w:ilvl w:val="0"/>
          <w:numId w:val="14"/>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Web analytics</w:t>
      </w:r>
    </w:p>
    <w:p w:rsidR="001C06CA" w:rsidRPr="009E7038" w:rsidRDefault="000A5AC3" w:rsidP="00D7743D">
      <w:pPr>
        <w:pStyle w:val="Heading3"/>
        <w:spacing w:before="12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2.2 Data Limitations &amp; Context</w:t>
      </w:r>
    </w:p>
    <w:p w:rsidR="009E7038" w:rsidRPr="009E7038" w:rsidRDefault="009E7038" w:rsidP="00F170F3">
      <w:pPr>
        <w:spacing w:line="276" w:lineRule="auto"/>
        <w:jc w:val="both"/>
        <w:rPr>
          <w:rFonts w:ascii="Times New Roman" w:hAnsi="Times New Roman" w:cs="Times New Roman"/>
          <w:b/>
          <w:bCs/>
        </w:rPr>
      </w:pPr>
      <w:r w:rsidRPr="009E7038">
        <w:rPr>
          <w:rFonts w:ascii="Times New Roman" w:hAnsi="Times New Roman" w:cs="Times New Roman"/>
          <w:b/>
          <w:bCs/>
        </w:rPr>
        <w:t>LinkedIn Analytics</w:t>
      </w:r>
    </w:p>
    <w:p w:rsidR="009E7038" w:rsidRPr="009E7038" w:rsidRDefault="009E7038" w:rsidP="00EF2287">
      <w:pPr>
        <w:numPr>
          <w:ilvl w:val="0"/>
          <w:numId w:val="31"/>
        </w:numPr>
        <w:spacing w:line="276" w:lineRule="auto"/>
        <w:jc w:val="both"/>
        <w:rPr>
          <w:rFonts w:ascii="Times New Roman" w:hAnsi="Times New Roman" w:cs="Times New Roman"/>
        </w:rPr>
      </w:pPr>
      <w:r w:rsidRPr="009E7038">
        <w:rPr>
          <w:rFonts w:ascii="Times New Roman" w:hAnsi="Times New Roman" w:cs="Times New Roman"/>
          <w:b/>
          <w:bCs/>
        </w:rPr>
        <w:t>Incomplete Data:</w:t>
      </w:r>
      <w:r w:rsidRPr="009E7038">
        <w:rPr>
          <w:rFonts w:ascii="Times New Roman" w:hAnsi="Times New Roman" w:cs="Times New Roman"/>
        </w:rPr>
        <w:t xml:space="preserve"> The "Impressions (sponsored)", "Clicks (sponsored)", "Reactions (sponsored)", "Comments (sponsored)", and "Reposts (sponsored)" columns all contain zero values. This indicates that either no sponsored content was run during the tracked period, or more likely, that the data for paid campaigns was not properly collected or is missing.</w:t>
      </w:r>
    </w:p>
    <w:p w:rsidR="009E7038" w:rsidRPr="009E7038" w:rsidRDefault="009E7038" w:rsidP="00EF2287">
      <w:pPr>
        <w:numPr>
          <w:ilvl w:val="0"/>
          <w:numId w:val="31"/>
        </w:numPr>
        <w:spacing w:line="276" w:lineRule="auto"/>
        <w:jc w:val="both"/>
        <w:rPr>
          <w:rFonts w:ascii="Times New Roman" w:hAnsi="Times New Roman" w:cs="Times New Roman"/>
        </w:rPr>
      </w:pPr>
      <w:r w:rsidRPr="009E7038">
        <w:rPr>
          <w:rFonts w:ascii="Times New Roman" w:hAnsi="Times New Roman" w:cs="Times New Roman"/>
          <w:b/>
          <w:bCs/>
        </w:rPr>
        <w:t>Missing Contextual Data:</w:t>
      </w:r>
      <w:r w:rsidRPr="009E7038">
        <w:rPr>
          <w:rFonts w:ascii="Times New Roman" w:hAnsi="Times New Roman" w:cs="Times New Roman"/>
        </w:rPr>
        <w:t xml:space="preserve"> The "Comments (organic)" column only provides a numerical count of comments. There is no qualitative data, such as the actual text of the comments, to perform a sentiment analysis or to understand the nature of the conversation.</w:t>
      </w:r>
    </w:p>
    <w:p w:rsidR="009E7038" w:rsidRPr="009E7038" w:rsidRDefault="009E7038" w:rsidP="00F170F3">
      <w:pPr>
        <w:spacing w:line="276" w:lineRule="auto"/>
        <w:jc w:val="both"/>
        <w:rPr>
          <w:rFonts w:ascii="Times New Roman" w:hAnsi="Times New Roman" w:cs="Times New Roman"/>
          <w:b/>
          <w:bCs/>
        </w:rPr>
      </w:pPr>
      <w:r w:rsidRPr="009E7038">
        <w:rPr>
          <w:rFonts w:ascii="Times New Roman" w:hAnsi="Times New Roman" w:cs="Times New Roman"/>
          <w:b/>
          <w:bCs/>
        </w:rPr>
        <w:t>YouTube Analytics</w:t>
      </w:r>
    </w:p>
    <w:p w:rsidR="009E7038" w:rsidRPr="009E7038" w:rsidRDefault="009E7038" w:rsidP="00EF2287">
      <w:pPr>
        <w:numPr>
          <w:ilvl w:val="0"/>
          <w:numId w:val="32"/>
        </w:numPr>
        <w:spacing w:line="276" w:lineRule="auto"/>
        <w:jc w:val="both"/>
        <w:rPr>
          <w:rFonts w:ascii="Times New Roman" w:hAnsi="Times New Roman" w:cs="Times New Roman"/>
        </w:rPr>
      </w:pPr>
      <w:r w:rsidRPr="009E7038">
        <w:rPr>
          <w:rFonts w:ascii="Times New Roman" w:hAnsi="Times New Roman" w:cs="Times New Roman"/>
          <w:b/>
          <w:bCs/>
        </w:rPr>
        <w:t>Fragmented Data:</w:t>
      </w:r>
      <w:r w:rsidRPr="009E7038">
        <w:rPr>
          <w:rFonts w:ascii="Times New Roman" w:hAnsi="Times New Roman" w:cs="Times New Roman"/>
        </w:rPr>
        <w:t xml:space="preserve"> The data is provided in three separate files: a summary of lifetime performance (YouTube Analytics - Summary.xlsx), top content over the channel's lifetime (YouTube Analytics - Top Content.xlsx), and a 48-hour snapshot (YouTube Analytics - Top Content (Last 48 Hours).xlsx). This fragmentation makes it challenging to track content trends and performance over a continuous timeline.</w:t>
      </w:r>
    </w:p>
    <w:p w:rsidR="009E7038" w:rsidRPr="009E7038" w:rsidRDefault="009E7038" w:rsidP="00EF2287">
      <w:pPr>
        <w:numPr>
          <w:ilvl w:val="0"/>
          <w:numId w:val="32"/>
        </w:numPr>
        <w:spacing w:line="276" w:lineRule="auto"/>
        <w:jc w:val="both"/>
        <w:rPr>
          <w:rFonts w:ascii="Times New Roman" w:hAnsi="Times New Roman" w:cs="Times New Roman"/>
        </w:rPr>
      </w:pPr>
      <w:r w:rsidRPr="009E7038">
        <w:rPr>
          <w:rFonts w:ascii="Times New Roman" w:hAnsi="Times New Roman" w:cs="Times New Roman"/>
          <w:b/>
          <w:bCs/>
        </w:rPr>
        <w:t>Missing Time-Series Data:</w:t>
      </w:r>
      <w:r w:rsidRPr="009E7038">
        <w:rPr>
          <w:rFonts w:ascii="Times New Roman" w:hAnsi="Times New Roman" w:cs="Times New Roman"/>
        </w:rPr>
        <w:t xml:space="preserve"> There is no detailed time-series data for views, watch time, or subscribers. Without this, it's impossible to see a trend line and correlate performance with specific publishing dates or marketing activities.</w:t>
      </w:r>
    </w:p>
    <w:p w:rsidR="009E7038" w:rsidRPr="009E7038" w:rsidRDefault="009E7038" w:rsidP="00EF2287">
      <w:pPr>
        <w:numPr>
          <w:ilvl w:val="0"/>
          <w:numId w:val="32"/>
        </w:numPr>
        <w:spacing w:line="276" w:lineRule="auto"/>
        <w:jc w:val="both"/>
        <w:rPr>
          <w:rFonts w:ascii="Times New Roman" w:hAnsi="Times New Roman" w:cs="Times New Roman"/>
        </w:rPr>
      </w:pPr>
      <w:r w:rsidRPr="009E7038">
        <w:rPr>
          <w:rFonts w:ascii="Times New Roman" w:hAnsi="Times New Roman" w:cs="Times New Roman"/>
          <w:b/>
          <w:bCs/>
        </w:rPr>
        <w:t>Limited Top Content:</w:t>
      </w:r>
      <w:r w:rsidRPr="009E7038">
        <w:rPr>
          <w:rFonts w:ascii="Times New Roman" w:hAnsi="Times New Roman" w:cs="Times New Roman"/>
        </w:rPr>
        <w:t xml:space="preserve"> The "Top Content" files only list a handful of videos, which limits the ability to perform a comprehensive analysis of all content on the channel.</w:t>
      </w:r>
    </w:p>
    <w:p w:rsidR="009E7038" w:rsidRPr="009E7038" w:rsidRDefault="009E7038" w:rsidP="00F170F3">
      <w:pPr>
        <w:spacing w:line="276" w:lineRule="auto"/>
        <w:jc w:val="both"/>
        <w:rPr>
          <w:rFonts w:ascii="Times New Roman" w:hAnsi="Times New Roman" w:cs="Times New Roman"/>
          <w:b/>
          <w:bCs/>
        </w:rPr>
      </w:pPr>
      <w:r w:rsidRPr="009E7038">
        <w:rPr>
          <w:rFonts w:ascii="Times New Roman" w:hAnsi="Times New Roman" w:cs="Times New Roman"/>
          <w:b/>
          <w:bCs/>
        </w:rPr>
        <w:t>Web Analytics</w:t>
      </w:r>
    </w:p>
    <w:p w:rsidR="009E7038" w:rsidRPr="009E7038" w:rsidRDefault="009E7038" w:rsidP="00EF2287">
      <w:pPr>
        <w:numPr>
          <w:ilvl w:val="0"/>
          <w:numId w:val="33"/>
        </w:numPr>
        <w:spacing w:line="276" w:lineRule="auto"/>
        <w:jc w:val="both"/>
        <w:rPr>
          <w:rFonts w:ascii="Times New Roman" w:hAnsi="Times New Roman" w:cs="Times New Roman"/>
        </w:rPr>
      </w:pPr>
      <w:r w:rsidRPr="009E7038">
        <w:rPr>
          <w:rFonts w:ascii="Times New Roman" w:hAnsi="Times New Roman" w:cs="Times New Roman"/>
          <w:b/>
          <w:bCs/>
        </w:rPr>
        <w:t>Inconsistencies &amp; Discrepancies:</w:t>
      </w:r>
    </w:p>
    <w:p w:rsidR="009E7038" w:rsidRPr="005A515D" w:rsidRDefault="009E7038" w:rsidP="00EF2287">
      <w:pPr>
        <w:pStyle w:val="ListParagraph"/>
        <w:numPr>
          <w:ilvl w:val="0"/>
          <w:numId w:val="34"/>
        </w:numPr>
        <w:spacing w:line="276" w:lineRule="auto"/>
        <w:jc w:val="both"/>
        <w:rPr>
          <w:rFonts w:ascii="Times New Roman" w:hAnsi="Times New Roman" w:cs="Times New Roman"/>
        </w:rPr>
      </w:pPr>
      <w:r w:rsidRPr="005A515D">
        <w:rPr>
          <w:rFonts w:ascii="Times New Roman" w:hAnsi="Times New Roman" w:cs="Times New Roman"/>
          <w:b/>
          <w:bCs/>
        </w:rPr>
        <w:t>Inconsistent Geographic Data:</w:t>
      </w:r>
      <w:r w:rsidRPr="005A515D">
        <w:rPr>
          <w:rFonts w:ascii="Times New Roman" w:hAnsi="Times New Roman" w:cs="Times New Roman"/>
        </w:rPr>
        <w:t xml:space="preserve"> The website-cleaned.csv file lists 65 unique countries with a high number of requests from Ireland, while the Visits by Country.xlsx file only lists 5 countries, with Ethiopia as the top country. This suggests a severe incompleteness or a filter applied to one of the datasets.</w:t>
      </w:r>
    </w:p>
    <w:p w:rsidR="009E7038" w:rsidRPr="009E7038" w:rsidRDefault="009E7038" w:rsidP="00EF2287">
      <w:pPr>
        <w:numPr>
          <w:ilvl w:val="0"/>
          <w:numId w:val="33"/>
        </w:numPr>
        <w:spacing w:line="276" w:lineRule="auto"/>
        <w:jc w:val="both"/>
        <w:rPr>
          <w:rFonts w:ascii="Times New Roman" w:hAnsi="Times New Roman" w:cs="Times New Roman"/>
        </w:rPr>
      </w:pPr>
      <w:r w:rsidRPr="009E7038">
        <w:rPr>
          <w:rFonts w:ascii="Times New Roman" w:hAnsi="Times New Roman" w:cs="Times New Roman"/>
          <w:b/>
          <w:bCs/>
        </w:rPr>
        <w:t>Incompleteness &amp; Missing Data:</w:t>
      </w:r>
    </w:p>
    <w:p w:rsidR="009E7038" w:rsidRPr="005A515D" w:rsidRDefault="009E7038" w:rsidP="00EF2287">
      <w:pPr>
        <w:pStyle w:val="ListParagraph"/>
        <w:numPr>
          <w:ilvl w:val="0"/>
          <w:numId w:val="34"/>
        </w:numPr>
        <w:spacing w:line="276" w:lineRule="auto"/>
        <w:jc w:val="both"/>
        <w:rPr>
          <w:rFonts w:ascii="Times New Roman" w:hAnsi="Times New Roman" w:cs="Times New Roman"/>
        </w:rPr>
      </w:pPr>
      <w:bookmarkStart w:id="0" w:name="_GoBack"/>
      <w:bookmarkEnd w:id="0"/>
      <w:r w:rsidRPr="005A515D">
        <w:rPr>
          <w:rFonts w:ascii="Times New Roman" w:hAnsi="Times New Roman" w:cs="Times New Roman"/>
          <w:b/>
          <w:bCs/>
        </w:rPr>
        <w:lastRenderedPageBreak/>
        <w:t>Limited Top Paths Data:</w:t>
      </w:r>
      <w:r w:rsidRPr="005A515D">
        <w:rPr>
          <w:rFonts w:ascii="Times New Roman" w:hAnsi="Times New Roman" w:cs="Times New Roman"/>
        </w:rPr>
        <w:t xml:space="preserve"> The Top Paths.xlsx file is severely incomplete, as it only contains two pages, /apply and /EB0107254. This provides a very narrow view of user flow and makes it impossible to conduct a comprehensive analysis of the user journey.</w:t>
      </w:r>
    </w:p>
    <w:p w:rsidR="00D7743D" w:rsidRPr="009E7038" w:rsidRDefault="00D7743D" w:rsidP="00D7743D">
      <w:pPr>
        <w:spacing w:line="276" w:lineRule="auto"/>
        <w:rPr>
          <w:rFonts w:ascii="Times New Roman" w:hAnsi="Times New Roman" w:cs="Times New Roman"/>
        </w:rPr>
      </w:pPr>
    </w:p>
    <w:p w:rsidR="001C06CA" w:rsidRPr="009E7038" w:rsidRDefault="000A5AC3" w:rsidP="00D7743D">
      <w:pPr>
        <w:pStyle w:val="Heading2"/>
        <w:spacing w:before="12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3. Platform-Specific Performance Analysis</w:t>
      </w:r>
    </w:p>
    <w:p w:rsidR="001C06CA" w:rsidRPr="009E7038" w:rsidRDefault="000A5AC3" w:rsidP="00D7743D">
      <w:pPr>
        <w:pStyle w:val="Heading3"/>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3.1 LinkedIn Performance</w:t>
      </w:r>
    </w:p>
    <w:p w:rsidR="001C06CA" w:rsidRPr="009E7038" w:rsidRDefault="000A5AC3" w:rsidP="00D7743D">
      <w:pPr>
        <w:pStyle w:val="Heading4"/>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3.1.1 Key Metrics &amp; Benchmarks</w:t>
      </w:r>
    </w:p>
    <w:p w:rsidR="001C06CA" w:rsidRPr="009E7038" w:rsidRDefault="003E63DD" w:rsidP="00D7743D">
      <w:pPr>
        <w:pBdr>
          <w:top w:val="nil"/>
          <w:left w:val="nil"/>
          <w:bottom w:val="nil"/>
          <w:right w:val="nil"/>
          <w:between w:val="nil"/>
        </w:pBdr>
        <w:spacing w:after="240" w:line="276" w:lineRule="auto"/>
        <w:jc w:val="both"/>
        <w:rPr>
          <w:rFonts w:ascii="Times New Roman" w:eastAsia="Google Sans Text" w:hAnsi="Times New Roman" w:cs="Times New Roman"/>
          <w:color w:val="1B1C1D"/>
        </w:rPr>
      </w:pPr>
      <w:r w:rsidRPr="009E7038">
        <w:rPr>
          <w:rFonts w:ascii="Times New Roman" w:eastAsia="Google Sans Text" w:hAnsi="Times New Roman" w:cs="Times New Roman"/>
          <w:color w:val="1B1C1D"/>
        </w:rPr>
        <w:t>Ethioware</w:t>
      </w:r>
      <w:r w:rsidR="000A5AC3" w:rsidRPr="009E7038">
        <w:rPr>
          <w:rFonts w:ascii="Times New Roman" w:eastAsia="Google Sans Text" w:hAnsi="Times New Roman" w:cs="Times New Roman"/>
          <w:color w:val="1B1C1D"/>
        </w:rPr>
        <w:t xml:space="preserve"> LinkedIn performance metrics, when compared to education industry benchmarks, reveal an area for improvement in engagement despite solid visibility.</w:t>
      </w:r>
    </w:p>
    <w:tbl>
      <w:tblPr>
        <w:tblStyle w:val="TableGrid"/>
        <w:tblW w:w="11250" w:type="dxa"/>
        <w:tblInd w:w="-725" w:type="dxa"/>
        <w:tblLook w:val="04A0" w:firstRow="1" w:lastRow="0" w:firstColumn="1" w:lastColumn="0" w:noHBand="0" w:noVBand="1"/>
      </w:tblPr>
      <w:tblGrid>
        <w:gridCol w:w="1800"/>
        <w:gridCol w:w="1980"/>
        <w:gridCol w:w="1980"/>
        <w:gridCol w:w="2312"/>
        <w:gridCol w:w="3178"/>
      </w:tblGrid>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b/>
                <w:bCs/>
                <w:color w:val="1B1C1D"/>
              </w:rPr>
            </w:pPr>
            <w:r w:rsidRPr="009E7038">
              <w:rPr>
                <w:rFonts w:ascii="Times New Roman" w:eastAsia="Google Sans Text" w:hAnsi="Times New Roman" w:cs="Times New Roman"/>
                <w:b/>
                <w:bCs/>
                <w:color w:val="1B1C1D"/>
              </w:rPr>
              <w:t>Metric</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b/>
                <w:bCs/>
                <w:color w:val="1B1C1D"/>
              </w:rPr>
            </w:pPr>
            <w:r w:rsidRPr="009E7038">
              <w:rPr>
                <w:rFonts w:ascii="Times New Roman" w:eastAsia="Google Sans Text" w:hAnsi="Times New Roman" w:cs="Times New Roman"/>
                <w:b/>
                <w:bCs/>
                <w:color w:val="1B1C1D"/>
              </w:rPr>
              <w:t>Ethioware Value</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b/>
                <w:bCs/>
                <w:color w:val="1B1C1D"/>
              </w:rPr>
            </w:pPr>
            <w:r w:rsidRPr="009E7038">
              <w:rPr>
                <w:rFonts w:ascii="Times New Roman" w:eastAsia="Google Sans Text" w:hAnsi="Times New Roman" w:cs="Times New Roman"/>
                <w:b/>
                <w:bCs/>
                <w:color w:val="1B1C1D"/>
              </w:rPr>
              <w:t>Industry Benchmark (Education / Nonprofit)</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b/>
                <w:bCs/>
                <w:color w:val="1B1C1D"/>
              </w:rPr>
            </w:pPr>
            <w:r w:rsidRPr="009E7038">
              <w:rPr>
                <w:rFonts w:ascii="Times New Roman" w:eastAsia="Google Sans Text" w:hAnsi="Times New Roman" w:cs="Times New Roman"/>
                <w:b/>
                <w:bCs/>
                <w:color w:val="1B1C1D"/>
              </w:rPr>
              <w:t>Meaning / Definition</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b/>
                <w:bCs/>
                <w:color w:val="1B1C1D"/>
              </w:rPr>
            </w:pPr>
            <w:r w:rsidRPr="009E7038">
              <w:rPr>
                <w:rFonts w:ascii="Times New Roman" w:eastAsia="Google Sans Text" w:hAnsi="Times New Roman" w:cs="Times New Roman"/>
                <w:b/>
                <w:bCs/>
                <w:color w:val="1B1C1D"/>
              </w:rPr>
              <w:t>Gap / Notes</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Engagement rate (by impressions)</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10% (avg); Peak 28% (Feb 2025); Low 3% (Dec 2024)</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2.2% – 3.0%</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 of people who saw a post and engaged (likes, comments, shares). Shows effectiveness of content in driving interaction.</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Very high vs benchmark (excellent, but check calculation consistency).</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Average impressions per post</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140 (Sunday 177; Friday 98)</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300 – 1,000+</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Average number of times a post is displayed in users’ feeds. Indicates visibility and organic reach.</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Below benchmark; indicates limited reach or small follower base.</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Reach (% of followers reached per post)</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7%</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4% – 10%</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 of followers who see each post. Reflects organic visibility relative to total audience size.</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Within benchmark range (healthy reach for follower size).</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lastRenderedPageBreak/>
              <w:t>Impressions ↔ Clicks correlation</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0.77 (strong)</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0.5 – 0.8 (strong)</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Measures how strongly impressions (views) drive clicks (traffic). High value means visibility is critical for clicks.</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In line with benchmark; boosting impressions will lift clicks.</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Comments per post</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0.52</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1 – 2</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Average number of comments per post. Reflects how conversational and discussion-oriented the content is.</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Below benchmark; audience not very conversational.</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Reposts (shares) vs clicks</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33 reposts vs 6,908 clicks (corr. 0.08)</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Shares 5% – 10% of engagements</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Reposts = amplification to others’ networks; clicks = direct consumption. Shows if content is “share-worthy.”</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Far below benchmark; content useful but not “share-worthy.”</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Reaction-to-Impression ratio</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1.07%</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2% – 3%</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 of viewers who reacted (liked, celebrated, etc.). Measures emotional resonance of content.</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Below benchmark; content not highly resonant emotionally.</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Posting frequency</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Varies</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2 – 3 posts per week</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Average number of posts published per week. Affects reach, consistency, and algorithm favorability.</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Should align with benchmark best practice.</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 xml:space="preserve">Optimal </w:t>
            </w:r>
            <w:r w:rsidRPr="009E7038">
              <w:rPr>
                <w:rFonts w:ascii="Times New Roman" w:eastAsia="Google Sans Text" w:hAnsi="Times New Roman" w:cs="Times New Roman"/>
                <w:b/>
                <w:bCs/>
                <w:color w:val="1B1C1D"/>
              </w:rPr>
              <w:lastRenderedPageBreak/>
              <w:t>days/times</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lastRenderedPageBreak/>
              <w:t xml:space="preserve">Wednesday (best reactions) &amp; </w:t>
            </w:r>
            <w:r w:rsidRPr="009E7038">
              <w:rPr>
                <w:rFonts w:ascii="Times New Roman" w:eastAsia="Google Sans Text" w:hAnsi="Times New Roman" w:cs="Times New Roman"/>
                <w:color w:val="1B1C1D"/>
              </w:rPr>
              <w:lastRenderedPageBreak/>
              <w:t>Sunday (best impressions)</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lastRenderedPageBreak/>
              <w:t>Mid-week (Tues–</w:t>
            </w:r>
            <w:r w:rsidRPr="009E7038">
              <w:rPr>
                <w:rFonts w:ascii="Times New Roman" w:eastAsia="Google Sans Text" w:hAnsi="Times New Roman" w:cs="Times New Roman"/>
                <w:color w:val="1B1C1D"/>
              </w:rPr>
              <w:lastRenderedPageBreak/>
              <w:t>Thurs)</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lastRenderedPageBreak/>
              <w:t xml:space="preserve">Days/times when posts generate the strongest </w:t>
            </w:r>
            <w:r w:rsidRPr="009E7038">
              <w:rPr>
                <w:rFonts w:ascii="Times New Roman" w:eastAsia="Google Sans Text" w:hAnsi="Times New Roman" w:cs="Times New Roman"/>
                <w:color w:val="1B1C1D"/>
              </w:rPr>
              <w:lastRenderedPageBreak/>
              <w:t>audience response. Useful for scheduling.</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lastRenderedPageBreak/>
              <w:t xml:space="preserve">Ethioware’s Sunday peak is an </w:t>
            </w:r>
            <w:r w:rsidRPr="009E7038">
              <w:rPr>
                <w:rFonts w:ascii="Times New Roman" w:eastAsia="Google Sans Text" w:hAnsi="Times New Roman" w:cs="Times New Roman"/>
                <w:color w:val="1B1C1D"/>
              </w:rPr>
              <w:lastRenderedPageBreak/>
              <w:t>audience-specific advantage.</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lastRenderedPageBreak/>
              <w:t>Top performing posts (by impressions)</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2,417 (Feb 4, 2025), 1,906 (Jul 6, 2025), 1,607 (Jul 5, 2025), 1,386 (Jul 23, 2025), 1,194 (Aug 11, 2024)</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Top posts often 2–10× avg impressions</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Posts that significantly outperform average visibility. Helps identify successful content patterns.</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Most of the spikes suggest or align with cohort registration but can be further analyzed.</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Quarterly engagement performance</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Q1 2025: 18%, Q2: 11%, Q3: 10%, Q4 2024: 5%, Q3 2024: 7%</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Seasonal swings (30%–80% variation)</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Engagement trend across quarters. Reveals seasonal peaks and lows for campaign planning.</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Matches typical seasonality; Q1 should be prioritized for campaigns.</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Engagement breakdown</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Reactions 76.6%, Comments 19.9%, Reposts 3.4%</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Reactions 70–85%, Comments 10–25%, Shares 3–10%</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Distribution of engagement types. Shows whether audience is passive (likes), conversational (comments), or amplifying (shares).</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Mix aligns with norms; reposts at low end of benchmark.</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Correlation matrix highlights</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Impr–Clicks 0.77, React–Comm 0.45, ER–Reactions 0.62</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0.3 – 0.8 (moderate to strong)</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Correlation measures show which metrics move together (e.g., more impressions = more clicks). Useful for strategy prioritization.</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Within normal ranges; confirms impressions drive clicks.</w:t>
            </w:r>
          </w:p>
        </w:tc>
      </w:tr>
      <w:tr w:rsidR="001F1B2E" w:rsidRPr="009E7038" w:rsidTr="00FD1B6B">
        <w:tc>
          <w:tcPr>
            <w:tcW w:w="180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Top posts by engagement rate</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 xml:space="preserve">2.17% (Jun 11, 2025, 6 impr.), 1.36% (Mar 26, 2025, 25 impr.), </w:t>
            </w:r>
            <w:r w:rsidRPr="009E7038">
              <w:rPr>
                <w:rFonts w:ascii="Times New Roman" w:eastAsia="Google Sans Text" w:hAnsi="Times New Roman" w:cs="Times New Roman"/>
                <w:color w:val="1B1C1D"/>
              </w:rPr>
              <w:lastRenderedPageBreak/>
              <w:t>0.81% (Feb 15, 2025, 134 impr.)</w:t>
            </w:r>
          </w:p>
        </w:tc>
        <w:tc>
          <w:tcPr>
            <w:tcW w:w="1980"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lastRenderedPageBreak/>
              <w:t>Top ERs usually &gt;3%</w:t>
            </w:r>
          </w:p>
        </w:tc>
        <w:tc>
          <w:tcPr>
            <w:tcW w:w="2312"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 xml:space="preserve">Shows the % of viewers engaging per post. Highlights content that resonates </w:t>
            </w:r>
            <w:r w:rsidRPr="009E7038">
              <w:rPr>
                <w:rFonts w:ascii="Times New Roman" w:eastAsia="Google Sans Text" w:hAnsi="Times New Roman" w:cs="Times New Roman"/>
                <w:color w:val="1B1C1D"/>
              </w:rPr>
              <w:lastRenderedPageBreak/>
              <w:t>most strongly regardless of reach.</w:t>
            </w:r>
          </w:p>
        </w:tc>
        <w:tc>
          <w:tcPr>
            <w:tcW w:w="3178" w:type="dxa"/>
            <w:hideMark/>
          </w:tcPr>
          <w:p w:rsidR="001F1B2E" w:rsidRPr="009E7038" w:rsidRDefault="001F1B2E" w:rsidP="00D7743D">
            <w:pPr>
              <w:pBdr>
                <w:top w:val="nil"/>
                <w:left w:val="nil"/>
                <w:bottom w:val="nil"/>
                <w:right w:val="nil"/>
                <w:between w:val="nil"/>
              </w:pBdr>
              <w:spacing w:before="48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lastRenderedPageBreak/>
              <w:t>High ER posts had very small impressions; need scale.</w:t>
            </w:r>
          </w:p>
        </w:tc>
      </w:tr>
    </w:tbl>
    <w:p w:rsidR="001C06CA" w:rsidRPr="009E7038" w:rsidRDefault="001C06CA" w:rsidP="00D7743D">
      <w:pPr>
        <w:pBdr>
          <w:top w:val="nil"/>
          <w:left w:val="nil"/>
          <w:bottom w:val="nil"/>
          <w:right w:val="nil"/>
          <w:between w:val="nil"/>
        </w:pBdr>
        <w:spacing w:before="480" w:after="240" w:line="276" w:lineRule="auto"/>
        <w:jc w:val="both"/>
        <w:rPr>
          <w:rFonts w:ascii="Times New Roman" w:eastAsia="Google Sans Text" w:hAnsi="Times New Roman" w:cs="Times New Roman"/>
          <w:color w:val="1B1C1D"/>
        </w:rPr>
      </w:pPr>
    </w:p>
    <w:p w:rsidR="001C06CA" w:rsidRPr="009E7038" w:rsidRDefault="000A5AC3" w:rsidP="00D7743D">
      <w:pPr>
        <w:pStyle w:val="Heading4"/>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3.1.2 Engagement Trends &amp; Top Content</w:t>
      </w:r>
    </w:p>
    <w:p w:rsidR="001C06CA" w:rsidRPr="009E7038" w:rsidRDefault="003E63DD" w:rsidP="00D7743D">
      <w:pPr>
        <w:pBdr>
          <w:top w:val="nil"/>
          <w:left w:val="nil"/>
          <w:bottom w:val="nil"/>
          <w:right w:val="nil"/>
          <w:between w:val="nil"/>
        </w:pBdr>
        <w:spacing w:after="120" w:line="276" w:lineRule="auto"/>
        <w:jc w:val="both"/>
        <w:rPr>
          <w:rFonts w:ascii="Times New Roman" w:eastAsia="Google Sans Text" w:hAnsi="Times New Roman" w:cs="Times New Roman"/>
          <w:color w:val="1B1C1D"/>
        </w:rPr>
      </w:pPr>
      <w:r w:rsidRPr="009E7038">
        <w:rPr>
          <w:rFonts w:ascii="Times New Roman" w:eastAsia="Google Sans Text" w:hAnsi="Times New Roman" w:cs="Times New Roman"/>
          <w:color w:val="1B1C1D"/>
        </w:rPr>
        <w:t>Analysis of ethioware</w:t>
      </w:r>
      <w:r w:rsidR="000A5AC3" w:rsidRPr="009E7038">
        <w:rPr>
          <w:rFonts w:ascii="Times New Roman" w:eastAsia="Google Sans Text" w:hAnsi="Times New Roman" w:cs="Times New Roman"/>
          <w:color w:val="1B1C1D"/>
        </w:rPr>
        <w:t xml:space="preserve"> historical data reveals clear audience behavior patterns that provide tactical advantages:</w:t>
      </w:r>
    </w:p>
    <w:p w:rsidR="001C06CA" w:rsidRPr="009E7038" w:rsidRDefault="000A5AC3" w:rsidP="00EF2287">
      <w:pPr>
        <w:numPr>
          <w:ilvl w:val="0"/>
          <w:numId w:val="15"/>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Highest Reactions:</w:t>
      </w:r>
      <w:r w:rsidRPr="009E7038">
        <w:rPr>
          <w:rFonts w:ascii="Times New Roman" w:eastAsia="Google Sans Text" w:hAnsi="Times New Roman" w:cs="Times New Roman"/>
          <w:color w:val="1B1C1D"/>
        </w:rPr>
        <w:t xml:space="preserve"> We see the most organic reactions on </w:t>
      </w:r>
      <w:r w:rsidRPr="009E7038">
        <w:rPr>
          <w:rFonts w:ascii="Times New Roman" w:eastAsia="Google Sans Text" w:hAnsi="Times New Roman" w:cs="Times New Roman"/>
          <w:b/>
          <w:color w:val="1B1C1D"/>
        </w:rPr>
        <w:t>Wednesday</w:t>
      </w:r>
      <w:r w:rsidRPr="009E7038">
        <w:rPr>
          <w:rFonts w:ascii="Times New Roman" w:eastAsia="Google Sans Text" w:hAnsi="Times New Roman" w:cs="Times New Roman"/>
          <w:color w:val="1B1C1D"/>
        </w:rPr>
        <w:t>. This suggests a key window for posting high-impact, discussion-driving content.</w:t>
      </w:r>
    </w:p>
    <w:p w:rsidR="001C06CA" w:rsidRPr="009E7038" w:rsidRDefault="000A5AC3" w:rsidP="00EF2287">
      <w:pPr>
        <w:numPr>
          <w:ilvl w:val="0"/>
          <w:numId w:val="15"/>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Top Performing Days:</w:t>
      </w:r>
      <w:r w:rsidRPr="009E7038">
        <w:rPr>
          <w:rFonts w:ascii="Times New Roman" w:eastAsia="Google Sans Text" w:hAnsi="Times New Roman" w:cs="Times New Roman"/>
          <w:color w:val="1B1C1D"/>
        </w:rPr>
        <w:t xml:space="preserve"> The top 5 days for total impressions are clustered in February and July. These peaks likely correlate with "cohort registrations," demonstrating the powerful synergy betwe</w:t>
      </w:r>
      <w:r w:rsidR="003E63DD" w:rsidRPr="009E7038">
        <w:rPr>
          <w:rFonts w:ascii="Times New Roman" w:eastAsia="Google Sans Text" w:hAnsi="Times New Roman" w:cs="Times New Roman"/>
          <w:color w:val="1B1C1D"/>
        </w:rPr>
        <w:t xml:space="preserve">en the </w:t>
      </w:r>
      <w:r w:rsidRPr="009E7038">
        <w:rPr>
          <w:rFonts w:ascii="Times New Roman" w:eastAsia="Google Sans Text" w:hAnsi="Times New Roman" w:cs="Times New Roman"/>
          <w:color w:val="1B1C1D"/>
        </w:rPr>
        <w:t>marketing content and key institutional events.</w:t>
      </w:r>
    </w:p>
    <w:p w:rsidR="001C06CA" w:rsidRPr="009E7038" w:rsidRDefault="00817011" w:rsidP="00D7743D">
      <w:p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hAnsi="Times New Roman" w:cs="Times New Roman"/>
          <w:noProof/>
          <w:sz w:val="24"/>
          <w:szCs w:val="24"/>
        </w:rPr>
        <w:drawing>
          <wp:inline distT="0" distB="0" distL="0" distR="0" wp14:anchorId="3AA19DCA" wp14:editId="652F1EEE">
            <wp:extent cx="4711700" cy="2254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11700" cy="2254250"/>
                    </a:xfrm>
                    <a:prstGeom prst="rect">
                      <a:avLst/>
                    </a:prstGeom>
                  </pic:spPr>
                </pic:pic>
              </a:graphicData>
            </a:graphic>
          </wp:inline>
        </w:drawing>
      </w:r>
    </w:p>
    <w:p w:rsidR="00C7660C" w:rsidRPr="009E7038" w:rsidRDefault="00C7660C" w:rsidP="00D7743D">
      <w:pPr>
        <w:pBdr>
          <w:top w:val="nil"/>
          <w:left w:val="nil"/>
          <w:bottom w:val="nil"/>
          <w:right w:val="nil"/>
          <w:between w:val="nil"/>
        </w:pBdr>
        <w:spacing w:line="276" w:lineRule="auto"/>
        <w:jc w:val="both"/>
        <w:rPr>
          <w:rFonts w:ascii="Times New Roman" w:eastAsia="Google Sans Text" w:hAnsi="Times New Roman" w:cs="Times New Roman"/>
          <w:b/>
          <w:bCs/>
        </w:rPr>
      </w:pPr>
      <w:r w:rsidRPr="009E7038">
        <w:rPr>
          <w:rFonts w:ascii="Times New Roman" w:eastAsia="Google Sans Text" w:hAnsi="Times New Roman" w:cs="Times New Roman"/>
          <w:b/>
          <w:bCs/>
        </w:rPr>
        <w:t>Marketing Department Recommendations for Ethioware</w:t>
      </w:r>
    </w:p>
    <w:p w:rsidR="00C7660C" w:rsidRPr="009E7038" w:rsidRDefault="00C7660C" w:rsidP="00EF2287">
      <w:pPr>
        <w:numPr>
          <w:ilvl w:val="0"/>
          <w:numId w:val="20"/>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Boost Reach &amp; Impressions:</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Encourage staff, partners, and students to engage with posts (the algorithm amplifies personal interactions).</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Test </w:t>
      </w:r>
      <w:r w:rsidRPr="009E7038">
        <w:rPr>
          <w:rFonts w:ascii="Times New Roman" w:eastAsia="Google Sans Text" w:hAnsi="Times New Roman" w:cs="Times New Roman"/>
          <w:bCs/>
        </w:rPr>
        <w:t>multi-format content</w:t>
      </w:r>
      <w:r w:rsidRPr="009E7038">
        <w:rPr>
          <w:rFonts w:ascii="Times New Roman" w:eastAsia="Google Sans Text" w:hAnsi="Times New Roman" w:cs="Times New Roman"/>
        </w:rPr>
        <w:t>: carousels, infographics, and short videos (LinkedIn favors these).</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Use </w:t>
      </w:r>
      <w:r w:rsidRPr="009E7038">
        <w:rPr>
          <w:rFonts w:ascii="Times New Roman" w:eastAsia="Google Sans Text" w:hAnsi="Times New Roman" w:cs="Times New Roman"/>
          <w:bCs/>
        </w:rPr>
        <w:t>relevant educational hashtags</w:t>
      </w:r>
      <w:r w:rsidRPr="009E7038">
        <w:rPr>
          <w:rFonts w:ascii="Times New Roman" w:eastAsia="Google Sans Text" w:hAnsi="Times New Roman" w:cs="Times New Roman"/>
        </w:rPr>
        <w:t xml:space="preserve"> (#EdTech, #OnlineLearning, #EthiopiaEducation) to tap into broader audiences.</w:t>
      </w:r>
    </w:p>
    <w:p w:rsidR="00C7660C" w:rsidRPr="009E7038" w:rsidRDefault="00C7660C" w:rsidP="00EF2287">
      <w:pPr>
        <w:numPr>
          <w:ilvl w:val="0"/>
          <w:numId w:val="20"/>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Strengthen Thought Leadership:</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Post </w:t>
      </w:r>
      <w:r w:rsidRPr="009E7038">
        <w:rPr>
          <w:rFonts w:ascii="Times New Roman" w:eastAsia="Google Sans Text" w:hAnsi="Times New Roman" w:cs="Times New Roman"/>
          <w:bCs/>
        </w:rPr>
        <w:t>expert insights</w:t>
      </w:r>
      <w:r w:rsidRPr="009E7038">
        <w:rPr>
          <w:rFonts w:ascii="Times New Roman" w:eastAsia="Google Sans Text" w:hAnsi="Times New Roman" w:cs="Times New Roman"/>
        </w:rPr>
        <w:t xml:space="preserve"> from teachers, researchers, and guest contributors.</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Share </w:t>
      </w:r>
      <w:r w:rsidRPr="009E7038">
        <w:rPr>
          <w:rFonts w:ascii="Times New Roman" w:eastAsia="Google Sans Text" w:hAnsi="Times New Roman" w:cs="Times New Roman"/>
          <w:bCs/>
        </w:rPr>
        <w:t>data-driven posts</w:t>
      </w:r>
      <w:r w:rsidR="00836A08" w:rsidRPr="009E7038">
        <w:rPr>
          <w:rFonts w:ascii="Times New Roman" w:eastAsia="Google Sans Text" w:hAnsi="Times New Roman" w:cs="Times New Roman"/>
        </w:rPr>
        <w:t xml:space="preserve"> </w:t>
      </w:r>
      <w:r w:rsidRPr="009E7038">
        <w:rPr>
          <w:rFonts w:ascii="Times New Roman" w:eastAsia="Google Sans Text" w:hAnsi="Times New Roman" w:cs="Times New Roman"/>
        </w:rPr>
        <w:t>which perform well in education.</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Repurpose </w:t>
      </w:r>
      <w:r w:rsidRPr="009E7038">
        <w:rPr>
          <w:rFonts w:ascii="Times New Roman" w:eastAsia="Google Sans Text" w:hAnsi="Times New Roman" w:cs="Times New Roman"/>
          <w:bCs/>
        </w:rPr>
        <w:t>student success stories and case studies</w:t>
      </w:r>
      <w:r w:rsidRPr="009E7038">
        <w:rPr>
          <w:rFonts w:ascii="Times New Roman" w:eastAsia="Google Sans Text" w:hAnsi="Times New Roman" w:cs="Times New Roman"/>
        </w:rPr>
        <w:t xml:space="preserve"> to position Ethioware as a trusted leader.</w:t>
      </w:r>
    </w:p>
    <w:p w:rsidR="00C7660C" w:rsidRPr="009E7038" w:rsidRDefault="00C7660C" w:rsidP="00EF2287">
      <w:pPr>
        <w:numPr>
          <w:ilvl w:val="0"/>
          <w:numId w:val="20"/>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Increase Engagement (Beyond Clicks):</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End posts with </w:t>
      </w:r>
      <w:r w:rsidRPr="009E7038">
        <w:rPr>
          <w:rFonts w:ascii="Times New Roman" w:eastAsia="Google Sans Text" w:hAnsi="Times New Roman" w:cs="Times New Roman"/>
          <w:bCs/>
        </w:rPr>
        <w:t>questions or prompts</w:t>
      </w:r>
      <w:r w:rsidRPr="009E7038">
        <w:rPr>
          <w:rFonts w:ascii="Times New Roman" w:eastAsia="Google Sans Text" w:hAnsi="Times New Roman" w:cs="Times New Roman"/>
        </w:rPr>
        <w:t xml:space="preserve"> (“What’s your biggest learning challenge?”) to spark comments.</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Run </w:t>
      </w:r>
      <w:r w:rsidRPr="009E7038">
        <w:rPr>
          <w:rFonts w:ascii="Times New Roman" w:eastAsia="Google Sans Text" w:hAnsi="Times New Roman" w:cs="Times New Roman"/>
          <w:bCs/>
        </w:rPr>
        <w:t>polls</w:t>
      </w:r>
      <w:r w:rsidRPr="009E7038">
        <w:rPr>
          <w:rFonts w:ascii="Times New Roman" w:eastAsia="Google Sans Text" w:hAnsi="Times New Roman" w:cs="Times New Roman"/>
        </w:rPr>
        <w:t xml:space="preserve"> (LinkedIn gives them algorithmic boost).</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Highlight </w:t>
      </w:r>
      <w:r w:rsidRPr="009E7038">
        <w:rPr>
          <w:rFonts w:ascii="Times New Roman" w:eastAsia="Google Sans Text" w:hAnsi="Times New Roman" w:cs="Times New Roman"/>
          <w:bCs/>
        </w:rPr>
        <w:t>user-generated content</w:t>
      </w:r>
      <w:r w:rsidRPr="009E7038">
        <w:rPr>
          <w:rFonts w:ascii="Times New Roman" w:eastAsia="Google Sans Text" w:hAnsi="Times New Roman" w:cs="Times New Roman"/>
        </w:rPr>
        <w:t xml:space="preserve"> from students or community.</w:t>
      </w:r>
    </w:p>
    <w:p w:rsidR="00C7660C" w:rsidRPr="009E7038" w:rsidRDefault="00C7660C" w:rsidP="00EF2287">
      <w:pPr>
        <w:numPr>
          <w:ilvl w:val="0"/>
          <w:numId w:val="20"/>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lastRenderedPageBreak/>
        <w:t>Improve Shareability:</w:t>
      </w:r>
    </w:p>
    <w:p w:rsidR="00836A08"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Package content into </w:t>
      </w:r>
      <w:r w:rsidRPr="009E7038">
        <w:rPr>
          <w:rFonts w:ascii="Times New Roman" w:eastAsia="Google Sans Text" w:hAnsi="Times New Roman" w:cs="Times New Roman"/>
          <w:bCs/>
        </w:rPr>
        <w:t>bite-sized, value-first tips</w:t>
      </w:r>
      <w:r w:rsidRPr="009E7038">
        <w:rPr>
          <w:rFonts w:ascii="Times New Roman" w:eastAsia="Google Sans Text" w:hAnsi="Times New Roman" w:cs="Times New Roman"/>
        </w:rPr>
        <w:t xml:space="preserve"> </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Create </w:t>
      </w:r>
      <w:r w:rsidRPr="009E7038">
        <w:rPr>
          <w:rFonts w:ascii="Times New Roman" w:eastAsia="Google Sans Text" w:hAnsi="Times New Roman" w:cs="Times New Roman"/>
          <w:bCs/>
        </w:rPr>
        <w:t>“ready-to-share” visuals</w:t>
      </w:r>
      <w:r w:rsidRPr="009E7038">
        <w:rPr>
          <w:rFonts w:ascii="Times New Roman" w:eastAsia="Google Sans Text" w:hAnsi="Times New Roman" w:cs="Times New Roman"/>
        </w:rPr>
        <w:t xml:space="preserve"> (quotes, stats, infographics).</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Tag partner organizations, universities, or thought leaders to encourage reshares.</w:t>
      </w:r>
    </w:p>
    <w:p w:rsidR="00C7660C" w:rsidRPr="009E7038" w:rsidRDefault="00C7660C" w:rsidP="00EF2287">
      <w:pPr>
        <w:numPr>
          <w:ilvl w:val="0"/>
          <w:numId w:val="20"/>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Optimize Posting Strategy:</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Maintain a </w:t>
      </w:r>
      <w:r w:rsidRPr="009E7038">
        <w:rPr>
          <w:rFonts w:ascii="Times New Roman" w:eastAsia="Google Sans Text" w:hAnsi="Times New Roman" w:cs="Times New Roman"/>
          <w:bCs/>
        </w:rPr>
        <w:t>minimum of 2–3 posts per week</w:t>
      </w:r>
      <w:r w:rsidRPr="009E7038">
        <w:rPr>
          <w:rFonts w:ascii="Times New Roman" w:eastAsia="Google Sans Text" w:hAnsi="Times New Roman" w:cs="Times New Roman"/>
        </w:rPr>
        <w:t xml:space="preserve"> (consistency matters more than volume).</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Double down on </w:t>
      </w:r>
      <w:r w:rsidRPr="009E7038">
        <w:rPr>
          <w:rFonts w:ascii="Times New Roman" w:eastAsia="Google Sans Text" w:hAnsi="Times New Roman" w:cs="Times New Roman"/>
          <w:bCs/>
        </w:rPr>
        <w:t>Wednesdays</w:t>
      </w:r>
      <w:r w:rsidRPr="009E7038">
        <w:rPr>
          <w:rFonts w:ascii="Times New Roman" w:eastAsia="Google Sans Text" w:hAnsi="Times New Roman" w:cs="Times New Roman"/>
        </w:rPr>
        <w:t xml:space="preserve"> but continue </w:t>
      </w:r>
      <w:r w:rsidRPr="009E7038">
        <w:rPr>
          <w:rFonts w:ascii="Times New Roman" w:eastAsia="Google Sans Text" w:hAnsi="Times New Roman" w:cs="Times New Roman"/>
          <w:bCs/>
        </w:rPr>
        <w:t>Sunday experiments</w:t>
      </w:r>
      <w:r w:rsidRPr="009E7038">
        <w:rPr>
          <w:rFonts w:ascii="Times New Roman" w:eastAsia="Google Sans Text" w:hAnsi="Times New Roman" w:cs="Times New Roman"/>
        </w:rPr>
        <w:t xml:space="preserve"> (unique audience strength).</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Use </w:t>
      </w:r>
      <w:r w:rsidRPr="009E7038">
        <w:rPr>
          <w:rFonts w:ascii="Times New Roman" w:eastAsia="Google Sans Text" w:hAnsi="Times New Roman" w:cs="Times New Roman"/>
          <w:bCs/>
        </w:rPr>
        <w:t>LinkedIn analytics</w:t>
      </w:r>
      <w:r w:rsidRPr="009E7038">
        <w:rPr>
          <w:rFonts w:ascii="Times New Roman" w:eastAsia="Google Sans Text" w:hAnsi="Times New Roman" w:cs="Times New Roman"/>
        </w:rPr>
        <w:t xml:space="preserve"> to refine best posting times (track engagement per hour).</w:t>
      </w:r>
    </w:p>
    <w:p w:rsidR="00C7660C" w:rsidRPr="009E7038" w:rsidRDefault="00C7660C" w:rsidP="00EF2287">
      <w:pPr>
        <w:numPr>
          <w:ilvl w:val="0"/>
          <w:numId w:val="20"/>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Build Community Engagement:</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Respond to </w:t>
      </w:r>
      <w:r w:rsidRPr="009E7038">
        <w:rPr>
          <w:rFonts w:ascii="Times New Roman" w:eastAsia="Google Sans Text" w:hAnsi="Times New Roman" w:cs="Times New Roman"/>
          <w:bCs/>
        </w:rPr>
        <w:t>every comment</w:t>
      </w:r>
      <w:r w:rsidRPr="009E7038">
        <w:rPr>
          <w:rFonts w:ascii="Times New Roman" w:eastAsia="Google Sans Text" w:hAnsi="Times New Roman" w:cs="Times New Roman"/>
        </w:rPr>
        <w:t xml:space="preserve"> (boosts reach + shows active presence).</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Feature </w:t>
      </w:r>
      <w:r w:rsidRPr="009E7038">
        <w:rPr>
          <w:rFonts w:ascii="Times New Roman" w:eastAsia="Google Sans Text" w:hAnsi="Times New Roman" w:cs="Times New Roman"/>
          <w:bCs/>
        </w:rPr>
        <w:t>student/trainer voices</w:t>
      </w:r>
      <w:r w:rsidRPr="009E7038">
        <w:rPr>
          <w:rFonts w:ascii="Times New Roman" w:eastAsia="Google Sans Text" w:hAnsi="Times New Roman" w:cs="Times New Roman"/>
        </w:rPr>
        <w:t xml:space="preserve"> via “Takeover Days” where they share their learning journey.</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Join and post in </w:t>
      </w:r>
      <w:r w:rsidRPr="009E7038">
        <w:rPr>
          <w:rFonts w:ascii="Times New Roman" w:eastAsia="Google Sans Text" w:hAnsi="Times New Roman" w:cs="Times New Roman"/>
          <w:bCs/>
        </w:rPr>
        <w:t>relevant LinkedIn Groups</w:t>
      </w:r>
      <w:r w:rsidRPr="009E7038">
        <w:rPr>
          <w:rFonts w:ascii="Times New Roman" w:eastAsia="Google Sans Text" w:hAnsi="Times New Roman" w:cs="Times New Roman"/>
        </w:rPr>
        <w:t xml:space="preserve"> (education, African edtech, social innovation).</w:t>
      </w:r>
    </w:p>
    <w:p w:rsidR="00C7660C" w:rsidRPr="009E7038" w:rsidRDefault="00C7660C" w:rsidP="00EF2287">
      <w:pPr>
        <w:numPr>
          <w:ilvl w:val="0"/>
          <w:numId w:val="20"/>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Leverage Analytics:</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Track </w:t>
      </w:r>
      <w:r w:rsidRPr="009E7038">
        <w:rPr>
          <w:rFonts w:ascii="Times New Roman" w:eastAsia="Google Sans Text" w:hAnsi="Times New Roman" w:cs="Times New Roman"/>
          <w:bCs/>
        </w:rPr>
        <w:t>reach %, engagement rate, shares vs clicks</w:t>
      </w:r>
      <w:r w:rsidRPr="009E7038">
        <w:rPr>
          <w:rFonts w:ascii="Times New Roman" w:eastAsia="Google Sans Text" w:hAnsi="Times New Roman" w:cs="Times New Roman"/>
        </w:rPr>
        <w:t xml:space="preserve"> monthly.</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Run </w:t>
      </w:r>
      <w:r w:rsidRPr="009E7038">
        <w:rPr>
          <w:rFonts w:ascii="Times New Roman" w:eastAsia="Google Sans Text" w:hAnsi="Times New Roman" w:cs="Times New Roman"/>
          <w:bCs/>
        </w:rPr>
        <w:t>A/B tests</w:t>
      </w:r>
      <w:r w:rsidRPr="009E7038">
        <w:rPr>
          <w:rFonts w:ascii="Times New Roman" w:eastAsia="Google Sans Text" w:hAnsi="Times New Roman" w:cs="Times New Roman"/>
        </w:rPr>
        <w:t xml:space="preserve"> (e.g., infographic vs text-only) to see what resonates.</w:t>
      </w:r>
    </w:p>
    <w:p w:rsidR="00C7660C" w:rsidRPr="009E7038" w:rsidRDefault="00C7660C" w:rsidP="00EF2287">
      <w:pPr>
        <w:pStyle w:val="ListParagraph"/>
        <w:numPr>
          <w:ilvl w:val="0"/>
          <w:numId w:val="21"/>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rPr>
        <w:t xml:space="preserve">Identify </w:t>
      </w:r>
      <w:r w:rsidRPr="009E7038">
        <w:rPr>
          <w:rFonts w:ascii="Times New Roman" w:eastAsia="Google Sans Text" w:hAnsi="Times New Roman" w:cs="Times New Roman"/>
          <w:bCs/>
        </w:rPr>
        <w:t>top-performing content</w:t>
      </w:r>
      <w:r w:rsidRPr="009E7038">
        <w:rPr>
          <w:rFonts w:ascii="Times New Roman" w:eastAsia="Google Sans Text" w:hAnsi="Times New Roman" w:cs="Times New Roman"/>
        </w:rPr>
        <w:t xml:space="preserve"> and repurpose it (turn into blog, video, or carousel).</w:t>
      </w:r>
    </w:p>
    <w:p w:rsidR="00034D12" w:rsidRPr="009E7038" w:rsidRDefault="00034D12" w:rsidP="00D7743D">
      <w:pPr>
        <w:pStyle w:val="ListParagraph"/>
        <w:pBdr>
          <w:top w:val="nil"/>
          <w:left w:val="nil"/>
          <w:bottom w:val="nil"/>
          <w:right w:val="nil"/>
          <w:between w:val="nil"/>
        </w:pBdr>
        <w:spacing w:line="276" w:lineRule="auto"/>
        <w:jc w:val="both"/>
        <w:rPr>
          <w:rFonts w:ascii="Times New Roman" w:eastAsia="Google Sans Text" w:hAnsi="Times New Roman" w:cs="Times New Roman"/>
        </w:rPr>
      </w:pPr>
    </w:p>
    <w:p w:rsidR="00F75525" w:rsidRPr="009E7038" w:rsidRDefault="00034D12" w:rsidP="00D7743D">
      <w:pPr>
        <w:pBdr>
          <w:top w:val="nil"/>
          <w:left w:val="nil"/>
          <w:bottom w:val="nil"/>
          <w:right w:val="nil"/>
          <w:between w:val="nil"/>
        </w:pBdr>
        <w:spacing w:line="276" w:lineRule="auto"/>
        <w:jc w:val="both"/>
        <w:rPr>
          <w:rFonts w:ascii="Times New Roman" w:eastAsia="Google Sans Text" w:hAnsi="Times New Roman" w:cs="Times New Roman"/>
          <w:b/>
        </w:rPr>
      </w:pPr>
      <w:r w:rsidRPr="009E7038">
        <w:rPr>
          <w:rFonts w:ascii="Times New Roman" w:eastAsia="Google Sans Text" w:hAnsi="Times New Roman" w:cs="Times New Roman"/>
          <w:b/>
        </w:rPr>
        <w:t xml:space="preserve">Visualizations: </w:t>
      </w:r>
      <w:r w:rsidR="00F75525" w:rsidRPr="009E7038">
        <w:rPr>
          <w:rFonts w:ascii="Times New Roman" w:hAnsi="Times New Roman" w:cs="Times New Roman"/>
          <w:noProof/>
          <w:sz w:val="24"/>
          <w:szCs w:val="24"/>
        </w:rPr>
        <w:drawing>
          <wp:inline distT="0" distB="0" distL="0" distR="0" wp14:anchorId="751CC1BA" wp14:editId="6B4104DD">
            <wp:extent cx="5041900" cy="22034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1900" cy="2203450"/>
                    </a:xfrm>
                    <a:prstGeom prst="rect">
                      <a:avLst/>
                    </a:prstGeom>
                  </pic:spPr>
                </pic:pic>
              </a:graphicData>
            </a:graphic>
          </wp:inline>
        </w:drawing>
      </w:r>
    </w:p>
    <w:p w:rsidR="00F75525" w:rsidRPr="009E7038" w:rsidRDefault="00F75525" w:rsidP="00D7743D">
      <w:p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hAnsi="Times New Roman" w:cs="Times New Roman"/>
          <w:noProof/>
          <w:sz w:val="24"/>
          <w:szCs w:val="24"/>
        </w:rPr>
        <w:lastRenderedPageBreak/>
        <w:drawing>
          <wp:inline distT="0" distB="0" distL="0" distR="0" wp14:anchorId="480E79D5" wp14:editId="6E64AB4E">
            <wp:extent cx="4216400" cy="2927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6400" cy="2927350"/>
                    </a:xfrm>
                    <a:prstGeom prst="rect">
                      <a:avLst/>
                    </a:prstGeom>
                  </pic:spPr>
                </pic:pic>
              </a:graphicData>
            </a:graphic>
          </wp:inline>
        </w:drawing>
      </w:r>
    </w:p>
    <w:p w:rsidR="00F47097" w:rsidRPr="009E7038" w:rsidRDefault="00F47097" w:rsidP="00D7743D">
      <w:pPr>
        <w:pBdr>
          <w:top w:val="nil"/>
          <w:left w:val="nil"/>
          <w:bottom w:val="nil"/>
          <w:right w:val="nil"/>
          <w:between w:val="nil"/>
        </w:pBdr>
        <w:spacing w:line="276" w:lineRule="auto"/>
        <w:jc w:val="both"/>
        <w:rPr>
          <w:rFonts w:ascii="Times New Roman" w:eastAsia="Google Sans Text" w:hAnsi="Times New Roman" w:cs="Times New Roman"/>
        </w:rPr>
      </w:pPr>
    </w:p>
    <w:p w:rsidR="00F75525" w:rsidRPr="009E7038" w:rsidRDefault="00F47097" w:rsidP="00D7743D">
      <w:p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hAnsi="Times New Roman" w:cs="Times New Roman"/>
          <w:noProof/>
          <w:sz w:val="24"/>
          <w:szCs w:val="24"/>
        </w:rPr>
        <w:drawing>
          <wp:inline distT="0" distB="0" distL="0" distR="0" wp14:anchorId="0B5A116A" wp14:editId="195AB3A0">
            <wp:extent cx="4165600" cy="27495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5600" cy="2749550"/>
                    </a:xfrm>
                    <a:prstGeom prst="rect">
                      <a:avLst/>
                    </a:prstGeom>
                    <a:noFill/>
                  </pic:spPr>
                </pic:pic>
              </a:graphicData>
            </a:graphic>
          </wp:inline>
        </w:drawing>
      </w:r>
    </w:p>
    <w:p w:rsidR="00F819E9" w:rsidRPr="009E7038" w:rsidRDefault="00F819E9" w:rsidP="00D7743D">
      <w:p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hAnsi="Times New Roman" w:cs="Times New Roman"/>
          <w:noProof/>
          <w:sz w:val="24"/>
          <w:szCs w:val="24"/>
        </w:rPr>
        <w:drawing>
          <wp:inline distT="0" distB="0" distL="0" distR="0" wp14:anchorId="2F0076D8" wp14:editId="3FDC006E">
            <wp:extent cx="2787650" cy="2152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7650" cy="2152650"/>
                    </a:xfrm>
                    <a:prstGeom prst="rect">
                      <a:avLst/>
                    </a:prstGeom>
                    <a:noFill/>
                  </pic:spPr>
                </pic:pic>
              </a:graphicData>
            </a:graphic>
          </wp:inline>
        </w:drawing>
      </w:r>
    </w:p>
    <w:p w:rsidR="00F75525" w:rsidRPr="009E7038" w:rsidRDefault="00F75525" w:rsidP="00D7743D">
      <w:pPr>
        <w:pBdr>
          <w:top w:val="nil"/>
          <w:left w:val="nil"/>
          <w:bottom w:val="nil"/>
          <w:right w:val="nil"/>
          <w:between w:val="nil"/>
        </w:pBdr>
        <w:spacing w:line="276" w:lineRule="auto"/>
        <w:jc w:val="both"/>
        <w:rPr>
          <w:rFonts w:ascii="Times New Roman" w:eastAsia="Google Sans Text" w:hAnsi="Times New Roman" w:cs="Times New Roman"/>
        </w:rPr>
      </w:pPr>
    </w:p>
    <w:p w:rsidR="00F75525" w:rsidRPr="009E7038" w:rsidRDefault="00F75525" w:rsidP="00D7743D">
      <w:pPr>
        <w:pBdr>
          <w:top w:val="nil"/>
          <w:left w:val="nil"/>
          <w:bottom w:val="nil"/>
          <w:right w:val="nil"/>
          <w:between w:val="nil"/>
        </w:pBdr>
        <w:spacing w:line="276" w:lineRule="auto"/>
        <w:jc w:val="both"/>
        <w:rPr>
          <w:rFonts w:ascii="Times New Roman" w:eastAsia="Google Sans Text" w:hAnsi="Times New Roman" w:cs="Times New Roman"/>
          <w:b/>
          <w:bCs/>
        </w:rPr>
      </w:pPr>
      <w:r w:rsidRPr="009E7038">
        <w:rPr>
          <w:rFonts w:ascii="Times New Roman" w:eastAsia="Google Sans Text" w:hAnsi="Times New Roman" w:cs="Times New Roman"/>
          <w:b/>
          <w:bCs/>
        </w:rPr>
        <w:t xml:space="preserve">Audience Behavior Insights: </w:t>
      </w:r>
    </w:p>
    <w:p w:rsidR="00F75525" w:rsidRPr="009E7038" w:rsidRDefault="00F75525" w:rsidP="00EF2287">
      <w:pPr>
        <w:numPr>
          <w:ilvl w:val="0"/>
          <w:numId w:val="22"/>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Prefers low-effort engagement</w:t>
      </w:r>
      <w:r w:rsidRPr="009E7038">
        <w:rPr>
          <w:rFonts w:ascii="Times New Roman" w:eastAsia="Google Sans Text" w:hAnsi="Times New Roman" w:cs="Times New Roman"/>
        </w:rPr>
        <w:t>: 77% of total engagement comes from reactions, showing the audience is more likely to “like” than comment or share.</w:t>
      </w:r>
    </w:p>
    <w:p w:rsidR="00F75525" w:rsidRPr="009E7038" w:rsidRDefault="00F75525" w:rsidP="00EF2287">
      <w:pPr>
        <w:numPr>
          <w:ilvl w:val="0"/>
          <w:numId w:val="22"/>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Not very conversational</w:t>
      </w:r>
      <w:r w:rsidRPr="009E7038">
        <w:rPr>
          <w:rFonts w:ascii="Times New Roman" w:eastAsia="Google Sans Text" w:hAnsi="Times New Roman" w:cs="Times New Roman"/>
        </w:rPr>
        <w:t>: Average of 0.52 comments per post vs. industry benchmark 1–2, suggesting posts don’t spark dialogue.</w:t>
      </w:r>
    </w:p>
    <w:p w:rsidR="00F75525" w:rsidRPr="009E7038" w:rsidRDefault="00F75525" w:rsidP="00EF2287">
      <w:pPr>
        <w:numPr>
          <w:ilvl w:val="0"/>
          <w:numId w:val="22"/>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Rarely shares content</w:t>
      </w:r>
      <w:r w:rsidRPr="009E7038">
        <w:rPr>
          <w:rFonts w:ascii="Times New Roman" w:eastAsia="Google Sans Text" w:hAnsi="Times New Roman" w:cs="Times New Roman"/>
        </w:rPr>
        <w:t>: Only 33 reposts vs. 6,908 clicks; users consume content personally but don’t amplify it to their networks.</w:t>
      </w:r>
    </w:p>
    <w:p w:rsidR="00F75525" w:rsidRPr="009E7038" w:rsidRDefault="00F75525" w:rsidP="00EF2287">
      <w:pPr>
        <w:numPr>
          <w:ilvl w:val="0"/>
          <w:numId w:val="22"/>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High click-through activity</w:t>
      </w:r>
      <w:r w:rsidRPr="009E7038">
        <w:rPr>
          <w:rFonts w:ascii="Times New Roman" w:eastAsia="Google Sans Text" w:hAnsi="Times New Roman" w:cs="Times New Roman"/>
        </w:rPr>
        <w:t>: Content generates strong direct clicks, meaning it’s seen as useful/informative to individuals.</w:t>
      </w:r>
    </w:p>
    <w:p w:rsidR="00F75525" w:rsidRPr="009E7038" w:rsidRDefault="00F75525" w:rsidP="00EF2287">
      <w:pPr>
        <w:numPr>
          <w:ilvl w:val="0"/>
          <w:numId w:val="22"/>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Time-sensitive engagement</w:t>
      </w:r>
      <w:r w:rsidRPr="009E7038">
        <w:rPr>
          <w:rFonts w:ascii="Times New Roman" w:eastAsia="Google Sans Text" w:hAnsi="Times New Roman" w:cs="Times New Roman"/>
        </w:rPr>
        <w:t>: Sunday impressions (+27% above average) and Wednesday reactions (+47% above average) show strong behavioral patterns tied to timing.</w:t>
      </w:r>
    </w:p>
    <w:p w:rsidR="00F75525" w:rsidRPr="009E7038" w:rsidRDefault="00F75525" w:rsidP="00EF2287">
      <w:pPr>
        <w:numPr>
          <w:ilvl w:val="0"/>
          <w:numId w:val="22"/>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Emotional resonance is low</w:t>
      </w:r>
      <w:r w:rsidRPr="009E7038">
        <w:rPr>
          <w:rFonts w:ascii="Times New Roman" w:eastAsia="Google Sans Text" w:hAnsi="Times New Roman" w:cs="Times New Roman"/>
        </w:rPr>
        <w:t>: Reaction-to-impression ratio is 1.07% vs. benchmark 2–3%, showing content doesn’t strongly “move” the audience emotionally.</w:t>
      </w:r>
    </w:p>
    <w:p w:rsidR="00F75525" w:rsidRPr="009E7038" w:rsidRDefault="00F75525" w:rsidP="00EF2287">
      <w:pPr>
        <w:numPr>
          <w:ilvl w:val="0"/>
          <w:numId w:val="22"/>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Seasonal engagement</w:t>
      </w:r>
      <w:r w:rsidRPr="009E7038">
        <w:rPr>
          <w:rFonts w:ascii="Times New Roman" w:eastAsia="Google Sans Text" w:hAnsi="Times New Roman" w:cs="Times New Roman"/>
        </w:rPr>
        <w:t>: Q1 has 80% higher engagement than Q4, meaning timing campaigns early in the year yields the best impact.</w:t>
      </w:r>
    </w:p>
    <w:p w:rsidR="00F75525" w:rsidRPr="009E7038" w:rsidRDefault="00F75525" w:rsidP="00EF2287">
      <w:pPr>
        <w:numPr>
          <w:ilvl w:val="0"/>
          <w:numId w:val="22"/>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Reactions drive engagement rate</w:t>
      </w:r>
      <w:r w:rsidRPr="009E7038">
        <w:rPr>
          <w:rFonts w:ascii="Times New Roman" w:eastAsia="Google Sans Text" w:hAnsi="Times New Roman" w:cs="Times New Roman"/>
        </w:rPr>
        <w:t>: Correlation of 0.62 between reactions and engagement rate shows that boosting reactions directly improves overall performance.</w:t>
      </w:r>
    </w:p>
    <w:p w:rsidR="004C7845" w:rsidRPr="009E7038" w:rsidRDefault="00F75525" w:rsidP="00EF2287">
      <w:pPr>
        <w:numPr>
          <w:ilvl w:val="0"/>
          <w:numId w:val="22"/>
        </w:numPr>
        <w:pBdr>
          <w:top w:val="nil"/>
          <w:left w:val="nil"/>
          <w:bottom w:val="nil"/>
          <w:right w:val="nil"/>
          <w:between w:val="nil"/>
        </w:pBdr>
        <w:spacing w:line="276" w:lineRule="auto"/>
        <w:jc w:val="both"/>
        <w:rPr>
          <w:rFonts w:ascii="Times New Roman" w:eastAsia="Google Sans Text" w:hAnsi="Times New Roman" w:cs="Times New Roman"/>
        </w:rPr>
      </w:pPr>
      <w:r w:rsidRPr="009E7038">
        <w:rPr>
          <w:rFonts w:ascii="Times New Roman" w:eastAsia="Google Sans Text" w:hAnsi="Times New Roman" w:cs="Times New Roman"/>
          <w:b/>
          <w:bCs/>
        </w:rPr>
        <w:t>Browsing mindset</w:t>
      </w:r>
      <w:r w:rsidRPr="009E7038">
        <w:rPr>
          <w:rFonts w:ascii="Times New Roman" w:eastAsia="Google Sans Text" w:hAnsi="Times New Roman" w:cs="Times New Roman"/>
        </w:rPr>
        <w:t>: Higher Sunday impressions suggest users casually scroll and read content when relaxed, unlike weekdays when they are more transactional.</w:t>
      </w:r>
    </w:p>
    <w:p w:rsidR="00F11397" w:rsidRPr="009E7038" w:rsidRDefault="00F11397" w:rsidP="00D7743D">
      <w:pPr>
        <w:pBdr>
          <w:top w:val="nil"/>
          <w:left w:val="nil"/>
          <w:bottom w:val="nil"/>
          <w:right w:val="nil"/>
          <w:between w:val="nil"/>
        </w:pBdr>
        <w:spacing w:line="276" w:lineRule="auto"/>
        <w:ind w:left="720"/>
        <w:jc w:val="both"/>
        <w:rPr>
          <w:rFonts w:ascii="Times New Roman" w:eastAsia="Google Sans Text" w:hAnsi="Times New Roman" w:cs="Times New Roman"/>
        </w:rPr>
      </w:pPr>
    </w:p>
    <w:p w:rsidR="001C06CA" w:rsidRPr="009E7038" w:rsidRDefault="000A5AC3" w:rsidP="00D7743D">
      <w:pPr>
        <w:pStyle w:val="Heading3"/>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3.2 YouTube Performance</w:t>
      </w:r>
    </w:p>
    <w:p w:rsidR="001C06CA" w:rsidRPr="009E7038" w:rsidRDefault="000A5AC3" w:rsidP="00D7743D">
      <w:pPr>
        <w:pStyle w:val="Heading4"/>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3.2.1 Total Channel Metrics</w:t>
      </w:r>
    </w:p>
    <w:p w:rsidR="001C06CA" w:rsidRPr="009E7038" w:rsidRDefault="003E63DD" w:rsidP="00D7743D">
      <w:pPr>
        <w:pBdr>
          <w:top w:val="nil"/>
          <w:left w:val="nil"/>
          <w:bottom w:val="nil"/>
          <w:right w:val="nil"/>
          <w:between w:val="nil"/>
        </w:pBdr>
        <w:spacing w:after="120" w:line="276" w:lineRule="auto"/>
        <w:jc w:val="both"/>
        <w:rPr>
          <w:rFonts w:ascii="Times New Roman" w:eastAsia="Google Sans Text" w:hAnsi="Times New Roman" w:cs="Times New Roman"/>
          <w:color w:val="1B1C1D"/>
        </w:rPr>
      </w:pPr>
      <w:r w:rsidRPr="009E7038">
        <w:rPr>
          <w:rFonts w:ascii="Times New Roman" w:eastAsia="Google Sans Text" w:hAnsi="Times New Roman" w:cs="Times New Roman"/>
          <w:color w:val="1B1C1D"/>
        </w:rPr>
        <w:t xml:space="preserve">Ethioware </w:t>
      </w:r>
      <w:r w:rsidR="000A5AC3" w:rsidRPr="009E7038">
        <w:rPr>
          <w:rFonts w:ascii="Times New Roman" w:eastAsia="Google Sans Text" w:hAnsi="Times New Roman" w:cs="Times New Roman"/>
          <w:color w:val="1B1C1D"/>
        </w:rPr>
        <w:t>YouTube channel m</w:t>
      </w:r>
      <w:r w:rsidRPr="009E7038">
        <w:rPr>
          <w:rFonts w:ascii="Times New Roman" w:eastAsia="Google Sans Text" w:hAnsi="Times New Roman" w:cs="Times New Roman"/>
          <w:color w:val="1B1C1D"/>
        </w:rPr>
        <w:t>etrics provide a snapshot of the</w:t>
      </w:r>
      <w:r w:rsidR="000A5AC3" w:rsidRPr="009E7038">
        <w:rPr>
          <w:rFonts w:ascii="Times New Roman" w:eastAsia="Google Sans Text" w:hAnsi="Times New Roman" w:cs="Times New Roman"/>
          <w:color w:val="1B1C1D"/>
        </w:rPr>
        <w:t xml:space="preserve"> audience and content quality.</w:t>
      </w:r>
    </w:p>
    <w:p w:rsidR="001C06CA" w:rsidRPr="009E7038" w:rsidRDefault="000A5AC3" w:rsidP="00EF2287">
      <w:pPr>
        <w:numPr>
          <w:ilvl w:val="0"/>
          <w:numId w:val="16"/>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Total Views:</w:t>
      </w:r>
      <w:r w:rsidRPr="009E7038">
        <w:rPr>
          <w:rFonts w:ascii="Times New Roman" w:eastAsia="Google Sans Text" w:hAnsi="Times New Roman" w:cs="Times New Roman"/>
          <w:color w:val="1B1C1D"/>
        </w:rPr>
        <w:t xml:space="preserve"> 7,873</w:t>
      </w:r>
    </w:p>
    <w:p w:rsidR="001C06CA" w:rsidRPr="009E7038" w:rsidRDefault="000A5AC3" w:rsidP="00EF2287">
      <w:pPr>
        <w:numPr>
          <w:ilvl w:val="0"/>
          <w:numId w:val="16"/>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Watch Time:</w:t>
      </w:r>
      <w:r w:rsidRPr="009E7038">
        <w:rPr>
          <w:rFonts w:ascii="Times New Roman" w:eastAsia="Google Sans Text" w:hAnsi="Times New Roman" w:cs="Times New Roman"/>
          <w:color w:val="1B1C1D"/>
        </w:rPr>
        <w:t xml:space="preserve"> 514.3 hours</w:t>
      </w:r>
    </w:p>
    <w:p w:rsidR="001C06CA" w:rsidRPr="009E7038" w:rsidRDefault="000A5AC3" w:rsidP="00EF2287">
      <w:pPr>
        <w:numPr>
          <w:ilvl w:val="0"/>
          <w:numId w:val="16"/>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Subscribers:</w:t>
      </w:r>
      <w:r w:rsidRPr="009E7038">
        <w:rPr>
          <w:rFonts w:ascii="Times New Roman" w:eastAsia="Google Sans Text" w:hAnsi="Times New Roman" w:cs="Times New Roman"/>
          <w:color w:val="1B1C1D"/>
        </w:rPr>
        <w:t xml:space="preserve"> 201</w:t>
      </w:r>
    </w:p>
    <w:p w:rsidR="001C06CA" w:rsidRPr="009E7038" w:rsidRDefault="000A5AC3" w:rsidP="00EF2287">
      <w:pPr>
        <w:numPr>
          <w:ilvl w:val="0"/>
          <w:numId w:val="16"/>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Average Watch Time per View:</w:t>
      </w:r>
      <w:r w:rsidRPr="009E7038">
        <w:rPr>
          <w:rFonts w:ascii="Times New Roman" w:eastAsia="Google Sans Text" w:hAnsi="Times New Roman" w:cs="Times New Roman"/>
          <w:color w:val="1B1C1D"/>
        </w:rPr>
        <w:t xml:space="preserve"> 3.92 minutes</w:t>
      </w:r>
    </w:p>
    <w:p w:rsidR="001C06CA" w:rsidRPr="009E7038" w:rsidRDefault="000A5AC3" w:rsidP="00D7743D">
      <w:pPr>
        <w:pBdr>
          <w:top w:val="nil"/>
          <w:left w:val="nil"/>
          <w:bottom w:val="nil"/>
          <w:right w:val="nil"/>
          <w:between w:val="nil"/>
        </w:pBdr>
        <w:spacing w:before="120" w:after="240" w:line="276" w:lineRule="auto"/>
        <w:jc w:val="both"/>
        <w:rPr>
          <w:rFonts w:ascii="Times New Roman" w:eastAsia="Google Sans Text" w:hAnsi="Times New Roman" w:cs="Times New Roman"/>
          <w:color w:val="1B1C1D"/>
        </w:rPr>
      </w:pPr>
      <w:r w:rsidRPr="009E7038">
        <w:rPr>
          <w:rFonts w:ascii="Times New Roman" w:eastAsia="Google Sans Text" w:hAnsi="Times New Roman" w:cs="Times New Roman"/>
          <w:color w:val="1B1C1D"/>
        </w:rPr>
        <w:t>This average watch time per view is a strong indicator of content quality, falling within the "Good" educational benchmark (3-5 minutes). It suggest</w:t>
      </w:r>
      <w:r w:rsidR="003E63DD" w:rsidRPr="009E7038">
        <w:rPr>
          <w:rFonts w:ascii="Times New Roman" w:eastAsia="Google Sans Text" w:hAnsi="Times New Roman" w:cs="Times New Roman"/>
          <w:color w:val="1B1C1D"/>
        </w:rPr>
        <w:t>s that once viewers click on the</w:t>
      </w:r>
      <w:r w:rsidRPr="009E7038">
        <w:rPr>
          <w:rFonts w:ascii="Times New Roman" w:eastAsia="Google Sans Text" w:hAnsi="Times New Roman" w:cs="Times New Roman"/>
          <w:color w:val="1B1C1D"/>
        </w:rPr>
        <w:t xml:space="preserve"> videos, they find the content valuable and engaging.</w:t>
      </w:r>
    </w:p>
    <w:p w:rsidR="001C06CA" w:rsidRPr="009E7038" w:rsidRDefault="000A5AC3" w:rsidP="00D7743D">
      <w:pPr>
        <w:pStyle w:val="Heading4"/>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3.2.2 Subscriber-to-View Ratio Analysis</w:t>
      </w:r>
    </w:p>
    <w:p w:rsidR="001C06CA" w:rsidRPr="009E7038" w:rsidRDefault="000A5AC3" w:rsidP="00D7743D">
      <w:pPr>
        <w:pBdr>
          <w:top w:val="nil"/>
          <w:left w:val="nil"/>
          <w:bottom w:val="nil"/>
          <w:right w:val="nil"/>
          <w:between w:val="nil"/>
        </w:pBdr>
        <w:spacing w:after="120" w:line="276" w:lineRule="auto"/>
        <w:jc w:val="both"/>
        <w:rPr>
          <w:rFonts w:ascii="Times New Roman" w:eastAsia="Google Sans Text" w:hAnsi="Times New Roman" w:cs="Times New Roman"/>
          <w:color w:val="1B1C1D"/>
        </w:rPr>
      </w:pPr>
      <w:r w:rsidRPr="009E7038">
        <w:rPr>
          <w:rFonts w:ascii="Times New Roman" w:eastAsia="Google Sans Text" w:hAnsi="Times New Roman" w:cs="Times New Roman"/>
          <w:color w:val="1B1C1D"/>
        </w:rPr>
        <w:t>This is a key metric for understanding audience loyalty and brand conversion.</w:t>
      </w:r>
    </w:p>
    <w:p w:rsidR="001C06CA" w:rsidRPr="009E7038" w:rsidRDefault="000A5AC3" w:rsidP="00EF2287">
      <w:pPr>
        <w:numPr>
          <w:ilvl w:val="0"/>
          <w:numId w:val="17"/>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Current Subscriber Ratio:</w:t>
      </w:r>
      <w:r w:rsidRPr="009E7038">
        <w:rPr>
          <w:rFonts w:ascii="Times New Roman" w:eastAsia="Google Sans Text" w:hAnsi="Times New Roman" w:cs="Times New Roman"/>
          <w:color w:val="1B1C1D"/>
        </w:rPr>
        <w:t xml:space="preserve"> 2.55%</w:t>
      </w:r>
    </w:p>
    <w:p w:rsidR="001C06CA" w:rsidRPr="009E7038" w:rsidRDefault="000A5AC3" w:rsidP="00EF2287">
      <w:pPr>
        <w:numPr>
          <w:ilvl w:val="0"/>
          <w:numId w:val="17"/>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Educational Benchmark:</w:t>
      </w:r>
      <w:r w:rsidRPr="009E7038">
        <w:rPr>
          <w:rFonts w:ascii="Times New Roman" w:eastAsia="Google Sans Text" w:hAnsi="Times New Roman" w:cs="Times New Roman"/>
          <w:color w:val="1B1C1D"/>
        </w:rPr>
        <w:t xml:space="preserve"> Average (2-5%)</w:t>
      </w:r>
    </w:p>
    <w:p w:rsidR="001C06CA" w:rsidRPr="009E7038" w:rsidRDefault="000A5AC3" w:rsidP="00D7743D">
      <w:pPr>
        <w:pBdr>
          <w:top w:val="nil"/>
          <w:left w:val="nil"/>
          <w:bottom w:val="nil"/>
          <w:right w:val="nil"/>
          <w:between w:val="nil"/>
        </w:pBdr>
        <w:spacing w:before="120" w:after="240" w:line="276" w:lineRule="auto"/>
        <w:jc w:val="both"/>
        <w:rPr>
          <w:rFonts w:ascii="Times New Roman" w:eastAsia="Google Sans Text" w:hAnsi="Times New Roman" w:cs="Times New Roman"/>
          <w:color w:val="1B1C1D"/>
        </w:rPr>
      </w:pPr>
      <w:r w:rsidRPr="009E7038">
        <w:rPr>
          <w:rFonts w:ascii="Times New Roman" w:eastAsia="Google Sans Text" w:hAnsi="Times New Roman" w:cs="Times New Roman"/>
          <w:b/>
          <w:color w:val="1B1C1D"/>
        </w:rPr>
        <w:t>Assessment:</w:t>
      </w:r>
      <w:r w:rsidR="003E63DD" w:rsidRPr="009E7038">
        <w:rPr>
          <w:rFonts w:ascii="Times New Roman" w:eastAsia="Google Sans Text" w:hAnsi="Times New Roman" w:cs="Times New Roman"/>
          <w:color w:val="1B1C1D"/>
        </w:rPr>
        <w:t xml:space="preserve"> The</w:t>
      </w:r>
      <w:r w:rsidRPr="009E7038">
        <w:rPr>
          <w:rFonts w:ascii="Times New Roman" w:eastAsia="Google Sans Text" w:hAnsi="Times New Roman" w:cs="Times New Roman"/>
          <w:color w:val="1B1C1D"/>
        </w:rPr>
        <w:t xml:space="preserve"> performance in this area is average. It indicates a developing audience, bu</w:t>
      </w:r>
      <w:r w:rsidR="003E63DD" w:rsidRPr="009E7038">
        <w:rPr>
          <w:rFonts w:ascii="Times New Roman" w:eastAsia="Google Sans Text" w:hAnsi="Times New Roman" w:cs="Times New Roman"/>
          <w:color w:val="1B1C1D"/>
        </w:rPr>
        <w:t>t a need to actively convert the</w:t>
      </w:r>
      <w:r w:rsidRPr="009E7038">
        <w:rPr>
          <w:rFonts w:ascii="Times New Roman" w:eastAsia="Google Sans Text" w:hAnsi="Times New Roman" w:cs="Times New Roman"/>
          <w:color w:val="1B1C1D"/>
        </w:rPr>
        <w:t xml:space="preserve"> substantial number of non-subscriber views (97.4% of total views) into committed followers.</w:t>
      </w:r>
    </w:p>
    <w:tbl>
      <w:tblPr>
        <w:tblStyle w:val="TableGrid"/>
        <w:tblW w:w="10260" w:type="dxa"/>
        <w:tblLook w:val="04A0" w:firstRow="1" w:lastRow="0" w:firstColumn="1" w:lastColumn="0" w:noHBand="0" w:noVBand="1"/>
      </w:tblPr>
      <w:tblGrid>
        <w:gridCol w:w="2382"/>
        <w:gridCol w:w="1311"/>
        <w:gridCol w:w="1949"/>
        <w:gridCol w:w="2548"/>
        <w:gridCol w:w="2070"/>
      </w:tblGrid>
      <w:tr w:rsidR="00E2586D" w:rsidRPr="009E7038" w:rsidTr="00B91714">
        <w:tc>
          <w:tcPr>
            <w:tcW w:w="2382"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b/>
                <w:bCs/>
                <w:color w:val="1B1C1D"/>
              </w:rPr>
            </w:pPr>
            <w:r w:rsidRPr="009E7038">
              <w:rPr>
                <w:rFonts w:ascii="Times New Roman" w:eastAsia="Google Sans Text" w:hAnsi="Times New Roman" w:cs="Times New Roman"/>
                <w:b/>
                <w:bCs/>
                <w:color w:val="1B1C1D"/>
              </w:rPr>
              <w:lastRenderedPageBreak/>
              <w:t>Metric</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b/>
                <w:bCs/>
                <w:color w:val="1B1C1D"/>
              </w:rPr>
            </w:pPr>
            <w:r w:rsidRPr="009E7038">
              <w:rPr>
                <w:rFonts w:ascii="Times New Roman" w:eastAsia="Google Sans Text" w:hAnsi="Times New Roman" w:cs="Times New Roman"/>
                <w:b/>
                <w:bCs/>
                <w:color w:val="1B1C1D"/>
              </w:rPr>
              <w:t>Ethioware Value</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b/>
                <w:bCs/>
                <w:color w:val="1B1C1D"/>
              </w:rPr>
            </w:pPr>
            <w:r w:rsidRPr="009E7038">
              <w:rPr>
                <w:rFonts w:ascii="Times New Roman" w:eastAsia="Google Sans Text" w:hAnsi="Times New Roman" w:cs="Times New Roman"/>
                <w:b/>
                <w:bCs/>
                <w:color w:val="1B1C1D"/>
              </w:rPr>
              <w:t>Educational Benchmark</w:t>
            </w:r>
          </w:p>
        </w:tc>
        <w:tc>
          <w:tcPr>
            <w:tcW w:w="2548"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b/>
                <w:bCs/>
                <w:color w:val="1B1C1D"/>
              </w:rPr>
            </w:pPr>
            <w:r w:rsidRPr="009E7038">
              <w:rPr>
                <w:rFonts w:ascii="Times New Roman" w:eastAsia="Google Sans Text" w:hAnsi="Times New Roman" w:cs="Times New Roman"/>
                <w:b/>
                <w:bCs/>
                <w:color w:val="1B1C1D"/>
              </w:rPr>
              <w:t>Meaning / Definition</w:t>
            </w:r>
          </w:p>
        </w:tc>
        <w:tc>
          <w:tcPr>
            <w:tcW w:w="2070"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b/>
                <w:bCs/>
                <w:color w:val="1B1C1D"/>
              </w:rPr>
            </w:pPr>
            <w:r w:rsidRPr="009E7038">
              <w:rPr>
                <w:rFonts w:ascii="Times New Roman" w:eastAsia="Google Sans Text" w:hAnsi="Times New Roman" w:cs="Times New Roman"/>
                <w:b/>
                <w:bCs/>
                <w:color w:val="1B1C1D"/>
              </w:rPr>
              <w:t>Gap / Notes</w:t>
            </w:r>
          </w:p>
        </w:tc>
      </w:tr>
      <w:tr w:rsidR="00E2586D" w:rsidRPr="009E7038" w:rsidTr="00B91714">
        <w:tc>
          <w:tcPr>
            <w:tcW w:w="2382"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Subscriber-to-View Ratio</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2.55%</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1-3% = developing; 3-5% = good; 5-10%+ = strong</w:t>
            </w:r>
          </w:p>
        </w:tc>
        <w:tc>
          <w:tcPr>
            <w:tcW w:w="2548"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 of total views that result in new subscribers. Shows how well viewers are converted into loyal followers.</w:t>
            </w:r>
          </w:p>
        </w:tc>
        <w:tc>
          <w:tcPr>
            <w:tcW w:w="2070"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Ethioware is in “developing” range. Close to “good,” but needs improvement.</w:t>
            </w:r>
          </w:p>
        </w:tc>
      </w:tr>
      <w:tr w:rsidR="00E2586D" w:rsidRPr="009E7038" w:rsidTr="00B91714">
        <w:tc>
          <w:tcPr>
            <w:tcW w:w="2382"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Average View Duration (Watch Time ÷ Views)</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~3.9 minutes</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4–6 min typical for educational</w:t>
            </w:r>
          </w:p>
        </w:tc>
        <w:tc>
          <w:tcPr>
            <w:tcW w:w="2548"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Avg time viewers spend watching a video. Reflects retention and content stickiness.</w:t>
            </w:r>
          </w:p>
        </w:tc>
        <w:tc>
          <w:tcPr>
            <w:tcW w:w="2070"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Slightly below ideal; suggests improving hooks and pacing.</w:t>
            </w:r>
          </w:p>
        </w:tc>
      </w:tr>
      <w:tr w:rsidR="00E2586D" w:rsidRPr="009E7038" w:rsidTr="00B91714">
        <w:tc>
          <w:tcPr>
            <w:tcW w:w="2382"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Top 10 Videos’ Share of Total Views</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69%</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60-80% common for developing channels</w:t>
            </w:r>
          </w:p>
        </w:tc>
        <w:tc>
          <w:tcPr>
            <w:tcW w:w="2548"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 of total views coming from top performing videos. Shows concentration of interest.</w:t>
            </w:r>
          </w:p>
        </w:tc>
        <w:tc>
          <w:tcPr>
            <w:tcW w:w="2070"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Within benchmark; but signals channel relies heavily on a few videos.</w:t>
            </w:r>
          </w:p>
        </w:tc>
      </w:tr>
      <w:tr w:rsidR="00E2586D" w:rsidRPr="009E7038" w:rsidTr="00B91714">
        <w:tc>
          <w:tcPr>
            <w:tcW w:w="2382"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Top Video Dominance</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50.9% of top 10 views</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Healthier if &lt;50%</w:t>
            </w:r>
          </w:p>
        </w:tc>
        <w:tc>
          <w:tcPr>
            <w:tcW w:w="2548"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Portion of top video compared to other leading videos. Lower dominance means content diversity.</w:t>
            </w:r>
          </w:p>
        </w:tc>
        <w:tc>
          <w:tcPr>
            <w:tcW w:w="2070"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Slightly over-dominant → channel depends too much on one video.</w:t>
            </w:r>
          </w:p>
        </w:tc>
      </w:tr>
      <w:tr w:rsidR="00E2586D" w:rsidRPr="009E7038" w:rsidTr="00B91714">
        <w:tc>
          <w:tcPr>
            <w:tcW w:w="2382"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Recent Performance (48h)</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24 views (3 videos)</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Small educational channels often expect higher with consistent uploads</w:t>
            </w:r>
          </w:p>
        </w:tc>
        <w:tc>
          <w:tcPr>
            <w:tcW w:w="2548"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Short-term traction check after posting. Indicates freshness and algorithm pickup.</w:t>
            </w:r>
          </w:p>
        </w:tc>
        <w:tc>
          <w:tcPr>
            <w:tcW w:w="2070"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Weak recent performance; suggests inconsistent uploads or promotion.</w:t>
            </w:r>
          </w:p>
        </w:tc>
      </w:tr>
      <w:tr w:rsidR="00E2586D" w:rsidRPr="009E7038" w:rsidTr="00B91714">
        <w:tc>
          <w:tcPr>
            <w:tcW w:w="2382"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b/>
                <w:bCs/>
                <w:color w:val="1B1C1D"/>
              </w:rPr>
              <w:t>Daily Average Views (Recent)</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~12/day</w:t>
            </w:r>
          </w:p>
        </w:tc>
        <w:tc>
          <w:tcPr>
            <w:tcW w:w="0" w:type="auto"/>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20–50/day for small growing channels</w:t>
            </w:r>
          </w:p>
        </w:tc>
        <w:tc>
          <w:tcPr>
            <w:tcW w:w="2548"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Measure of daily visibility. Indicates consistency and growth pace.</w:t>
            </w:r>
          </w:p>
        </w:tc>
        <w:tc>
          <w:tcPr>
            <w:tcW w:w="2070" w:type="dxa"/>
            <w:hideMark/>
          </w:tcPr>
          <w:p w:rsidR="00E2586D" w:rsidRPr="009E7038" w:rsidRDefault="00E2586D" w:rsidP="00D7743D">
            <w:pPr>
              <w:pBdr>
                <w:top w:val="nil"/>
                <w:left w:val="nil"/>
                <w:bottom w:val="nil"/>
                <w:right w:val="nil"/>
                <w:between w:val="nil"/>
              </w:pBdr>
              <w:spacing w:before="120" w:after="240" w:line="276" w:lineRule="auto"/>
              <w:rPr>
                <w:rFonts w:ascii="Times New Roman" w:eastAsia="Google Sans Text" w:hAnsi="Times New Roman" w:cs="Times New Roman"/>
                <w:color w:val="1B1C1D"/>
              </w:rPr>
            </w:pPr>
            <w:r w:rsidRPr="009E7038">
              <w:rPr>
                <w:rFonts w:ascii="Times New Roman" w:eastAsia="Google Sans Text" w:hAnsi="Times New Roman" w:cs="Times New Roman"/>
                <w:color w:val="1B1C1D"/>
              </w:rPr>
              <w:t>Below benchmark; growth opportunity with more frequent &amp; promoted content.</w:t>
            </w:r>
          </w:p>
        </w:tc>
      </w:tr>
    </w:tbl>
    <w:p w:rsidR="009E6638" w:rsidRPr="009E7038" w:rsidRDefault="009E6638" w:rsidP="00D7743D">
      <w:pPr>
        <w:pBdr>
          <w:top w:val="nil"/>
          <w:left w:val="nil"/>
          <w:bottom w:val="nil"/>
          <w:right w:val="nil"/>
          <w:between w:val="nil"/>
        </w:pBdr>
        <w:spacing w:before="120" w:after="240" w:line="276" w:lineRule="auto"/>
        <w:jc w:val="both"/>
        <w:rPr>
          <w:rFonts w:ascii="Times New Roman" w:eastAsia="Google Sans Text" w:hAnsi="Times New Roman" w:cs="Times New Roman"/>
          <w:color w:val="1B1C1D"/>
        </w:rPr>
      </w:pPr>
    </w:p>
    <w:p w:rsidR="001C06CA" w:rsidRPr="009E7038" w:rsidRDefault="000A5AC3" w:rsidP="00D7743D">
      <w:pPr>
        <w:pStyle w:val="Heading4"/>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3.2.3 Top Content &amp; Insights</w:t>
      </w:r>
    </w:p>
    <w:p w:rsidR="001C06CA" w:rsidRPr="009E7038" w:rsidRDefault="003E63DD" w:rsidP="00D7743D">
      <w:pPr>
        <w:pBdr>
          <w:top w:val="nil"/>
          <w:left w:val="nil"/>
          <w:bottom w:val="nil"/>
          <w:right w:val="nil"/>
          <w:between w:val="nil"/>
        </w:pBdr>
        <w:spacing w:after="120" w:line="276" w:lineRule="auto"/>
        <w:jc w:val="both"/>
        <w:rPr>
          <w:rFonts w:ascii="Times New Roman" w:eastAsia="Google Sans Text" w:hAnsi="Times New Roman" w:cs="Times New Roman"/>
          <w:color w:val="1B1C1D"/>
        </w:rPr>
      </w:pPr>
      <w:r w:rsidRPr="009E7038">
        <w:rPr>
          <w:rFonts w:ascii="Times New Roman" w:eastAsia="Google Sans Text" w:hAnsi="Times New Roman" w:cs="Times New Roman"/>
          <w:color w:val="1B1C1D"/>
        </w:rPr>
        <w:t xml:space="preserve">An analysis of ethioware </w:t>
      </w:r>
      <w:r w:rsidR="000A5AC3" w:rsidRPr="009E7038">
        <w:rPr>
          <w:rFonts w:ascii="Times New Roman" w:eastAsia="Google Sans Text" w:hAnsi="Times New Roman" w:cs="Times New Roman"/>
          <w:color w:val="1B1C1D"/>
        </w:rPr>
        <w:t>top 10 overall videos reveals a strong correlation between views and content format.</w:t>
      </w:r>
    </w:p>
    <w:p w:rsidR="001C06CA" w:rsidRPr="009E7038" w:rsidRDefault="000A5AC3" w:rsidP="00EF2287">
      <w:pPr>
        <w:numPr>
          <w:ilvl w:val="0"/>
          <w:numId w:val="18"/>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Top Content Dominance:</w:t>
      </w:r>
      <w:r w:rsidR="003E63DD" w:rsidRPr="009E7038">
        <w:rPr>
          <w:rFonts w:ascii="Times New Roman" w:eastAsia="Google Sans Text" w:hAnsi="Times New Roman" w:cs="Times New Roman"/>
          <w:color w:val="1B1C1D"/>
        </w:rPr>
        <w:t xml:space="preserve"> The</w:t>
      </w:r>
      <w:r w:rsidRPr="009E7038">
        <w:rPr>
          <w:rFonts w:ascii="Times New Roman" w:eastAsia="Google Sans Text" w:hAnsi="Times New Roman" w:cs="Times New Roman"/>
          <w:color w:val="1B1C1D"/>
        </w:rPr>
        <w:t xml:space="preserve"> top video, an "Interview with Jelani Nelson," represents over 50% of </w:t>
      </w:r>
      <w:r w:rsidRPr="009E7038">
        <w:rPr>
          <w:rFonts w:ascii="Times New Roman" w:eastAsia="Google Sans Text" w:hAnsi="Times New Roman" w:cs="Times New Roman"/>
          <w:color w:val="1B1C1D"/>
        </w:rPr>
        <w:lastRenderedPageBreak/>
        <w:t>the total top 10 views, with 2,766 views. This highlights the immense potential</w:t>
      </w:r>
      <w:r w:rsidR="003E63DD" w:rsidRPr="009E7038">
        <w:rPr>
          <w:rFonts w:ascii="Times New Roman" w:eastAsia="Google Sans Text" w:hAnsi="Times New Roman" w:cs="Times New Roman"/>
          <w:color w:val="1B1C1D"/>
        </w:rPr>
        <w:t xml:space="preserve"> of the interview format for the</w:t>
      </w:r>
      <w:r w:rsidRPr="009E7038">
        <w:rPr>
          <w:rFonts w:ascii="Times New Roman" w:eastAsia="Google Sans Text" w:hAnsi="Times New Roman" w:cs="Times New Roman"/>
          <w:color w:val="1B1C1D"/>
        </w:rPr>
        <w:t xml:space="preserve"> audience. The top 3 videos alone drive </w:t>
      </w:r>
      <w:r w:rsidRPr="009E7038">
        <w:rPr>
          <w:rFonts w:ascii="Times New Roman" w:eastAsia="Google Sans Text" w:hAnsi="Times New Roman" w:cs="Times New Roman"/>
          <w:b/>
          <w:color w:val="1B1C1D"/>
        </w:rPr>
        <w:t>73.4%</w:t>
      </w:r>
      <w:r w:rsidRPr="009E7038">
        <w:rPr>
          <w:rFonts w:ascii="Times New Roman" w:eastAsia="Google Sans Text" w:hAnsi="Times New Roman" w:cs="Times New Roman"/>
          <w:color w:val="1B1C1D"/>
        </w:rPr>
        <w:t xml:space="preserve"> of the total top 10 video views, a clear signal that a few key videos are responsible </w:t>
      </w:r>
      <w:r w:rsidR="003E63DD" w:rsidRPr="009E7038">
        <w:rPr>
          <w:rFonts w:ascii="Times New Roman" w:eastAsia="Google Sans Text" w:hAnsi="Times New Roman" w:cs="Times New Roman"/>
          <w:color w:val="1B1C1D"/>
        </w:rPr>
        <w:t>for a significant portion of the</w:t>
      </w:r>
      <w:r w:rsidRPr="009E7038">
        <w:rPr>
          <w:rFonts w:ascii="Times New Roman" w:eastAsia="Google Sans Text" w:hAnsi="Times New Roman" w:cs="Times New Roman"/>
          <w:color w:val="1B1C1D"/>
        </w:rPr>
        <w:t xml:space="preserve"> historical success. </w:t>
      </w:r>
    </w:p>
    <w:p w:rsidR="001C06CA" w:rsidRPr="009E7038" w:rsidRDefault="000A5AC3" w:rsidP="00EF2287">
      <w:pPr>
        <w:numPr>
          <w:ilvl w:val="0"/>
          <w:numId w:val="18"/>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Content Formats:</w:t>
      </w:r>
      <w:r w:rsidRPr="009E7038">
        <w:rPr>
          <w:rFonts w:ascii="Times New Roman" w:eastAsia="Google Sans Text" w:hAnsi="Times New Roman" w:cs="Times New Roman"/>
          <w:color w:val="1B1C1D"/>
        </w:rPr>
        <w:t xml:space="preserve"> Videos like "Safaricom Talent Cloud Navigation" (tutorial/navigation) and "DM 101" also perform well, indicating strong audience interest in practical guides and brand-specific content. The data shows that "Interview" and "Digital Literacy" are the most common content types i</w:t>
      </w:r>
      <w:r w:rsidR="003E63DD" w:rsidRPr="009E7038">
        <w:rPr>
          <w:rFonts w:ascii="Times New Roman" w:eastAsia="Google Sans Text" w:hAnsi="Times New Roman" w:cs="Times New Roman"/>
          <w:color w:val="1B1C1D"/>
        </w:rPr>
        <w:t>n the</w:t>
      </w:r>
      <w:r w:rsidRPr="009E7038">
        <w:rPr>
          <w:rFonts w:ascii="Times New Roman" w:eastAsia="Google Sans Text" w:hAnsi="Times New Roman" w:cs="Times New Roman"/>
          <w:color w:val="1B1C1D"/>
        </w:rPr>
        <w:t xml:space="preserve"> top 10 videos.</w:t>
      </w:r>
    </w:p>
    <w:p w:rsidR="001C06CA" w:rsidRPr="009E7038" w:rsidRDefault="000A5AC3" w:rsidP="00EF2287">
      <w:pPr>
        <w:numPr>
          <w:ilvl w:val="0"/>
          <w:numId w:val="18"/>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Recent Performance:</w:t>
      </w:r>
      <w:r w:rsidRPr="009E7038">
        <w:rPr>
          <w:rFonts w:ascii="Times New Roman" w:eastAsia="Google Sans Text" w:hAnsi="Times New Roman" w:cs="Times New Roman"/>
          <w:color w:val="1B1C1D"/>
        </w:rPr>
        <w:t xml:space="preserve"> The recent branded video "Ethioware Pre-Training Graduation" captured </w:t>
      </w:r>
      <w:r w:rsidRPr="009E7038">
        <w:rPr>
          <w:rFonts w:ascii="Times New Roman" w:eastAsia="Google Sans Text" w:hAnsi="Times New Roman" w:cs="Times New Roman"/>
          <w:b/>
          <w:color w:val="1B1C1D"/>
        </w:rPr>
        <w:t>58.3%</w:t>
      </w:r>
      <w:r w:rsidRPr="009E7038">
        <w:rPr>
          <w:rFonts w:ascii="Times New Roman" w:eastAsia="Google Sans Text" w:hAnsi="Times New Roman" w:cs="Times New Roman"/>
          <w:color w:val="1B1C1D"/>
        </w:rPr>
        <w:t xml:space="preserve"> of recent traffic, indicating strong audience interest in community-focused and milestone-driven content. The average daily view count from the last 48 hours is </w:t>
      </w:r>
      <w:r w:rsidRPr="009E7038">
        <w:rPr>
          <w:rFonts w:ascii="Times New Roman" w:eastAsia="Google Sans Text" w:hAnsi="Times New Roman" w:cs="Times New Roman"/>
          <w:b/>
          <w:color w:val="1B1C1D"/>
        </w:rPr>
        <w:t>12 views per day</w:t>
      </w:r>
      <w:r w:rsidRPr="009E7038">
        <w:rPr>
          <w:rFonts w:ascii="Times New Roman" w:eastAsia="Google Sans Text" w:hAnsi="Times New Roman" w:cs="Times New Roman"/>
          <w:color w:val="1B1C1D"/>
        </w:rPr>
        <w:t xml:space="preserve">, which is significantly below the overall average of </w:t>
      </w:r>
      <w:r w:rsidRPr="009E7038">
        <w:rPr>
          <w:rFonts w:ascii="Times New Roman" w:eastAsia="Google Sans Text" w:hAnsi="Times New Roman" w:cs="Times New Roman"/>
          <w:b/>
          <w:color w:val="1B1C1D"/>
        </w:rPr>
        <w:t>543 views per top video</w:t>
      </w:r>
      <w:r w:rsidRPr="009E7038">
        <w:rPr>
          <w:rFonts w:ascii="Times New Roman" w:eastAsia="Google Sans Text" w:hAnsi="Times New Roman" w:cs="Times New Roman"/>
          <w:color w:val="1B1C1D"/>
        </w:rPr>
        <w:t>. This indicates that a consistent publishing schedule could accelerate channel growth.</w:t>
      </w:r>
    </w:p>
    <w:p w:rsidR="00B91714" w:rsidRPr="009E7038" w:rsidRDefault="00B91714" w:rsidP="00D7743D">
      <w:pPr>
        <w:pBdr>
          <w:top w:val="nil"/>
          <w:left w:val="nil"/>
          <w:bottom w:val="nil"/>
          <w:right w:val="nil"/>
          <w:between w:val="nil"/>
        </w:pBdr>
        <w:spacing w:after="120" w:line="276" w:lineRule="auto"/>
        <w:ind w:left="465"/>
        <w:jc w:val="both"/>
        <w:rPr>
          <w:rFonts w:ascii="Times New Roman" w:hAnsi="Times New Roman" w:cs="Times New Roman"/>
        </w:rPr>
      </w:pPr>
      <w:r w:rsidRPr="009E7038">
        <w:rPr>
          <w:rFonts w:ascii="Times New Roman" w:hAnsi="Times New Roman" w:cs="Times New Roman"/>
          <w:noProof/>
          <w:sz w:val="24"/>
          <w:szCs w:val="24"/>
        </w:rPr>
        <w:drawing>
          <wp:inline distT="0" distB="0" distL="0" distR="0" wp14:anchorId="4CAF9FDD" wp14:editId="0894AE9D">
            <wp:extent cx="5486400" cy="2727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727960"/>
                    </a:xfrm>
                    <a:prstGeom prst="rect">
                      <a:avLst/>
                    </a:prstGeom>
                  </pic:spPr>
                </pic:pic>
              </a:graphicData>
            </a:graphic>
          </wp:inline>
        </w:drawing>
      </w:r>
    </w:p>
    <w:p w:rsidR="00670D98" w:rsidRPr="009E7038" w:rsidRDefault="00670D98" w:rsidP="00D7743D">
      <w:pPr>
        <w:pBdr>
          <w:top w:val="nil"/>
          <w:left w:val="nil"/>
          <w:bottom w:val="nil"/>
          <w:right w:val="nil"/>
          <w:between w:val="nil"/>
        </w:pBdr>
        <w:spacing w:after="120" w:line="276" w:lineRule="auto"/>
        <w:jc w:val="both"/>
        <w:rPr>
          <w:rFonts w:ascii="Times New Roman" w:hAnsi="Times New Roman" w:cs="Times New Roman"/>
          <w:b/>
          <w:sz w:val="28"/>
        </w:rPr>
      </w:pPr>
      <w:r w:rsidRPr="009E7038">
        <w:rPr>
          <w:rFonts w:ascii="Times New Roman" w:hAnsi="Times New Roman" w:cs="Times New Roman"/>
          <w:b/>
          <w:sz w:val="28"/>
        </w:rPr>
        <w:t>Suggestions for Marketing department</w:t>
      </w:r>
    </w:p>
    <w:p w:rsidR="00670D98" w:rsidRPr="009E7038" w:rsidRDefault="00670D98" w:rsidP="00D7743D">
      <w:pPr>
        <w:pBdr>
          <w:top w:val="nil"/>
          <w:left w:val="nil"/>
          <w:bottom w:val="nil"/>
          <w:right w:val="nil"/>
          <w:between w:val="nil"/>
        </w:pBdr>
        <w:spacing w:after="120" w:line="276" w:lineRule="auto"/>
        <w:jc w:val="both"/>
        <w:rPr>
          <w:rFonts w:ascii="Times New Roman" w:hAnsi="Times New Roman" w:cs="Times New Roman"/>
          <w:b/>
        </w:rPr>
      </w:pPr>
      <w:r w:rsidRPr="009E7038">
        <w:rPr>
          <w:rFonts w:ascii="Times New Roman" w:hAnsi="Times New Roman" w:cs="Times New Roman"/>
          <w:b/>
          <w:bCs/>
        </w:rPr>
        <w:t>Increase subscriber conversion:</w:t>
      </w:r>
    </w:p>
    <w:p w:rsidR="00670D98" w:rsidRPr="009E7038" w:rsidRDefault="00670D98" w:rsidP="00EF2287">
      <w:pPr>
        <w:numPr>
          <w:ilvl w:val="0"/>
          <w:numId w:val="23"/>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End each video with a strong, specific CTA asking viewers to subscribe (especially if they like content) to move toward 3-5%.</w:t>
      </w:r>
    </w:p>
    <w:p w:rsidR="00670D98" w:rsidRPr="009E7038" w:rsidRDefault="00670D98" w:rsidP="00EF2287">
      <w:pPr>
        <w:numPr>
          <w:ilvl w:val="0"/>
          <w:numId w:val="23"/>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Use pinned comments, end screens, and video descriptions to prompt subscribes.</w:t>
      </w:r>
    </w:p>
    <w:p w:rsidR="00670D98" w:rsidRPr="009E7038" w:rsidRDefault="00670D98" w:rsidP="00D7743D">
      <w:pPr>
        <w:pBdr>
          <w:top w:val="nil"/>
          <w:left w:val="nil"/>
          <w:bottom w:val="nil"/>
          <w:right w:val="nil"/>
          <w:between w:val="nil"/>
        </w:pBdr>
        <w:spacing w:after="120" w:line="276" w:lineRule="auto"/>
        <w:jc w:val="both"/>
        <w:rPr>
          <w:rFonts w:ascii="Times New Roman" w:hAnsi="Times New Roman" w:cs="Times New Roman"/>
          <w:b/>
        </w:rPr>
      </w:pPr>
      <w:r w:rsidRPr="009E7038">
        <w:rPr>
          <w:rFonts w:ascii="Times New Roman" w:hAnsi="Times New Roman" w:cs="Times New Roman"/>
          <w:b/>
          <w:bCs/>
        </w:rPr>
        <w:t>Boost engagement rate:</w:t>
      </w:r>
    </w:p>
    <w:p w:rsidR="00670D98" w:rsidRPr="009E7038" w:rsidRDefault="00670D98" w:rsidP="00EF2287">
      <w:pPr>
        <w:numPr>
          <w:ilvl w:val="0"/>
          <w:numId w:val="24"/>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Encourage interactions: at least one “like this video if …” or “comment your question” per video.</w:t>
      </w:r>
    </w:p>
    <w:p w:rsidR="00670D98" w:rsidRPr="009E7038" w:rsidRDefault="00670D98" w:rsidP="00EF2287">
      <w:pPr>
        <w:numPr>
          <w:ilvl w:val="0"/>
          <w:numId w:val="24"/>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Include calls to action early in video (within first 30 seconds) to build engagement.</w:t>
      </w:r>
    </w:p>
    <w:p w:rsidR="00670D98" w:rsidRPr="009E7038" w:rsidRDefault="00670D98" w:rsidP="00EF2287">
      <w:pPr>
        <w:numPr>
          <w:ilvl w:val="0"/>
          <w:numId w:val="24"/>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Respond quickly to comments to encourage conversation.</w:t>
      </w:r>
    </w:p>
    <w:p w:rsidR="00670D98" w:rsidRPr="009E7038" w:rsidRDefault="00670D98" w:rsidP="00D7743D">
      <w:pPr>
        <w:pBdr>
          <w:top w:val="nil"/>
          <w:left w:val="nil"/>
          <w:bottom w:val="nil"/>
          <w:right w:val="nil"/>
          <w:between w:val="nil"/>
        </w:pBdr>
        <w:spacing w:after="120" w:line="276" w:lineRule="auto"/>
        <w:jc w:val="both"/>
        <w:rPr>
          <w:rFonts w:ascii="Times New Roman" w:hAnsi="Times New Roman" w:cs="Times New Roman"/>
          <w:b/>
        </w:rPr>
      </w:pPr>
      <w:r w:rsidRPr="009E7038">
        <w:rPr>
          <w:rFonts w:ascii="Times New Roman" w:hAnsi="Times New Roman" w:cs="Times New Roman"/>
          <w:b/>
          <w:bCs/>
        </w:rPr>
        <w:t>Improve retention / watch time:</w:t>
      </w:r>
    </w:p>
    <w:p w:rsidR="00670D98" w:rsidRPr="009E7038" w:rsidRDefault="00670D98" w:rsidP="00EF2287">
      <w:pPr>
        <w:numPr>
          <w:ilvl w:val="0"/>
          <w:numId w:val="25"/>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Hook viewers in first 15 seconds: preview what’s coming, pose a problem.</w:t>
      </w:r>
    </w:p>
    <w:p w:rsidR="00670D98" w:rsidRPr="009E7038" w:rsidRDefault="00670D98" w:rsidP="00EF2287">
      <w:pPr>
        <w:numPr>
          <w:ilvl w:val="0"/>
          <w:numId w:val="25"/>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Use chapters/timestamps in videos, especially longer ones.</w:t>
      </w:r>
    </w:p>
    <w:p w:rsidR="00670D98" w:rsidRPr="009E7038" w:rsidRDefault="00670D98" w:rsidP="00EF2287">
      <w:pPr>
        <w:numPr>
          <w:ilvl w:val="0"/>
          <w:numId w:val="25"/>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lastRenderedPageBreak/>
        <w:t>Make content concise, avoid fluff; ensure each segment adds value.</w:t>
      </w:r>
    </w:p>
    <w:p w:rsidR="00670D98" w:rsidRPr="009E7038" w:rsidRDefault="00670D98" w:rsidP="00D7743D">
      <w:pPr>
        <w:pBdr>
          <w:top w:val="nil"/>
          <w:left w:val="nil"/>
          <w:bottom w:val="nil"/>
          <w:right w:val="nil"/>
          <w:between w:val="nil"/>
        </w:pBdr>
        <w:spacing w:after="120" w:line="276" w:lineRule="auto"/>
        <w:jc w:val="both"/>
        <w:rPr>
          <w:rFonts w:ascii="Times New Roman" w:hAnsi="Times New Roman" w:cs="Times New Roman"/>
          <w:b/>
        </w:rPr>
      </w:pPr>
      <w:r w:rsidRPr="009E7038">
        <w:rPr>
          <w:rFonts w:ascii="Times New Roman" w:hAnsi="Times New Roman" w:cs="Times New Roman"/>
          <w:b/>
          <w:bCs/>
        </w:rPr>
        <w:t>Diversify content so channel isn’t reliant on one video:</w:t>
      </w:r>
    </w:p>
    <w:p w:rsidR="00670D98" w:rsidRPr="009E7038" w:rsidRDefault="00670D98" w:rsidP="00EF2287">
      <w:pPr>
        <w:numPr>
          <w:ilvl w:val="0"/>
          <w:numId w:val="26"/>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Analyze your top video’s title, topic, format, thumbnail; replicate those successful patterns.</w:t>
      </w:r>
    </w:p>
    <w:p w:rsidR="00670D98" w:rsidRPr="009E7038" w:rsidRDefault="00670D98" w:rsidP="00EF2287">
      <w:pPr>
        <w:numPr>
          <w:ilvl w:val="0"/>
          <w:numId w:val="26"/>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Try producing more content around similar themes but with variations.</w:t>
      </w:r>
    </w:p>
    <w:p w:rsidR="00670D98" w:rsidRPr="009E7038" w:rsidRDefault="00670D98" w:rsidP="00D7743D">
      <w:pPr>
        <w:pBdr>
          <w:top w:val="nil"/>
          <w:left w:val="nil"/>
          <w:bottom w:val="nil"/>
          <w:right w:val="nil"/>
          <w:between w:val="nil"/>
        </w:pBdr>
        <w:spacing w:after="120" w:line="276" w:lineRule="auto"/>
        <w:jc w:val="both"/>
        <w:rPr>
          <w:rFonts w:ascii="Times New Roman" w:hAnsi="Times New Roman" w:cs="Times New Roman"/>
          <w:b/>
        </w:rPr>
      </w:pPr>
      <w:r w:rsidRPr="009E7038">
        <w:rPr>
          <w:rFonts w:ascii="Times New Roman" w:hAnsi="Times New Roman" w:cs="Times New Roman"/>
          <w:b/>
          <w:bCs/>
        </w:rPr>
        <w:t>Increase frequency and freshness:</w:t>
      </w:r>
    </w:p>
    <w:p w:rsidR="00670D98" w:rsidRPr="009E7038" w:rsidRDefault="00670D98" w:rsidP="00EF2287">
      <w:pPr>
        <w:numPr>
          <w:ilvl w:val="0"/>
          <w:numId w:val="27"/>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Post videos on a consistent schedule (weekly or biweekly) to build audience expectation.</w:t>
      </w:r>
    </w:p>
    <w:p w:rsidR="00670D98" w:rsidRPr="009E7038" w:rsidRDefault="00670D98" w:rsidP="00EF2287">
      <w:pPr>
        <w:numPr>
          <w:ilvl w:val="0"/>
          <w:numId w:val="27"/>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Promote new videos through other channels (LinkedIn, email, social media) as they go live to generate early traction.</w:t>
      </w:r>
    </w:p>
    <w:p w:rsidR="00670D98" w:rsidRPr="009E7038" w:rsidRDefault="00670D98" w:rsidP="00D7743D">
      <w:pPr>
        <w:pBdr>
          <w:top w:val="nil"/>
          <w:left w:val="nil"/>
          <w:bottom w:val="nil"/>
          <w:right w:val="nil"/>
          <w:between w:val="nil"/>
        </w:pBdr>
        <w:spacing w:after="120" w:line="276" w:lineRule="auto"/>
        <w:jc w:val="both"/>
        <w:rPr>
          <w:rFonts w:ascii="Times New Roman" w:hAnsi="Times New Roman" w:cs="Times New Roman"/>
          <w:b/>
        </w:rPr>
      </w:pPr>
      <w:r w:rsidRPr="009E7038">
        <w:rPr>
          <w:rFonts w:ascii="Times New Roman" w:hAnsi="Times New Roman" w:cs="Times New Roman"/>
          <w:b/>
          <w:bCs/>
        </w:rPr>
        <w:t>Track new metrics to measure progress:</w:t>
      </w:r>
    </w:p>
    <w:p w:rsidR="00670D98" w:rsidRPr="009E7038" w:rsidRDefault="00670D98" w:rsidP="00EF2287">
      <w:pPr>
        <w:numPr>
          <w:ilvl w:val="0"/>
          <w:numId w:val="28"/>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Calculate engagement rate = (likes + comments + shares + new subs) ÷ views</w:t>
      </w:r>
      <w:r w:rsidR="002D443D" w:rsidRPr="009E7038">
        <w:rPr>
          <w:rFonts w:ascii="Times New Roman" w:hAnsi="Times New Roman" w:cs="Times New Roman"/>
        </w:rPr>
        <w:t>(impression) x 100</w:t>
      </w:r>
      <w:r w:rsidRPr="009E7038">
        <w:rPr>
          <w:rFonts w:ascii="Times New Roman" w:hAnsi="Times New Roman" w:cs="Times New Roman"/>
        </w:rPr>
        <w:t>.</w:t>
      </w:r>
    </w:p>
    <w:p w:rsidR="00670D98" w:rsidRPr="009E7038" w:rsidRDefault="00670D98" w:rsidP="00EF2287">
      <w:pPr>
        <w:numPr>
          <w:ilvl w:val="0"/>
          <w:numId w:val="28"/>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Track average view duration and retention curves.</w:t>
      </w:r>
    </w:p>
    <w:p w:rsidR="00670D98" w:rsidRPr="009E7038" w:rsidRDefault="00670D98" w:rsidP="00EF2287">
      <w:pPr>
        <w:numPr>
          <w:ilvl w:val="0"/>
          <w:numId w:val="28"/>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hAnsi="Times New Roman" w:cs="Times New Roman"/>
        </w:rPr>
        <w:t>Monitor recent performance window (first 48h) vs longer term; track trends.</w:t>
      </w:r>
    </w:p>
    <w:p w:rsidR="00670D98" w:rsidRPr="009E7038" w:rsidRDefault="00670D98" w:rsidP="00D7743D">
      <w:pPr>
        <w:pBdr>
          <w:top w:val="nil"/>
          <w:left w:val="nil"/>
          <w:bottom w:val="nil"/>
          <w:right w:val="nil"/>
          <w:between w:val="nil"/>
        </w:pBdr>
        <w:spacing w:after="120" w:line="276" w:lineRule="auto"/>
        <w:jc w:val="both"/>
        <w:rPr>
          <w:rFonts w:ascii="Times New Roman" w:hAnsi="Times New Roman" w:cs="Times New Roman"/>
          <w:b/>
        </w:rPr>
      </w:pPr>
    </w:p>
    <w:p w:rsidR="001C06CA" w:rsidRPr="009E7038" w:rsidRDefault="000A5AC3" w:rsidP="00D7743D">
      <w:pPr>
        <w:pStyle w:val="Heading3"/>
        <w:spacing w:before="12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3.3 Platform &amp; Search Term Analysis</w:t>
      </w:r>
    </w:p>
    <w:p w:rsidR="001C06CA" w:rsidRPr="009E7038" w:rsidRDefault="000A5AC3" w:rsidP="00D7743D">
      <w:pPr>
        <w:pStyle w:val="Heading4"/>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3.3.1 Platform &amp; Device Breakdown</w:t>
      </w:r>
    </w:p>
    <w:p w:rsidR="001C06CA" w:rsidRPr="009E7038" w:rsidRDefault="003E63DD" w:rsidP="00D7743D">
      <w:pPr>
        <w:pBdr>
          <w:top w:val="nil"/>
          <w:left w:val="nil"/>
          <w:bottom w:val="nil"/>
          <w:right w:val="nil"/>
          <w:between w:val="nil"/>
        </w:pBdr>
        <w:spacing w:after="120" w:line="276" w:lineRule="auto"/>
        <w:jc w:val="both"/>
        <w:rPr>
          <w:rFonts w:ascii="Times New Roman" w:eastAsia="Google Sans Text" w:hAnsi="Times New Roman" w:cs="Times New Roman"/>
          <w:color w:val="1B1C1D"/>
        </w:rPr>
      </w:pPr>
      <w:r w:rsidRPr="009E7038">
        <w:rPr>
          <w:rFonts w:ascii="Times New Roman" w:eastAsia="Google Sans Text" w:hAnsi="Times New Roman" w:cs="Times New Roman"/>
          <w:color w:val="1B1C1D"/>
        </w:rPr>
        <w:t>The</w:t>
      </w:r>
      <w:r w:rsidR="000A5AC3" w:rsidRPr="009E7038">
        <w:rPr>
          <w:rFonts w:ascii="Times New Roman" w:eastAsia="Google Sans Text" w:hAnsi="Times New Roman" w:cs="Times New Roman"/>
          <w:color w:val="1B1C1D"/>
        </w:rPr>
        <w:t xml:space="preserve"> websit</w:t>
      </w:r>
      <w:r w:rsidRPr="009E7038">
        <w:rPr>
          <w:rFonts w:ascii="Times New Roman" w:eastAsia="Google Sans Text" w:hAnsi="Times New Roman" w:cs="Times New Roman"/>
          <w:color w:val="1B1C1D"/>
        </w:rPr>
        <w:t>e traffic data confirms that the</w:t>
      </w:r>
      <w:r w:rsidR="000A5AC3" w:rsidRPr="009E7038">
        <w:rPr>
          <w:rFonts w:ascii="Times New Roman" w:eastAsia="Google Sans Text" w:hAnsi="Times New Roman" w:cs="Times New Roman"/>
          <w:color w:val="1B1C1D"/>
        </w:rPr>
        <w:t xml:space="preserve"> audience is primarily mobile and finds us through search.</w:t>
      </w:r>
    </w:p>
    <w:p w:rsidR="001C06CA" w:rsidRPr="009E7038" w:rsidRDefault="000A5AC3" w:rsidP="00EF2287">
      <w:pPr>
        <w:numPr>
          <w:ilvl w:val="0"/>
          <w:numId w:val="19"/>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Total Views:</w:t>
      </w:r>
      <w:r w:rsidRPr="009E7038">
        <w:rPr>
          <w:rFonts w:ascii="Times New Roman" w:eastAsia="Google Sans Text" w:hAnsi="Times New Roman" w:cs="Times New Roman"/>
          <w:color w:val="1B1C1D"/>
        </w:rPr>
        <w:t xml:space="preserve"> 837</w:t>
      </w:r>
    </w:p>
    <w:p w:rsidR="001C06CA" w:rsidRPr="009E7038" w:rsidRDefault="000A5AC3" w:rsidP="00EF2287">
      <w:pPr>
        <w:numPr>
          <w:ilvl w:val="0"/>
          <w:numId w:val="19"/>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Mobile Traffic:</w:t>
      </w:r>
      <w:r w:rsidRPr="009E7038">
        <w:rPr>
          <w:rFonts w:ascii="Times New Roman" w:eastAsia="Google Sans Text" w:hAnsi="Times New Roman" w:cs="Times New Roman"/>
          <w:color w:val="1B1C1D"/>
        </w:rPr>
        <w:t xml:space="preserve"> An impressive </w:t>
      </w:r>
      <w:r w:rsidRPr="009E7038">
        <w:rPr>
          <w:rFonts w:ascii="Times New Roman" w:eastAsia="Google Sans Text" w:hAnsi="Times New Roman" w:cs="Times New Roman"/>
          <w:b/>
          <w:color w:val="1B1C1D"/>
        </w:rPr>
        <w:t>73.8%</w:t>
      </w:r>
      <w:r w:rsidR="003E63DD" w:rsidRPr="009E7038">
        <w:rPr>
          <w:rFonts w:ascii="Times New Roman" w:eastAsia="Google Sans Text" w:hAnsi="Times New Roman" w:cs="Times New Roman"/>
          <w:color w:val="1B1C1D"/>
        </w:rPr>
        <w:t xml:space="preserve"> of ethioware</w:t>
      </w:r>
      <w:r w:rsidRPr="009E7038">
        <w:rPr>
          <w:rFonts w:ascii="Times New Roman" w:eastAsia="Google Sans Text" w:hAnsi="Times New Roman" w:cs="Times New Roman"/>
          <w:color w:val="1B1C1D"/>
        </w:rPr>
        <w:t xml:space="preserve"> traffic comes from mobile devices, placing us in the "Excellent" category for an educational institution (be</w:t>
      </w:r>
      <w:r w:rsidR="00867DD0" w:rsidRPr="009E7038">
        <w:rPr>
          <w:rFonts w:ascii="Times New Roman" w:eastAsia="Google Sans Text" w:hAnsi="Times New Roman" w:cs="Times New Roman"/>
          <w:color w:val="1B1C1D"/>
        </w:rPr>
        <w:t>nchmark &gt;70%). This confirms ethioware</w:t>
      </w:r>
      <w:r w:rsidRPr="009E7038">
        <w:rPr>
          <w:rFonts w:ascii="Times New Roman" w:eastAsia="Google Sans Text" w:hAnsi="Times New Roman" w:cs="Times New Roman"/>
          <w:color w:val="1B1C1D"/>
        </w:rPr>
        <w:t xml:space="preserve"> aud</w:t>
      </w:r>
      <w:r w:rsidR="003E63DD" w:rsidRPr="009E7038">
        <w:rPr>
          <w:rFonts w:ascii="Times New Roman" w:eastAsia="Google Sans Text" w:hAnsi="Times New Roman" w:cs="Times New Roman"/>
          <w:color w:val="1B1C1D"/>
        </w:rPr>
        <w:t>ience is primarily accessing the</w:t>
      </w:r>
      <w:r w:rsidRPr="009E7038">
        <w:rPr>
          <w:rFonts w:ascii="Times New Roman" w:eastAsia="Google Sans Text" w:hAnsi="Times New Roman" w:cs="Times New Roman"/>
          <w:color w:val="1B1C1D"/>
        </w:rPr>
        <w:t xml:space="preserve"> content on the go.</w:t>
      </w:r>
    </w:p>
    <w:p w:rsidR="001C06CA" w:rsidRPr="009E7038" w:rsidRDefault="000A5AC3" w:rsidP="00EF2287">
      <w:pPr>
        <w:numPr>
          <w:ilvl w:val="0"/>
          <w:numId w:val="19"/>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Desktop Traffic:</w:t>
      </w:r>
      <w:r w:rsidRPr="009E7038">
        <w:rPr>
          <w:rFonts w:ascii="Times New Roman" w:eastAsia="Google Sans Text" w:hAnsi="Times New Roman" w:cs="Times New Roman"/>
          <w:color w:val="1B1C1D"/>
        </w:rPr>
        <w:t xml:space="preserve"> </w:t>
      </w:r>
      <w:r w:rsidRPr="009E7038">
        <w:rPr>
          <w:rFonts w:ascii="Times New Roman" w:eastAsia="Google Sans Text" w:hAnsi="Times New Roman" w:cs="Times New Roman"/>
          <w:b/>
          <w:color w:val="1B1C1D"/>
        </w:rPr>
        <w:t>26%</w:t>
      </w:r>
      <w:r w:rsidR="003E63DD" w:rsidRPr="009E7038">
        <w:rPr>
          <w:rFonts w:ascii="Times New Roman" w:eastAsia="Google Sans Text" w:hAnsi="Times New Roman" w:cs="Times New Roman"/>
          <w:color w:val="1B1C1D"/>
        </w:rPr>
        <w:t xml:space="preserve"> of the</w:t>
      </w:r>
      <w:r w:rsidRPr="009E7038">
        <w:rPr>
          <w:rFonts w:ascii="Times New Roman" w:eastAsia="Google Sans Text" w:hAnsi="Times New Roman" w:cs="Times New Roman"/>
          <w:color w:val="1B1C1D"/>
        </w:rPr>
        <w:t xml:space="preserve"> traffic comes from desktop devices.</w:t>
      </w:r>
    </w:p>
    <w:p w:rsidR="001C06CA" w:rsidRPr="009E7038" w:rsidRDefault="000A5AC3" w:rsidP="00EF2287">
      <w:pPr>
        <w:numPr>
          <w:ilvl w:val="0"/>
          <w:numId w:val="19"/>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Google Search Traffic:</w:t>
      </w:r>
      <w:r w:rsidRPr="009E7038">
        <w:rPr>
          <w:rFonts w:ascii="Times New Roman" w:eastAsia="Google Sans Text" w:hAnsi="Times New Roman" w:cs="Times New Roman"/>
          <w:color w:val="1B1C1D"/>
        </w:rPr>
        <w:t xml:space="preserve"> </w:t>
      </w:r>
      <w:r w:rsidRPr="009E7038">
        <w:rPr>
          <w:rFonts w:ascii="Times New Roman" w:eastAsia="Google Sans Text" w:hAnsi="Times New Roman" w:cs="Times New Roman"/>
          <w:b/>
          <w:color w:val="1B1C1D"/>
        </w:rPr>
        <w:t>84.3%</w:t>
      </w:r>
      <w:r w:rsidR="003E63DD" w:rsidRPr="009E7038">
        <w:rPr>
          <w:rFonts w:ascii="Times New Roman" w:eastAsia="Google Sans Text" w:hAnsi="Times New Roman" w:cs="Times New Roman"/>
          <w:color w:val="1B1C1D"/>
        </w:rPr>
        <w:t xml:space="preserve"> of the</w:t>
      </w:r>
      <w:r w:rsidRPr="009E7038">
        <w:rPr>
          <w:rFonts w:ascii="Times New Roman" w:eastAsia="Google Sans Text" w:hAnsi="Times New Roman" w:cs="Times New Roman"/>
          <w:color w:val="1B1C1D"/>
        </w:rPr>
        <w:t xml:space="preserve"> total traffic originates from Google Search. This is a massive</w:t>
      </w:r>
      <w:r w:rsidR="003E63DD" w:rsidRPr="009E7038">
        <w:rPr>
          <w:rFonts w:ascii="Times New Roman" w:eastAsia="Google Sans Text" w:hAnsi="Times New Roman" w:cs="Times New Roman"/>
          <w:color w:val="1B1C1D"/>
        </w:rPr>
        <w:t xml:space="preserve"> strength that demonstrates the </w:t>
      </w:r>
      <w:r w:rsidRPr="009E7038">
        <w:rPr>
          <w:rFonts w:ascii="Times New Roman" w:eastAsia="Google Sans Text" w:hAnsi="Times New Roman" w:cs="Times New Roman"/>
          <w:color w:val="1B1C1D"/>
        </w:rPr>
        <w:t>SEO efforts are effectively driving discoverability.</w:t>
      </w:r>
    </w:p>
    <w:p w:rsidR="001C06CA" w:rsidRPr="009E7038" w:rsidRDefault="000A5AC3" w:rsidP="00EF2287">
      <w:pPr>
        <w:numPr>
          <w:ilvl w:val="0"/>
          <w:numId w:val="19"/>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Google Maps Traffic:</w:t>
      </w:r>
      <w:r w:rsidRPr="009E7038">
        <w:rPr>
          <w:rFonts w:ascii="Times New Roman" w:eastAsia="Google Sans Text" w:hAnsi="Times New Roman" w:cs="Times New Roman"/>
          <w:color w:val="1B1C1D"/>
        </w:rPr>
        <w:t xml:space="preserve"> Only </w:t>
      </w:r>
      <w:r w:rsidRPr="009E7038">
        <w:rPr>
          <w:rFonts w:ascii="Times New Roman" w:eastAsia="Google Sans Text" w:hAnsi="Times New Roman" w:cs="Times New Roman"/>
          <w:b/>
          <w:color w:val="1B1C1D"/>
        </w:rPr>
        <w:t>16%</w:t>
      </w:r>
      <w:r w:rsidR="003E63DD" w:rsidRPr="009E7038">
        <w:rPr>
          <w:rFonts w:ascii="Times New Roman" w:eastAsia="Google Sans Text" w:hAnsi="Times New Roman" w:cs="Times New Roman"/>
          <w:color w:val="1B1C1D"/>
        </w:rPr>
        <w:t xml:space="preserve"> of the</w:t>
      </w:r>
      <w:r w:rsidRPr="009E7038">
        <w:rPr>
          <w:rFonts w:ascii="Times New Roman" w:eastAsia="Google Sans Text" w:hAnsi="Times New Roman" w:cs="Times New Roman"/>
          <w:color w:val="1B1C1D"/>
        </w:rPr>
        <w:t xml:space="preserve"> total traffic comes from Google Maps.</w:t>
      </w:r>
    </w:p>
    <w:p w:rsidR="00D729E7" w:rsidRPr="009E7038" w:rsidRDefault="00D729E7" w:rsidP="00D7743D">
      <w:pPr>
        <w:pBdr>
          <w:top w:val="nil"/>
          <w:left w:val="nil"/>
          <w:bottom w:val="nil"/>
          <w:right w:val="nil"/>
          <w:between w:val="nil"/>
        </w:pBdr>
        <w:spacing w:after="120" w:line="276" w:lineRule="auto"/>
        <w:ind w:left="105"/>
        <w:jc w:val="both"/>
        <w:rPr>
          <w:rFonts w:ascii="Times New Roman" w:hAnsi="Times New Roman" w:cs="Times New Roman"/>
        </w:rPr>
      </w:pPr>
      <w:r w:rsidRPr="009E7038">
        <w:rPr>
          <w:rFonts w:ascii="Times New Roman" w:hAnsi="Times New Roman" w:cs="Times New Roman"/>
          <w:noProof/>
          <w:sz w:val="24"/>
          <w:szCs w:val="24"/>
        </w:rPr>
        <w:lastRenderedPageBreak/>
        <w:drawing>
          <wp:inline distT="0" distB="0" distL="0" distR="0" wp14:anchorId="3973874B" wp14:editId="201A2A2E">
            <wp:extent cx="4470400" cy="27305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70400" cy="2730500"/>
                    </a:xfrm>
                    <a:prstGeom prst="rect">
                      <a:avLst/>
                    </a:prstGeom>
                  </pic:spPr>
                </pic:pic>
              </a:graphicData>
            </a:graphic>
          </wp:inline>
        </w:drawing>
      </w:r>
    </w:p>
    <w:p w:rsidR="00D729E7" w:rsidRPr="009E7038" w:rsidRDefault="00D729E7" w:rsidP="00D7743D">
      <w:pPr>
        <w:pBdr>
          <w:top w:val="nil"/>
          <w:left w:val="nil"/>
          <w:bottom w:val="nil"/>
          <w:right w:val="nil"/>
          <w:between w:val="nil"/>
        </w:pBdr>
        <w:spacing w:after="120" w:line="276" w:lineRule="auto"/>
        <w:ind w:left="105"/>
        <w:jc w:val="both"/>
        <w:rPr>
          <w:rFonts w:ascii="Times New Roman" w:hAnsi="Times New Roman" w:cs="Times New Roman"/>
        </w:rPr>
      </w:pPr>
      <w:r w:rsidRPr="009E7038">
        <w:rPr>
          <w:rFonts w:ascii="Times New Roman" w:hAnsi="Times New Roman" w:cs="Times New Roman"/>
          <w:noProof/>
          <w:sz w:val="24"/>
          <w:szCs w:val="24"/>
        </w:rPr>
        <w:drawing>
          <wp:inline distT="0" distB="0" distL="0" distR="0" wp14:anchorId="2B83DDFF" wp14:editId="7CE847A4">
            <wp:extent cx="2717800" cy="24320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17800" cy="2432050"/>
                    </a:xfrm>
                    <a:prstGeom prst="rect">
                      <a:avLst/>
                    </a:prstGeom>
                  </pic:spPr>
                </pic:pic>
              </a:graphicData>
            </a:graphic>
          </wp:inline>
        </w:drawing>
      </w:r>
    </w:p>
    <w:p w:rsidR="001C06CA" w:rsidRPr="009E7038" w:rsidRDefault="000A5AC3" w:rsidP="00D7743D">
      <w:pPr>
        <w:pStyle w:val="Heading4"/>
        <w:spacing w:before="12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3.3.2 Search Term Analysis</w:t>
      </w:r>
    </w:p>
    <w:p w:rsidR="001C06CA" w:rsidRPr="009E7038" w:rsidRDefault="000A5AC3" w:rsidP="00D7743D">
      <w:pPr>
        <w:pBdr>
          <w:top w:val="nil"/>
          <w:left w:val="nil"/>
          <w:bottom w:val="nil"/>
          <w:right w:val="nil"/>
          <w:between w:val="nil"/>
        </w:pBdr>
        <w:spacing w:after="120" w:line="276" w:lineRule="auto"/>
        <w:jc w:val="both"/>
        <w:rPr>
          <w:rFonts w:ascii="Times New Roman" w:eastAsia="Google Sans Text" w:hAnsi="Times New Roman" w:cs="Times New Roman"/>
          <w:color w:val="1B1C1D"/>
        </w:rPr>
      </w:pPr>
      <w:r w:rsidRPr="009E7038">
        <w:rPr>
          <w:rFonts w:ascii="Times New Roman" w:eastAsia="Google Sans Text" w:hAnsi="Times New Roman" w:cs="Times New Roman"/>
          <w:color w:val="1B1C1D"/>
        </w:rPr>
        <w:t>The search term breakdown reveals interesting insights about user behavior and potential content gaps.</w:t>
      </w:r>
    </w:p>
    <w:p w:rsidR="001C06CA" w:rsidRPr="009E7038" w:rsidRDefault="000A5AC3" w:rsidP="00EF2287">
      <w:pPr>
        <w:numPr>
          <w:ilvl w:val="0"/>
          <w:numId w:val="1"/>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Top Search Term:</w:t>
      </w:r>
      <w:r w:rsidRPr="009E7038">
        <w:rPr>
          <w:rFonts w:ascii="Times New Roman" w:eastAsia="Google Sans Text" w:hAnsi="Times New Roman" w:cs="Times New Roman"/>
          <w:color w:val="1B1C1D"/>
        </w:rPr>
        <w:t xml:space="preserve"> The term "</w:t>
      </w:r>
      <w:r w:rsidRPr="009E7038">
        <w:rPr>
          <w:rFonts w:ascii="Times New Roman" w:eastAsia="Google Sans Text" w:hAnsi="Times New Roman" w:cs="Times New Roman"/>
          <w:b/>
          <w:color w:val="1B1C1D"/>
        </w:rPr>
        <w:t>ethioware</w:t>
      </w:r>
      <w:r w:rsidR="003E63DD" w:rsidRPr="009E7038">
        <w:rPr>
          <w:rFonts w:ascii="Times New Roman" w:eastAsia="Google Sans Text" w:hAnsi="Times New Roman" w:cs="Times New Roman"/>
          <w:color w:val="1B1C1D"/>
        </w:rPr>
        <w:t>" is the</w:t>
      </w:r>
      <w:r w:rsidRPr="009E7038">
        <w:rPr>
          <w:rFonts w:ascii="Times New Roman" w:eastAsia="Google Sans Text" w:hAnsi="Times New Roman" w:cs="Times New Roman"/>
          <w:color w:val="1B1C1D"/>
        </w:rPr>
        <w:t xml:space="preserve"> top driver, accounting for </w:t>
      </w:r>
      <w:r w:rsidRPr="009E7038">
        <w:rPr>
          <w:rFonts w:ascii="Times New Roman" w:eastAsia="Google Sans Text" w:hAnsi="Times New Roman" w:cs="Times New Roman"/>
          <w:b/>
          <w:color w:val="1B1C1D"/>
        </w:rPr>
        <w:t>23 views</w:t>
      </w:r>
      <w:r w:rsidRPr="009E7038">
        <w:rPr>
          <w:rFonts w:ascii="Times New Roman" w:eastAsia="Google Sans Text" w:hAnsi="Times New Roman" w:cs="Times New Roman"/>
          <w:color w:val="1B1C1D"/>
        </w:rPr>
        <w:t xml:space="preserve"> and showing strong brand recognition.</w:t>
      </w:r>
    </w:p>
    <w:p w:rsidR="001C06CA" w:rsidRPr="009E7038" w:rsidRDefault="000A5AC3" w:rsidP="00EF2287">
      <w:pPr>
        <w:numPr>
          <w:ilvl w:val="0"/>
          <w:numId w:val="1"/>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Common Misspellings:</w:t>
      </w:r>
      <w:r w:rsidRPr="009E7038">
        <w:rPr>
          <w:rFonts w:ascii="Times New Roman" w:eastAsia="Google Sans Text" w:hAnsi="Times New Roman" w:cs="Times New Roman"/>
          <w:color w:val="1B1C1D"/>
        </w:rPr>
        <w:t xml:space="preserve"> The low-volume terms contain misspellings such as "ethioderset" and "etyuoved." These misspellings present a valuable SEO opportunity to create content or metadata that captures this traffic, which may be from a highly motivated but slightly misinformed audience. The presence of related terms like "ethio educti" and "ethioecoders" also highlights audience interest in specific areas of education and technology.</w:t>
      </w:r>
    </w:p>
    <w:p w:rsidR="00D729E7" w:rsidRPr="009E7038" w:rsidRDefault="00DD1A1E" w:rsidP="00D7743D">
      <w:pPr>
        <w:pStyle w:val="Heading2"/>
        <w:spacing w:before="120" w:after="120" w:line="276" w:lineRule="auto"/>
        <w:jc w:val="both"/>
        <w:rPr>
          <w:rFonts w:ascii="Times New Roman" w:eastAsia="Google Sans" w:hAnsi="Times New Roman" w:cs="Times New Roman"/>
          <w:color w:val="1B1C1D"/>
        </w:rPr>
      </w:pPr>
      <w:r w:rsidRPr="009E7038">
        <w:rPr>
          <w:rFonts w:ascii="Times New Roman" w:hAnsi="Times New Roman" w:cs="Times New Roman"/>
          <w:noProof/>
          <w:sz w:val="24"/>
          <w:szCs w:val="24"/>
        </w:rPr>
        <w:lastRenderedPageBreak/>
        <w:drawing>
          <wp:inline distT="0" distB="0" distL="0" distR="0" wp14:anchorId="74987371" wp14:editId="1791A0AD">
            <wp:extent cx="5486400" cy="4083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4083050"/>
                    </a:xfrm>
                    <a:prstGeom prst="rect">
                      <a:avLst/>
                    </a:prstGeom>
                  </pic:spPr>
                </pic:pic>
              </a:graphicData>
            </a:graphic>
          </wp:inline>
        </w:drawing>
      </w:r>
    </w:p>
    <w:p w:rsidR="003948BF" w:rsidRPr="009E7038" w:rsidRDefault="003948BF" w:rsidP="00D7743D">
      <w:pPr>
        <w:spacing w:line="276" w:lineRule="auto"/>
        <w:rPr>
          <w:rFonts w:ascii="Times New Roman" w:hAnsi="Times New Roman" w:cs="Times New Roman"/>
          <w:b/>
        </w:rPr>
      </w:pPr>
      <w:r w:rsidRPr="009E7038">
        <w:rPr>
          <w:rFonts w:ascii="Times New Roman" w:hAnsi="Times New Roman" w:cs="Times New Roman"/>
          <w:b/>
        </w:rPr>
        <w:t xml:space="preserve">Summary metrics: </w:t>
      </w:r>
    </w:p>
    <w:tbl>
      <w:tblPr>
        <w:tblStyle w:val="TableGrid"/>
        <w:tblW w:w="0" w:type="auto"/>
        <w:tblLook w:val="04A0" w:firstRow="1" w:lastRow="0" w:firstColumn="1" w:lastColumn="0" w:noHBand="0" w:noVBand="1"/>
      </w:tblPr>
      <w:tblGrid>
        <w:gridCol w:w="1516"/>
        <w:gridCol w:w="1540"/>
        <w:gridCol w:w="3772"/>
        <w:gridCol w:w="2522"/>
      </w:tblGrid>
      <w:tr w:rsidR="003948BF" w:rsidRPr="009E7038" w:rsidTr="003948BF">
        <w:tc>
          <w:tcPr>
            <w:tcW w:w="0" w:type="auto"/>
            <w:hideMark/>
          </w:tcPr>
          <w:p w:rsidR="003948BF" w:rsidRPr="009E7038" w:rsidRDefault="003948BF" w:rsidP="00D7743D">
            <w:pPr>
              <w:spacing w:line="276" w:lineRule="auto"/>
              <w:rPr>
                <w:rFonts w:ascii="Times New Roman" w:hAnsi="Times New Roman" w:cs="Times New Roman"/>
                <w:bCs/>
              </w:rPr>
            </w:pPr>
            <w:r w:rsidRPr="009E7038">
              <w:rPr>
                <w:rFonts w:ascii="Times New Roman" w:hAnsi="Times New Roman" w:cs="Times New Roman"/>
                <w:bCs/>
              </w:rPr>
              <w:t>Metric</w:t>
            </w:r>
          </w:p>
        </w:tc>
        <w:tc>
          <w:tcPr>
            <w:tcW w:w="0" w:type="auto"/>
            <w:hideMark/>
          </w:tcPr>
          <w:p w:rsidR="003948BF" w:rsidRPr="009E7038" w:rsidRDefault="003948BF" w:rsidP="00D7743D">
            <w:pPr>
              <w:spacing w:line="276" w:lineRule="auto"/>
              <w:rPr>
                <w:rFonts w:ascii="Times New Roman" w:hAnsi="Times New Roman" w:cs="Times New Roman"/>
                <w:bCs/>
              </w:rPr>
            </w:pPr>
            <w:r w:rsidRPr="009E7038">
              <w:rPr>
                <w:rFonts w:ascii="Times New Roman" w:hAnsi="Times New Roman" w:cs="Times New Roman"/>
                <w:bCs/>
              </w:rPr>
              <w:t>Ethioware Value</w:t>
            </w:r>
          </w:p>
        </w:tc>
        <w:tc>
          <w:tcPr>
            <w:tcW w:w="0" w:type="auto"/>
            <w:hideMark/>
          </w:tcPr>
          <w:p w:rsidR="003948BF" w:rsidRPr="009E7038" w:rsidRDefault="003948BF" w:rsidP="00D7743D">
            <w:pPr>
              <w:spacing w:line="276" w:lineRule="auto"/>
              <w:rPr>
                <w:rFonts w:ascii="Times New Roman" w:hAnsi="Times New Roman" w:cs="Times New Roman"/>
                <w:bCs/>
              </w:rPr>
            </w:pPr>
            <w:r w:rsidRPr="009E7038">
              <w:rPr>
                <w:rFonts w:ascii="Times New Roman" w:hAnsi="Times New Roman" w:cs="Times New Roman"/>
                <w:bCs/>
              </w:rPr>
              <w:t>Meaning / Definition</w:t>
            </w:r>
          </w:p>
        </w:tc>
        <w:tc>
          <w:tcPr>
            <w:tcW w:w="0" w:type="auto"/>
            <w:hideMark/>
          </w:tcPr>
          <w:p w:rsidR="003948BF" w:rsidRPr="009E7038" w:rsidRDefault="003948BF" w:rsidP="00D7743D">
            <w:pPr>
              <w:spacing w:line="276" w:lineRule="auto"/>
              <w:rPr>
                <w:rFonts w:ascii="Times New Roman" w:hAnsi="Times New Roman" w:cs="Times New Roman"/>
                <w:bCs/>
              </w:rPr>
            </w:pPr>
            <w:r w:rsidRPr="009E7038">
              <w:rPr>
                <w:rFonts w:ascii="Times New Roman" w:hAnsi="Times New Roman" w:cs="Times New Roman"/>
                <w:bCs/>
              </w:rPr>
              <w:t>Gap / Notes</w:t>
            </w:r>
          </w:p>
        </w:tc>
      </w:tr>
      <w:tr w:rsidR="003948BF" w:rsidRPr="009E7038" w:rsidTr="003948BF">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bCs/>
              </w:rPr>
              <w:t>Mobile Traffic Share</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74% (618/837 views)</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 of visits from mobile. Shows device preference and optimization needs.</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Strong mobile-first presence.</w:t>
            </w:r>
          </w:p>
        </w:tc>
      </w:tr>
      <w:tr w:rsidR="003948BF" w:rsidRPr="009E7038" w:rsidTr="003948BF">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bCs/>
              </w:rPr>
              <w:t>Desktop Traffic Share</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26% (219 views)</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Portion of visits from desktops. Reflects traditional/workplace browsing.</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Normal, but far less than mobile.</w:t>
            </w:r>
          </w:p>
        </w:tc>
      </w:tr>
      <w:tr w:rsidR="003948BF" w:rsidRPr="009E7038" w:rsidTr="003948BF">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bCs/>
              </w:rPr>
              <w:t>Google Search Share</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84% (706/837 views)</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Portion of traffic from Google Search. Indicates organic search visibility.</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Strong SEO performance.</w:t>
            </w:r>
          </w:p>
        </w:tc>
      </w:tr>
      <w:tr w:rsidR="003948BF" w:rsidRPr="009E7038" w:rsidTr="003948BF">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bCs/>
              </w:rPr>
              <w:t>Google Maps Share</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16% (131/837 views)</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Portion of traffic from local search (Maps). Reflects discoverability for location-based queries.</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Low; local optimization underdeveloped.</w:t>
            </w:r>
          </w:p>
        </w:tc>
      </w:tr>
      <w:tr w:rsidR="003948BF" w:rsidRPr="009E7038" w:rsidTr="003948BF">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bCs/>
              </w:rPr>
              <w:t>Top Search Term Views</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“ethioware” – 23 views</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Shows brand recognition and direct search intent.</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Strong recall; but limited non-brand searches.</w:t>
            </w:r>
          </w:p>
        </w:tc>
      </w:tr>
      <w:tr w:rsidR="003948BF" w:rsidRPr="009E7038" w:rsidTr="003948BF">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bCs/>
              </w:rPr>
              <w:t>Low-Volume Terms (&lt;15 views)</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4 out of 5 search terms</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Long-tail or mis-typed queries that show niche interest.</w:t>
            </w:r>
          </w:p>
        </w:tc>
        <w:tc>
          <w:tcPr>
            <w:tcW w:w="0" w:type="auto"/>
            <w:hideMark/>
          </w:tcPr>
          <w:p w:rsidR="003948BF" w:rsidRPr="009E7038" w:rsidRDefault="003948BF" w:rsidP="00D7743D">
            <w:pPr>
              <w:spacing w:line="276" w:lineRule="auto"/>
              <w:rPr>
                <w:rFonts w:ascii="Times New Roman" w:hAnsi="Times New Roman" w:cs="Times New Roman"/>
              </w:rPr>
            </w:pPr>
            <w:r w:rsidRPr="009E7038">
              <w:rPr>
                <w:rFonts w:ascii="Times New Roman" w:hAnsi="Times New Roman" w:cs="Times New Roman"/>
              </w:rPr>
              <w:t>SEO gaps; missed opportunities to capture variations.</w:t>
            </w:r>
          </w:p>
        </w:tc>
      </w:tr>
    </w:tbl>
    <w:p w:rsidR="003948BF" w:rsidRPr="009E7038" w:rsidRDefault="003948BF" w:rsidP="00D7743D">
      <w:pPr>
        <w:spacing w:line="276" w:lineRule="auto"/>
        <w:rPr>
          <w:rFonts w:ascii="Times New Roman" w:hAnsi="Times New Roman" w:cs="Times New Roman"/>
          <w:b/>
        </w:rPr>
      </w:pPr>
    </w:p>
    <w:p w:rsidR="003948BF" w:rsidRPr="009E7038" w:rsidRDefault="003948BF" w:rsidP="00D7743D">
      <w:pPr>
        <w:spacing w:line="276" w:lineRule="auto"/>
        <w:rPr>
          <w:rFonts w:ascii="Times New Roman" w:hAnsi="Times New Roman" w:cs="Times New Roman"/>
        </w:rPr>
      </w:pPr>
    </w:p>
    <w:p w:rsidR="009D4B18" w:rsidRPr="009E7038" w:rsidRDefault="009D4B18" w:rsidP="00D7743D">
      <w:pPr>
        <w:spacing w:line="276" w:lineRule="auto"/>
        <w:rPr>
          <w:rFonts w:ascii="Times New Roman" w:hAnsi="Times New Roman" w:cs="Times New Roman"/>
          <w:b/>
          <w:bCs/>
        </w:rPr>
      </w:pPr>
      <w:r w:rsidRPr="009E7038">
        <w:rPr>
          <w:rFonts w:ascii="Times New Roman" w:hAnsi="Times New Roman" w:cs="Times New Roman"/>
          <w:b/>
          <w:bCs/>
        </w:rPr>
        <w:t>Suggestions for Marketing Department</w:t>
      </w:r>
    </w:p>
    <w:p w:rsidR="009D4B18" w:rsidRPr="009E7038" w:rsidRDefault="009D4B18" w:rsidP="00EF2287">
      <w:pPr>
        <w:numPr>
          <w:ilvl w:val="0"/>
          <w:numId w:val="29"/>
        </w:numPr>
        <w:spacing w:line="276" w:lineRule="auto"/>
        <w:rPr>
          <w:rFonts w:ascii="Times New Roman" w:hAnsi="Times New Roman" w:cs="Times New Roman"/>
        </w:rPr>
      </w:pPr>
      <w:r w:rsidRPr="009E7038">
        <w:rPr>
          <w:rFonts w:ascii="Times New Roman" w:hAnsi="Times New Roman" w:cs="Times New Roman"/>
        </w:rPr>
        <w:t xml:space="preserve">Optimize Google Maps presence with updated profile, consistent NAP (Name-Address-Phone), </w:t>
      </w:r>
      <w:r w:rsidRPr="009E7038">
        <w:rPr>
          <w:rFonts w:ascii="Times New Roman" w:hAnsi="Times New Roman" w:cs="Times New Roman"/>
        </w:rPr>
        <w:lastRenderedPageBreak/>
        <w:t>posts, reviews, and categories to boost traffic share from Maps (currently under 20%).</w:t>
      </w:r>
    </w:p>
    <w:p w:rsidR="009D4B18" w:rsidRPr="009E7038" w:rsidRDefault="009D4B18" w:rsidP="00EF2287">
      <w:pPr>
        <w:numPr>
          <w:ilvl w:val="0"/>
          <w:numId w:val="29"/>
        </w:numPr>
        <w:spacing w:line="276" w:lineRule="auto"/>
        <w:rPr>
          <w:rFonts w:ascii="Times New Roman" w:hAnsi="Times New Roman" w:cs="Times New Roman"/>
        </w:rPr>
      </w:pPr>
      <w:r w:rsidRPr="009E7038">
        <w:rPr>
          <w:rFonts w:ascii="Times New Roman" w:hAnsi="Times New Roman" w:cs="Times New Roman"/>
        </w:rPr>
        <w:t>Since 74% of traffic comes from mobile, prioritize fast-loading pages, mobile-friendly video embeds, and vertical-first content formats.</w:t>
      </w:r>
    </w:p>
    <w:p w:rsidR="009D4B18" w:rsidRPr="009E7038" w:rsidRDefault="009D4B18" w:rsidP="00EF2287">
      <w:pPr>
        <w:numPr>
          <w:ilvl w:val="0"/>
          <w:numId w:val="29"/>
        </w:numPr>
        <w:spacing w:line="276" w:lineRule="auto"/>
        <w:rPr>
          <w:rFonts w:ascii="Times New Roman" w:hAnsi="Times New Roman" w:cs="Times New Roman"/>
        </w:rPr>
      </w:pPr>
      <w:r w:rsidRPr="009E7038">
        <w:rPr>
          <w:rFonts w:ascii="Times New Roman" w:hAnsi="Times New Roman" w:cs="Times New Roman"/>
        </w:rPr>
        <w:t>Current dominance of “ethioware” shows strong brand pull, but related low-volume terms suggest missed opportunities. Create SEO-optimized landing pages and blogs around related educational terms (e.g., “digital literacy programs”).</w:t>
      </w:r>
    </w:p>
    <w:p w:rsidR="009D4B18" w:rsidRPr="009E7038" w:rsidRDefault="009D4B18" w:rsidP="00EF2287">
      <w:pPr>
        <w:numPr>
          <w:ilvl w:val="0"/>
          <w:numId w:val="29"/>
        </w:numPr>
        <w:spacing w:line="276" w:lineRule="auto"/>
        <w:rPr>
          <w:rFonts w:ascii="Times New Roman" w:hAnsi="Times New Roman" w:cs="Times New Roman"/>
        </w:rPr>
      </w:pPr>
      <w:r w:rsidRPr="009E7038">
        <w:rPr>
          <w:rFonts w:ascii="Times New Roman" w:hAnsi="Times New Roman" w:cs="Times New Roman"/>
        </w:rPr>
        <w:t>Run campaigns/content optimized for problem-solving queries (e.g. “digital education resources”) to grow awareness outside brand recall.</w:t>
      </w:r>
    </w:p>
    <w:p w:rsidR="009D4B18" w:rsidRPr="009E7038" w:rsidRDefault="009D4B18" w:rsidP="00EF2287">
      <w:pPr>
        <w:numPr>
          <w:ilvl w:val="0"/>
          <w:numId w:val="29"/>
        </w:numPr>
        <w:spacing w:line="276" w:lineRule="auto"/>
        <w:rPr>
          <w:rFonts w:ascii="Times New Roman" w:hAnsi="Times New Roman" w:cs="Times New Roman"/>
        </w:rPr>
      </w:pPr>
      <w:r w:rsidRPr="009E7038">
        <w:rPr>
          <w:rFonts w:ascii="Times New Roman" w:hAnsi="Times New Roman" w:cs="Times New Roman"/>
        </w:rPr>
        <w:t>Encourage desktop-friendly resources (like long PDFs, webinars) to keep workplace searchers engaged, while maintaining short/mobile-first content for casual users.</w:t>
      </w:r>
    </w:p>
    <w:p w:rsidR="009D4B18" w:rsidRPr="009E7038" w:rsidRDefault="009D4B18" w:rsidP="00D7743D">
      <w:pPr>
        <w:spacing w:line="276" w:lineRule="auto"/>
        <w:rPr>
          <w:rFonts w:ascii="Times New Roman" w:hAnsi="Times New Roman" w:cs="Times New Roman"/>
        </w:rPr>
      </w:pPr>
    </w:p>
    <w:p w:rsidR="001C06CA" w:rsidRPr="009E7038" w:rsidRDefault="000A5AC3" w:rsidP="00D7743D">
      <w:pPr>
        <w:pStyle w:val="Heading2"/>
        <w:spacing w:before="12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4. Web Analytics Dataset Report</w:t>
      </w:r>
    </w:p>
    <w:p w:rsidR="001C06CA" w:rsidRPr="009E7038" w:rsidRDefault="000A5AC3" w:rsidP="00D7743D">
      <w:pPr>
        <w:pStyle w:val="Heading3"/>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4.1 Executive Summary</w:t>
      </w:r>
    </w:p>
    <w:p w:rsidR="001C06CA" w:rsidRPr="009E7038" w:rsidRDefault="000A5AC3" w:rsidP="00D7743D">
      <w:pPr>
        <w:pBdr>
          <w:top w:val="nil"/>
          <w:left w:val="nil"/>
          <w:bottom w:val="nil"/>
          <w:right w:val="nil"/>
          <w:between w:val="nil"/>
        </w:pBdr>
        <w:spacing w:after="240" w:line="276" w:lineRule="auto"/>
        <w:jc w:val="both"/>
        <w:rPr>
          <w:rFonts w:ascii="Times New Roman" w:eastAsia="Google Sans Text" w:hAnsi="Times New Roman" w:cs="Times New Roman"/>
          <w:color w:val="1B1C1D"/>
        </w:rPr>
      </w:pPr>
      <w:r w:rsidRPr="009E7038">
        <w:rPr>
          <w:rFonts w:ascii="Times New Roman" w:eastAsia="Google Sans Text" w:hAnsi="Times New Roman" w:cs="Times New Roman"/>
          <w:color w:val="1B1C1D"/>
        </w:rPr>
        <w:t>This comprehensive analysis reveals critical insights into user behavior and market opportunities. The dat</w:t>
      </w:r>
      <w:r w:rsidR="003E63DD" w:rsidRPr="009E7038">
        <w:rPr>
          <w:rFonts w:ascii="Times New Roman" w:eastAsia="Google Sans Text" w:hAnsi="Times New Roman" w:cs="Times New Roman"/>
          <w:color w:val="1B1C1D"/>
        </w:rPr>
        <w:t>a shows that the majority of the</w:t>
      </w:r>
      <w:r w:rsidRPr="009E7038">
        <w:rPr>
          <w:rFonts w:ascii="Times New Roman" w:eastAsia="Google Sans Text" w:hAnsi="Times New Roman" w:cs="Times New Roman"/>
          <w:color w:val="1B1C1D"/>
        </w:rPr>
        <w:t xml:space="preserve"> visits are from Ethiopia and users prefer Chrome. Key opportunities include optimizing for desktop users and leveraging direct traffic. The data shows clear patterns in user preferences that can drive targeted marketing strategies.</w:t>
      </w:r>
    </w:p>
    <w:p w:rsidR="001C06CA" w:rsidRPr="009E7038" w:rsidRDefault="000A5AC3" w:rsidP="00D7743D">
      <w:pPr>
        <w:pStyle w:val="Heading3"/>
        <w:spacing w:before="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4.2 Key Takeaways</w:t>
      </w:r>
    </w:p>
    <w:p w:rsidR="001C06CA" w:rsidRPr="009E7038" w:rsidRDefault="000A5AC3" w:rsidP="00EF2287">
      <w:pPr>
        <w:numPr>
          <w:ilvl w:val="0"/>
          <w:numId w:val="2"/>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Geographic concentration</w:t>
      </w:r>
      <w:r w:rsidRPr="009E7038">
        <w:rPr>
          <w:rFonts w:ascii="Times New Roman" w:eastAsia="Google Sans Text" w:hAnsi="Times New Roman" w:cs="Times New Roman"/>
          <w:color w:val="1B1C1D"/>
        </w:rPr>
        <w:t xml:space="preserve"> suggests a localized marketing focus.</w:t>
      </w:r>
    </w:p>
    <w:p w:rsidR="001C06CA" w:rsidRPr="009E7038" w:rsidRDefault="000A5AC3" w:rsidP="00EF2287">
      <w:pPr>
        <w:numPr>
          <w:ilvl w:val="0"/>
          <w:numId w:val="2"/>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Chrome optimization</w:t>
      </w:r>
      <w:r w:rsidRPr="009E7038">
        <w:rPr>
          <w:rFonts w:ascii="Times New Roman" w:eastAsia="Google Sans Text" w:hAnsi="Times New Roman" w:cs="Times New Roman"/>
          <w:color w:val="1B1C1D"/>
        </w:rPr>
        <w:t xml:space="preserve"> is critical for 86% of users (desktop + mobile).</w:t>
      </w:r>
    </w:p>
    <w:p w:rsidR="001C06CA" w:rsidRPr="009E7038" w:rsidRDefault="000A5AC3" w:rsidP="00EF2287">
      <w:pPr>
        <w:numPr>
          <w:ilvl w:val="0"/>
          <w:numId w:val="2"/>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Desktop-focused design</w:t>
      </w:r>
      <w:r w:rsidRPr="009E7038">
        <w:rPr>
          <w:rFonts w:ascii="Times New Roman" w:eastAsia="Google Sans Text" w:hAnsi="Times New Roman" w:cs="Times New Roman"/>
          <w:color w:val="1B1C1D"/>
        </w:rPr>
        <w:t xml:space="preserve"> strategy recommended despite mobile growth.</w:t>
      </w:r>
    </w:p>
    <w:p w:rsidR="001C06CA" w:rsidRPr="009E7038" w:rsidRDefault="000A5AC3" w:rsidP="00EF2287">
      <w:pPr>
        <w:numPr>
          <w:ilvl w:val="0"/>
          <w:numId w:val="2"/>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Direct traffic dominance</w:t>
      </w:r>
      <w:r w:rsidRPr="009E7038">
        <w:rPr>
          <w:rFonts w:ascii="Times New Roman" w:eastAsia="Google Sans Text" w:hAnsi="Times New Roman" w:cs="Times New Roman"/>
          <w:color w:val="1B1C1D"/>
        </w:rPr>
        <w:t xml:space="preserve"> indicates strong brand awareness.</w:t>
      </w:r>
    </w:p>
    <w:p w:rsidR="001C06CA" w:rsidRPr="009E7038" w:rsidRDefault="000A5AC3" w:rsidP="00EF2287">
      <w:pPr>
        <w:numPr>
          <w:ilvl w:val="0"/>
          <w:numId w:val="2"/>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Content optimization</w:t>
      </w:r>
      <w:r w:rsidRPr="009E7038">
        <w:rPr>
          <w:rFonts w:ascii="Times New Roman" w:eastAsia="Google Sans Text" w:hAnsi="Times New Roman" w:cs="Times New Roman"/>
          <w:color w:val="1B1C1D"/>
        </w:rPr>
        <w:t xml:space="preserve"> around high-performing pages like /apply.</w:t>
      </w:r>
    </w:p>
    <w:p w:rsidR="001C06CA" w:rsidRPr="009E7038" w:rsidRDefault="000A5AC3" w:rsidP="00D7743D">
      <w:pPr>
        <w:pStyle w:val="Heading3"/>
        <w:spacing w:before="12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4.3 Data Overview</w:t>
      </w:r>
    </w:p>
    <w:p w:rsidR="001C06CA" w:rsidRPr="009E7038" w:rsidRDefault="000A5AC3" w:rsidP="00D7743D">
      <w:pPr>
        <w:pBdr>
          <w:top w:val="nil"/>
          <w:left w:val="nil"/>
          <w:bottom w:val="nil"/>
          <w:right w:val="nil"/>
          <w:between w:val="nil"/>
        </w:pBdr>
        <w:spacing w:after="120" w:line="276" w:lineRule="auto"/>
        <w:jc w:val="both"/>
        <w:rPr>
          <w:rFonts w:ascii="Times New Roman" w:eastAsia="Google Sans Text" w:hAnsi="Times New Roman" w:cs="Times New Roman"/>
          <w:b/>
          <w:color w:val="1B1C1D"/>
        </w:rPr>
      </w:pPr>
      <w:r w:rsidRPr="009E7038">
        <w:rPr>
          <w:rFonts w:ascii="Times New Roman" w:eastAsia="Google Sans Text" w:hAnsi="Times New Roman" w:cs="Times New Roman"/>
          <w:b/>
          <w:color w:val="1B1C1D"/>
        </w:rPr>
        <w:t>Primary Dataset: Website-Cleaned</w:t>
      </w:r>
    </w:p>
    <w:p w:rsidR="001C06CA" w:rsidRPr="009E7038" w:rsidRDefault="000A5AC3" w:rsidP="00EF2287">
      <w:pPr>
        <w:numPr>
          <w:ilvl w:val="0"/>
          <w:numId w:val="3"/>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Source:</w:t>
      </w:r>
      <w:r w:rsidRPr="009E7038">
        <w:rPr>
          <w:rFonts w:ascii="Times New Roman" w:eastAsia="Google Sans Text" w:hAnsi="Times New Roman" w:cs="Times New Roman"/>
          <w:color w:val="1B1C1D"/>
        </w:rPr>
        <w:t xml:space="preserve"> website-cleaned.csv/xlsx</w:t>
      </w:r>
    </w:p>
    <w:p w:rsidR="001C06CA" w:rsidRPr="009E7038" w:rsidRDefault="000A5AC3" w:rsidP="00EF2287">
      <w:pPr>
        <w:numPr>
          <w:ilvl w:val="0"/>
          <w:numId w:val="3"/>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Total Records:</w:t>
      </w:r>
      <w:r w:rsidRPr="009E7038">
        <w:rPr>
          <w:rFonts w:ascii="Times New Roman" w:eastAsia="Google Sans Text" w:hAnsi="Times New Roman" w:cs="Times New Roman"/>
          <w:color w:val="1B1C1D"/>
        </w:rPr>
        <w:t xml:space="preserve"> 97,856 requests</w:t>
      </w:r>
    </w:p>
    <w:p w:rsidR="001C06CA" w:rsidRPr="009E7038" w:rsidRDefault="000A5AC3" w:rsidP="00EF2287">
      <w:pPr>
        <w:numPr>
          <w:ilvl w:val="0"/>
          <w:numId w:val="3"/>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Unique Countries:</w:t>
      </w:r>
      <w:r w:rsidRPr="009E7038">
        <w:rPr>
          <w:rFonts w:ascii="Times New Roman" w:eastAsia="Google Sans Text" w:hAnsi="Times New Roman" w:cs="Times New Roman"/>
          <w:color w:val="1B1C1D"/>
        </w:rPr>
        <w:t xml:space="preserve"> 65</w:t>
      </w:r>
    </w:p>
    <w:p w:rsidR="001C06CA" w:rsidRPr="009E7038" w:rsidRDefault="000A5AC3" w:rsidP="00EF2287">
      <w:pPr>
        <w:numPr>
          <w:ilvl w:val="0"/>
          <w:numId w:val="3"/>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Time Period:</w:t>
      </w:r>
      <w:r w:rsidRPr="009E7038">
        <w:rPr>
          <w:rFonts w:ascii="Times New Roman" w:eastAsia="Google Sans Text" w:hAnsi="Times New Roman" w:cs="Times New Roman"/>
          <w:color w:val="1B1C1D"/>
        </w:rPr>
        <w:t xml:space="preserve"> Not specified in dataset</w:t>
      </w:r>
    </w:p>
    <w:p w:rsidR="001C06CA" w:rsidRPr="009E7038" w:rsidRDefault="000A5AC3" w:rsidP="00EF2287">
      <w:pPr>
        <w:numPr>
          <w:ilvl w:val="0"/>
          <w:numId w:val="3"/>
        </w:numPr>
        <w:pBdr>
          <w:top w:val="nil"/>
          <w:left w:val="nil"/>
          <w:bottom w:val="nil"/>
          <w:right w:val="nil"/>
          <w:between w:val="nil"/>
        </w:pBdr>
        <w:spacing w:line="276" w:lineRule="auto"/>
        <w:rPr>
          <w:rFonts w:ascii="Times New Roman" w:hAnsi="Times New Roman" w:cs="Times New Roman"/>
        </w:rPr>
      </w:pPr>
      <w:r w:rsidRPr="009E7038">
        <w:rPr>
          <w:rFonts w:ascii="Times New Roman" w:eastAsia="Google Sans Text" w:hAnsi="Times New Roman" w:cs="Times New Roman"/>
          <w:color w:val="1B1C1D"/>
        </w:rPr>
        <w:t>Key Metrics: Requests per country, geographic distribution</w:t>
      </w:r>
      <w:r w:rsidRPr="009E7038">
        <w:rPr>
          <w:rFonts w:ascii="Times New Roman" w:hAnsi="Times New Roman" w:cs="Times New Roman"/>
          <w:color w:val="000000"/>
        </w:rPr>
        <w:br/>
      </w:r>
      <w:r w:rsidRPr="009E7038">
        <w:rPr>
          <w:rFonts w:ascii="Times New Roman" w:eastAsia="Google Sans Text" w:hAnsi="Times New Roman" w:cs="Times New Roman"/>
          <w:color w:val="1B1C1D"/>
        </w:rPr>
        <w:t>Secondary Datasets</w:t>
      </w:r>
    </w:p>
    <w:p w:rsidR="001C06CA" w:rsidRPr="009E7038" w:rsidRDefault="000A5AC3" w:rsidP="00EF2287">
      <w:pPr>
        <w:numPr>
          <w:ilvl w:val="0"/>
          <w:numId w:val="4"/>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Summary.xlsx:</w:t>
      </w:r>
      <w:r w:rsidRPr="009E7038">
        <w:rPr>
          <w:rFonts w:ascii="Times New Roman" w:eastAsia="Google Sans Text" w:hAnsi="Times New Roman" w:cs="Times New Roman"/>
          <w:color w:val="1B1C1D"/>
        </w:rPr>
        <w:t xml:space="preserve"> Overall visit metrics (360 total visits).</w:t>
      </w:r>
    </w:p>
    <w:p w:rsidR="001C06CA" w:rsidRPr="009E7038" w:rsidRDefault="000A5AC3" w:rsidP="00EF2287">
      <w:pPr>
        <w:numPr>
          <w:ilvl w:val="0"/>
          <w:numId w:val="4"/>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Top Paths.xlsx:</w:t>
      </w:r>
      <w:r w:rsidRPr="009E7038">
        <w:rPr>
          <w:rFonts w:ascii="Times New Roman" w:eastAsia="Google Sans Text" w:hAnsi="Times New Roman" w:cs="Times New Roman"/>
          <w:color w:val="1B1C1D"/>
        </w:rPr>
        <w:t xml:space="preserve"> Page-level visit data (/apply: 50 visits, /EB0107254: 10 visits).</w:t>
      </w:r>
    </w:p>
    <w:p w:rsidR="001C06CA" w:rsidRPr="009E7038" w:rsidRDefault="000A5AC3" w:rsidP="00EF2287">
      <w:pPr>
        <w:numPr>
          <w:ilvl w:val="0"/>
          <w:numId w:val="4"/>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Visit by Browser.xlsx:</w:t>
      </w:r>
      <w:r w:rsidRPr="009E7038">
        <w:rPr>
          <w:rFonts w:ascii="Times New Roman" w:eastAsia="Google Sans Text" w:hAnsi="Times New Roman" w:cs="Times New Roman"/>
          <w:color w:val="1B1C1D"/>
        </w:rPr>
        <w:t xml:space="preserve"> Browser usage (Chrome: 220 visits, 61% market share).</w:t>
      </w:r>
    </w:p>
    <w:p w:rsidR="001C06CA" w:rsidRPr="009E7038" w:rsidRDefault="000A5AC3" w:rsidP="00EF2287">
      <w:pPr>
        <w:numPr>
          <w:ilvl w:val="0"/>
          <w:numId w:val="4"/>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Visits by Country.xlsx:</w:t>
      </w:r>
      <w:r w:rsidRPr="009E7038">
        <w:rPr>
          <w:rFonts w:ascii="Times New Roman" w:eastAsia="Google Sans Text" w:hAnsi="Times New Roman" w:cs="Times New Roman"/>
          <w:color w:val="1B1C1D"/>
        </w:rPr>
        <w:t xml:space="preserve"> Geographic distribution (Ethiopia: 250 visits, 69% of total).</w:t>
      </w:r>
    </w:p>
    <w:p w:rsidR="001C06CA" w:rsidRPr="009E7038" w:rsidRDefault="000A5AC3" w:rsidP="00EF2287">
      <w:pPr>
        <w:numPr>
          <w:ilvl w:val="0"/>
          <w:numId w:val="4"/>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Visits by Device Type.xlsx:</w:t>
      </w:r>
      <w:r w:rsidRPr="009E7038">
        <w:rPr>
          <w:rFonts w:ascii="Times New Roman" w:eastAsia="Google Sans Text" w:hAnsi="Times New Roman" w:cs="Times New Roman"/>
          <w:color w:val="1B1C1D"/>
        </w:rPr>
        <w:t xml:space="preserve"> Device preferences (Desktop: 230 visits, 62%).</w:t>
      </w:r>
    </w:p>
    <w:p w:rsidR="001C06CA" w:rsidRPr="009E7038" w:rsidRDefault="000A5AC3" w:rsidP="00EF2287">
      <w:pPr>
        <w:numPr>
          <w:ilvl w:val="0"/>
          <w:numId w:val="4"/>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Visits by Operating System.xlsx:</w:t>
      </w:r>
      <w:r w:rsidRPr="009E7038">
        <w:rPr>
          <w:rFonts w:ascii="Times New Roman" w:eastAsia="Google Sans Text" w:hAnsi="Times New Roman" w:cs="Times New Roman"/>
          <w:color w:val="1B1C1D"/>
        </w:rPr>
        <w:t xml:space="preserve"> OS distribution (Windows: 150 visits, Android: 130 visits).</w:t>
      </w:r>
    </w:p>
    <w:p w:rsidR="001C06CA" w:rsidRPr="009E7038" w:rsidRDefault="000A5AC3" w:rsidP="00EF2287">
      <w:pPr>
        <w:numPr>
          <w:ilvl w:val="0"/>
          <w:numId w:val="4"/>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Visits by Source.xlsx:</w:t>
      </w:r>
      <w:r w:rsidRPr="009E7038">
        <w:rPr>
          <w:rFonts w:ascii="Times New Roman" w:eastAsia="Google Sans Text" w:hAnsi="Times New Roman" w:cs="Times New Roman"/>
          <w:color w:val="1B1C1D"/>
        </w:rPr>
        <w:t xml:space="preserve"> Traffic sources (Direct: 210 visits, 66%).</w:t>
      </w:r>
    </w:p>
    <w:p w:rsidR="001C06CA" w:rsidRPr="009E7038" w:rsidRDefault="000A5AC3" w:rsidP="00D7743D">
      <w:pPr>
        <w:pStyle w:val="Heading3"/>
        <w:spacing w:before="12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lastRenderedPageBreak/>
        <w:t>4.4 Key Findings</w:t>
      </w:r>
    </w:p>
    <w:p w:rsidR="001C06CA" w:rsidRPr="009E7038" w:rsidRDefault="000A5AC3" w:rsidP="00D7743D">
      <w:pPr>
        <w:pBdr>
          <w:top w:val="nil"/>
          <w:left w:val="nil"/>
          <w:bottom w:val="nil"/>
          <w:right w:val="nil"/>
          <w:between w:val="nil"/>
        </w:pBdr>
        <w:spacing w:after="120" w:line="276" w:lineRule="auto"/>
        <w:jc w:val="both"/>
        <w:rPr>
          <w:rFonts w:ascii="Times New Roman" w:eastAsia="Google Sans Text" w:hAnsi="Times New Roman" w:cs="Times New Roman"/>
          <w:b/>
          <w:color w:val="1B1C1D"/>
        </w:rPr>
      </w:pPr>
      <w:r w:rsidRPr="009E7038">
        <w:rPr>
          <w:rFonts w:ascii="Times New Roman" w:eastAsia="Google Sans Text" w:hAnsi="Times New Roman" w:cs="Times New Roman"/>
          <w:b/>
          <w:color w:val="1B1C1D"/>
        </w:rPr>
        <w:t>Geographic Insights</w:t>
      </w:r>
    </w:p>
    <w:p w:rsidR="001C06CA" w:rsidRPr="009E7038" w:rsidRDefault="000A5AC3" w:rsidP="00EF2287">
      <w:pPr>
        <w:numPr>
          <w:ilvl w:val="0"/>
          <w:numId w:val="5"/>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Top Country:</w:t>
      </w:r>
      <w:r w:rsidRPr="009E7038">
        <w:rPr>
          <w:rFonts w:ascii="Times New Roman" w:eastAsia="Google Sans Text" w:hAnsi="Times New Roman" w:cs="Times New Roman"/>
          <w:color w:val="1B1C1D"/>
        </w:rPr>
        <w:t xml:space="preserve"> Ethiopia dominates with 250 visits (69% of total visits).</w:t>
      </w:r>
    </w:p>
    <w:p w:rsidR="001C06CA" w:rsidRPr="009E7038" w:rsidRDefault="000A5AC3" w:rsidP="00EF2287">
      <w:pPr>
        <w:numPr>
          <w:ilvl w:val="0"/>
          <w:numId w:val="5"/>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Average Visits per Country:</w:t>
      </w:r>
      <w:r w:rsidRPr="009E7038">
        <w:rPr>
          <w:rFonts w:ascii="Times New Roman" w:eastAsia="Google Sans Text" w:hAnsi="Times New Roman" w:cs="Times New Roman"/>
          <w:color w:val="1B1C1D"/>
        </w:rPr>
        <w:t xml:space="preserve"> 72.00 visits.</w:t>
      </w:r>
    </w:p>
    <w:p w:rsidR="001C06CA" w:rsidRPr="009E7038" w:rsidRDefault="000A5AC3" w:rsidP="00EF2287">
      <w:pPr>
        <w:numPr>
          <w:ilvl w:val="0"/>
          <w:numId w:val="5"/>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Median Visits per Country:</w:t>
      </w:r>
      <w:r w:rsidRPr="009E7038">
        <w:rPr>
          <w:rFonts w:ascii="Times New Roman" w:eastAsia="Google Sans Text" w:hAnsi="Times New Roman" w:cs="Times New Roman"/>
          <w:color w:val="1B1C1D"/>
        </w:rPr>
        <w:t xml:space="preserve"> 30.00 visits.</w:t>
      </w:r>
    </w:p>
    <w:p w:rsidR="001C06CA" w:rsidRPr="009E7038" w:rsidRDefault="000A5AC3" w:rsidP="00EF2287">
      <w:pPr>
        <w:numPr>
          <w:ilvl w:val="0"/>
          <w:numId w:val="5"/>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Global Reach:</w:t>
      </w:r>
      <w:r w:rsidRPr="009E7038">
        <w:rPr>
          <w:rFonts w:ascii="Times New Roman" w:eastAsia="Google Sans Text" w:hAnsi="Times New Roman" w:cs="Times New Roman"/>
          <w:color w:val="1B1C1D"/>
        </w:rPr>
        <w:t xml:space="preserve"> Data from 5 countries in Visits by Country dataset.</w:t>
      </w:r>
    </w:p>
    <w:p w:rsidR="008738BE" w:rsidRPr="009E7038" w:rsidRDefault="008738BE" w:rsidP="00D7743D">
      <w:pPr>
        <w:pBdr>
          <w:top w:val="nil"/>
          <w:left w:val="nil"/>
          <w:bottom w:val="nil"/>
          <w:right w:val="nil"/>
          <w:between w:val="nil"/>
        </w:pBdr>
        <w:spacing w:after="120" w:line="276" w:lineRule="auto"/>
        <w:ind w:left="105"/>
        <w:jc w:val="both"/>
        <w:rPr>
          <w:rFonts w:ascii="Times New Roman" w:hAnsi="Times New Roman" w:cs="Times New Roman"/>
        </w:rPr>
      </w:pPr>
      <w:r w:rsidRPr="009E7038">
        <w:rPr>
          <w:rFonts w:ascii="Times New Roman" w:hAnsi="Times New Roman" w:cs="Times New Roman"/>
          <w:noProof/>
          <w:sz w:val="24"/>
          <w:szCs w:val="24"/>
        </w:rPr>
        <w:drawing>
          <wp:inline distT="0" distB="0" distL="0" distR="0" wp14:anchorId="6E8E65BC" wp14:editId="67E1D09C">
            <wp:extent cx="5486400" cy="338201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382010"/>
                    </a:xfrm>
                    <a:prstGeom prst="rect">
                      <a:avLst/>
                    </a:prstGeom>
                  </pic:spPr>
                </pic:pic>
              </a:graphicData>
            </a:graphic>
          </wp:inline>
        </w:drawing>
      </w:r>
    </w:p>
    <w:p w:rsidR="001C06CA" w:rsidRPr="009E7038" w:rsidRDefault="000A5AC3" w:rsidP="00D7743D">
      <w:pPr>
        <w:pBdr>
          <w:top w:val="nil"/>
          <w:left w:val="nil"/>
          <w:bottom w:val="nil"/>
          <w:right w:val="nil"/>
          <w:between w:val="nil"/>
        </w:pBdr>
        <w:spacing w:before="120" w:after="120" w:line="276" w:lineRule="auto"/>
        <w:jc w:val="both"/>
        <w:rPr>
          <w:rFonts w:ascii="Times New Roman" w:eastAsia="Google Sans Text" w:hAnsi="Times New Roman" w:cs="Times New Roman"/>
          <w:b/>
          <w:color w:val="1B1C1D"/>
        </w:rPr>
      </w:pPr>
      <w:r w:rsidRPr="009E7038">
        <w:rPr>
          <w:rFonts w:ascii="Times New Roman" w:eastAsia="Google Sans Text" w:hAnsi="Times New Roman" w:cs="Times New Roman"/>
          <w:b/>
          <w:color w:val="1B1C1D"/>
        </w:rPr>
        <w:t>User Behavior Patterns</w:t>
      </w:r>
    </w:p>
    <w:p w:rsidR="001C06CA" w:rsidRPr="009E7038" w:rsidRDefault="000A5AC3" w:rsidP="00EF2287">
      <w:pPr>
        <w:numPr>
          <w:ilvl w:val="0"/>
          <w:numId w:val="6"/>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Primary Browser:</w:t>
      </w:r>
      <w:r w:rsidRPr="009E7038">
        <w:rPr>
          <w:rFonts w:ascii="Times New Roman" w:eastAsia="Google Sans Text" w:hAnsi="Times New Roman" w:cs="Times New Roman"/>
          <w:color w:val="1B1C1D"/>
        </w:rPr>
        <w:t xml:space="preserve"> Chrome (61% of visits).</w:t>
      </w:r>
    </w:p>
    <w:p w:rsidR="001C06CA" w:rsidRPr="009E7038" w:rsidRDefault="000A5AC3" w:rsidP="00EF2287">
      <w:pPr>
        <w:numPr>
          <w:ilvl w:val="0"/>
          <w:numId w:val="6"/>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Device Preference:</w:t>
      </w:r>
      <w:r w:rsidRPr="009E7038">
        <w:rPr>
          <w:rFonts w:ascii="Times New Roman" w:eastAsia="Google Sans Text" w:hAnsi="Times New Roman" w:cs="Times New Roman"/>
          <w:color w:val="1B1C1D"/>
        </w:rPr>
        <w:t xml:space="preserve"> Desktop (62% of visits).</w:t>
      </w:r>
    </w:p>
    <w:p w:rsidR="001C06CA" w:rsidRPr="009E7038" w:rsidRDefault="000A5AC3" w:rsidP="00EF2287">
      <w:pPr>
        <w:numPr>
          <w:ilvl w:val="0"/>
          <w:numId w:val="6"/>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Operating System:</w:t>
      </w:r>
      <w:r w:rsidRPr="009E7038">
        <w:rPr>
          <w:rFonts w:ascii="Times New Roman" w:eastAsia="Google Sans Text" w:hAnsi="Times New Roman" w:cs="Times New Roman"/>
          <w:color w:val="1B1C1D"/>
        </w:rPr>
        <w:t xml:space="preserve"> Windows leads (42% of visits).</w:t>
      </w:r>
    </w:p>
    <w:p w:rsidR="001C06CA" w:rsidRPr="009E7038" w:rsidRDefault="000A5AC3" w:rsidP="00EF2287">
      <w:pPr>
        <w:numPr>
          <w:ilvl w:val="0"/>
          <w:numId w:val="6"/>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Traffic Source:</w:t>
      </w:r>
      <w:r w:rsidRPr="009E7038">
        <w:rPr>
          <w:rFonts w:ascii="Times New Roman" w:eastAsia="Google Sans Text" w:hAnsi="Times New Roman" w:cs="Times New Roman"/>
          <w:color w:val="1B1C1D"/>
        </w:rPr>
        <w:t xml:space="preserve"> Direct traffic (66% of visits).</w:t>
      </w:r>
    </w:p>
    <w:p w:rsidR="008738BE" w:rsidRPr="009E7038" w:rsidRDefault="008738BE" w:rsidP="00D7743D">
      <w:pPr>
        <w:pBdr>
          <w:top w:val="nil"/>
          <w:left w:val="nil"/>
          <w:bottom w:val="nil"/>
          <w:right w:val="nil"/>
          <w:between w:val="nil"/>
        </w:pBdr>
        <w:spacing w:after="120" w:line="276" w:lineRule="auto"/>
        <w:jc w:val="both"/>
        <w:rPr>
          <w:rFonts w:ascii="Times New Roman" w:hAnsi="Times New Roman" w:cs="Times New Roman"/>
        </w:rPr>
      </w:pPr>
    </w:p>
    <w:p w:rsidR="001C06CA" w:rsidRPr="009E7038" w:rsidRDefault="000A5AC3" w:rsidP="00D7743D">
      <w:pPr>
        <w:pBdr>
          <w:top w:val="nil"/>
          <w:left w:val="nil"/>
          <w:bottom w:val="nil"/>
          <w:right w:val="nil"/>
          <w:between w:val="nil"/>
        </w:pBdr>
        <w:spacing w:before="120" w:after="120" w:line="276" w:lineRule="auto"/>
        <w:jc w:val="both"/>
        <w:rPr>
          <w:rFonts w:ascii="Times New Roman" w:eastAsia="Google Sans Text" w:hAnsi="Times New Roman" w:cs="Times New Roman"/>
          <w:b/>
          <w:color w:val="1B1C1D"/>
        </w:rPr>
      </w:pPr>
      <w:r w:rsidRPr="009E7038">
        <w:rPr>
          <w:rFonts w:ascii="Times New Roman" w:eastAsia="Google Sans Text" w:hAnsi="Times New Roman" w:cs="Times New Roman"/>
          <w:b/>
          <w:color w:val="1B1C1D"/>
        </w:rPr>
        <w:t>Content Performance</w:t>
      </w:r>
    </w:p>
    <w:p w:rsidR="001C06CA" w:rsidRPr="009E7038" w:rsidRDefault="000A5AC3" w:rsidP="00EF2287">
      <w:pPr>
        <w:numPr>
          <w:ilvl w:val="0"/>
          <w:numId w:val="7"/>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Top Performing Page:</w:t>
      </w:r>
      <w:r w:rsidRPr="009E7038">
        <w:rPr>
          <w:rFonts w:ascii="Times New Roman" w:eastAsia="Google Sans Text" w:hAnsi="Times New Roman" w:cs="Times New Roman"/>
          <w:color w:val="1B1C1D"/>
        </w:rPr>
        <w:t xml:space="preserve"> /apply (83% of page visits).</w:t>
      </w:r>
    </w:p>
    <w:p w:rsidR="008343A8" w:rsidRPr="009E7038" w:rsidRDefault="000A5AC3" w:rsidP="00EF2287">
      <w:pPr>
        <w:numPr>
          <w:ilvl w:val="0"/>
          <w:numId w:val="7"/>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Page Diversity:</w:t>
      </w:r>
      <w:r w:rsidRPr="009E7038">
        <w:rPr>
          <w:rFonts w:ascii="Times New Roman" w:eastAsia="Google Sans Text" w:hAnsi="Times New Roman" w:cs="Times New Roman"/>
          <w:color w:val="1B1C1D"/>
        </w:rPr>
        <w:t xml:space="preserve"> Only 2 pages tracked in Top Paths dataset.</w:t>
      </w:r>
    </w:p>
    <w:p w:rsidR="001C06CA" w:rsidRPr="009E7038" w:rsidRDefault="000A5AC3" w:rsidP="00D7743D">
      <w:pPr>
        <w:pStyle w:val="Heading3"/>
        <w:spacing w:before="120" w:after="120" w:line="276" w:lineRule="auto"/>
        <w:jc w:val="both"/>
        <w:rPr>
          <w:rFonts w:ascii="Times New Roman" w:eastAsia="Google Sans" w:hAnsi="Times New Roman" w:cs="Times New Roman"/>
          <w:color w:val="1B1C1D"/>
        </w:rPr>
      </w:pPr>
      <w:r w:rsidRPr="009E7038">
        <w:rPr>
          <w:rFonts w:ascii="Times New Roman" w:eastAsia="Google Sans" w:hAnsi="Times New Roman" w:cs="Times New Roman"/>
          <w:color w:val="1B1C1D"/>
        </w:rPr>
        <w:t>4.5 Detailed Analysis</w:t>
      </w:r>
    </w:p>
    <w:p w:rsidR="001C06CA" w:rsidRPr="009E7038" w:rsidRDefault="000A5AC3" w:rsidP="00D7743D">
      <w:pPr>
        <w:pBdr>
          <w:top w:val="nil"/>
          <w:left w:val="nil"/>
          <w:bottom w:val="nil"/>
          <w:right w:val="nil"/>
          <w:between w:val="nil"/>
        </w:pBdr>
        <w:spacing w:after="120" w:line="276" w:lineRule="auto"/>
        <w:jc w:val="both"/>
        <w:rPr>
          <w:rFonts w:ascii="Times New Roman" w:eastAsia="Google Sans Text" w:hAnsi="Times New Roman" w:cs="Times New Roman"/>
          <w:b/>
          <w:color w:val="1B1C1D"/>
        </w:rPr>
      </w:pPr>
      <w:r w:rsidRPr="009E7038">
        <w:rPr>
          <w:rFonts w:ascii="Times New Roman" w:eastAsia="Google Sans Text" w:hAnsi="Times New Roman" w:cs="Times New Roman"/>
          <w:b/>
          <w:color w:val="1B1C1D"/>
        </w:rPr>
        <w:t>1. Geographic Distribution Analysis</w:t>
      </w:r>
    </w:p>
    <w:p w:rsidR="001C06CA" w:rsidRPr="009E7038" w:rsidRDefault="000A5AC3" w:rsidP="00EF2287">
      <w:pPr>
        <w:numPr>
          <w:ilvl w:val="0"/>
          <w:numId w:val="8"/>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Website-Cleaned Dataset:</w:t>
      </w:r>
      <w:r w:rsidRPr="009E7038">
        <w:rPr>
          <w:rFonts w:ascii="Times New Roman" w:eastAsia="Google Sans Text" w:hAnsi="Times New Roman" w:cs="Times New Roman"/>
          <w:color w:val="1B1C1D"/>
        </w:rPr>
        <w:t xml:space="preserve"> Total countries: 65, total requests: 97,856. The top 10 countries account for 97.4% of all requests.</w:t>
      </w:r>
    </w:p>
    <w:p w:rsidR="001C06CA" w:rsidRPr="009E7038" w:rsidRDefault="000A5AC3" w:rsidP="00EF2287">
      <w:pPr>
        <w:numPr>
          <w:ilvl w:val="0"/>
          <w:numId w:val="8"/>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Visits by Country Dataset:</w:t>
      </w:r>
      <w:r w:rsidRPr="009E7038">
        <w:rPr>
          <w:rFonts w:ascii="Times New Roman" w:eastAsia="Google Sans Text" w:hAnsi="Times New Roman" w:cs="Times New Roman"/>
          <w:color w:val="1B1C1D"/>
        </w:rPr>
        <w:t xml:space="preserve"> Total visits: 360 across 5 countries. The dominance of a single country indicates a strong local market presence and opportunity for deeper market penetration.</w:t>
      </w:r>
    </w:p>
    <w:p w:rsidR="007B0299" w:rsidRPr="009E7038" w:rsidRDefault="007B0299" w:rsidP="00D7743D">
      <w:pPr>
        <w:pBdr>
          <w:top w:val="nil"/>
          <w:left w:val="nil"/>
          <w:bottom w:val="nil"/>
          <w:right w:val="nil"/>
          <w:between w:val="nil"/>
        </w:pBdr>
        <w:spacing w:after="120" w:line="276" w:lineRule="auto"/>
        <w:ind w:left="465"/>
        <w:jc w:val="both"/>
        <w:rPr>
          <w:rFonts w:ascii="Times New Roman" w:hAnsi="Times New Roman" w:cs="Times New Roman"/>
        </w:rPr>
      </w:pPr>
      <w:r w:rsidRPr="009E7038">
        <w:rPr>
          <w:rFonts w:ascii="Times New Roman" w:hAnsi="Times New Roman" w:cs="Times New Roman"/>
        </w:rPr>
        <w:lastRenderedPageBreak/>
        <w:t xml:space="preserve"> </w:t>
      </w:r>
      <w:r w:rsidRPr="009E7038">
        <w:rPr>
          <w:rFonts w:ascii="Times New Roman" w:hAnsi="Times New Roman" w:cs="Times New Roman"/>
          <w:noProof/>
        </w:rPr>
        <w:drawing>
          <wp:inline distT="0" distB="0" distL="0" distR="0" wp14:anchorId="7B9F9027">
            <wp:extent cx="4554220" cy="2499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4220" cy="2499360"/>
                    </a:xfrm>
                    <a:prstGeom prst="rect">
                      <a:avLst/>
                    </a:prstGeom>
                    <a:noFill/>
                  </pic:spPr>
                </pic:pic>
              </a:graphicData>
            </a:graphic>
          </wp:inline>
        </w:drawing>
      </w:r>
    </w:p>
    <w:p w:rsidR="007B0299" w:rsidRPr="009E7038" w:rsidRDefault="00E60051" w:rsidP="00D7743D">
      <w:pPr>
        <w:pBdr>
          <w:top w:val="nil"/>
          <w:left w:val="nil"/>
          <w:bottom w:val="nil"/>
          <w:right w:val="nil"/>
          <w:between w:val="nil"/>
        </w:pBdr>
        <w:spacing w:after="120" w:line="276" w:lineRule="auto"/>
        <w:ind w:left="465"/>
        <w:jc w:val="both"/>
        <w:rPr>
          <w:rFonts w:ascii="Times New Roman" w:hAnsi="Times New Roman" w:cs="Times New Roman"/>
        </w:rPr>
      </w:pPr>
      <w:r w:rsidRPr="009E7038">
        <w:rPr>
          <w:rFonts w:ascii="Times New Roman" w:hAnsi="Times New Roman" w:cs="Times New Roman"/>
          <w:noProof/>
          <w:sz w:val="24"/>
          <w:szCs w:val="24"/>
        </w:rPr>
        <w:drawing>
          <wp:inline distT="0" distB="0" distL="0" distR="0" wp14:anchorId="6AC624F2" wp14:editId="4E844768">
            <wp:extent cx="5486400" cy="27152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2715260"/>
                    </a:xfrm>
                    <a:prstGeom prst="rect">
                      <a:avLst/>
                    </a:prstGeom>
                  </pic:spPr>
                </pic:pic>
              </a:graphicData>
            </a:graphic>
          </wp:inline>
        </w:drawing>
      </w:r>
    </w:p>
    <w:p w:rsidR="00E60051" w:rsidRPr="009E7038" w:rsidRDefault="00E60051" w:rsidP="00E60051">
      <w:pPr>
        <w:pBdr>
          <w:top w:val="nil"/>
          <w:left w:val="nil"/>
          <w:bottom w:val="nil"/>
          <w:right w:val="nil"/>
          <w:between w:val="nil"/>
        </w:pBdr>
        <w:spacing w:after="120" w:line="276" w:lineRule="auto"/>
        <w:ind w:left="465"/>
        <w:jc w:val="both"/>
        <w:rPr>
          <w:rFonts w:ascii="Times New Roman" w:hAnsi="Times New Roman" w:cs="Times New Roman"/>
        </w:rPr>
      </w:pPr>
      <w:r w:rsidRPr="009E7038">
        <w:rPr>
          <w:rFonts w:ascii="Times New Roman" w:hAnsi="Times New Roman" w:cs="Times New Roman"/>
        </w:rPr>
        <w:t>Top 3 countries (out of top 12 shown</w:t>
      </w:r>
      <w:r w:rsidRPr="009E7038">
        <w:rPr>
          <w:rFonts w:ascii="Times New Roman" w:hAnsi="Times New Roman" w:cs="Times New Roman"/>
        </w:rPr>
        <w:t xml:space="preserve">) account for ~80% of requests. </w:t>
      </w:r>
      <w:r w:rsidRPr="009E7038">
        <w:rPr>
          <w:rFonts w:ascii="Times New Roman" w:hAnsi="Times New Roman" w:cs="Times New Roman"/>
        </w:rPr>
        <w:t>Countries with above-median requests (22): 32 total</w:t>
      </w:r>
    </w:p>
    <w:p w:rsidR="001C06CA" w:rsidRPr="009E7038" w:rsidRDefault="000A5AC3" w:rsidP="00D7743D">
      <w:pPr>
        <w:pBdr>
          <w:top w:val="nil"/>
          <w:left w:val="nil"/>
          <w:bottom w:val="nil"/>
          <w:right w:val="nil"/>
          <w:between w:val="nil"/>
        </w:pBdr>
        <w:spacing w:before="120" w:after="120" w:line="276" w:lineRule="auto"/>
        <w:jc w:val="both"/>
        <w:rPr>
          <w:rFonts w:ascii="Times New Roman" w:eastAsia="Google Sans Text" w:hAnsi="Times New Roman" w:cs="Times New Roman"/>
          <w:b/>
          <w:color w:val="1B1C1D"/>
        </w:rPr>
      </w:pPr>
      <w:r w:rsidRPr="009E7038">
        <w:rPr>
          <w:rFonts w:ascii="Times New Roman" w:eastAsia="Google Sans Text" w:hAnsi="Times New Roman" w:cs="Times New Roman"/>
          <w:b/>
          <w:color w:val="1B1C1D"/>
        </w:rPr>
        <w:t>2. Browser and Device Analysis</w:t>
      </w:r>
    </w:p>
    <w:p w:rsidR="001C06CA" w:rsidRPr="009E7038" w:rsidRDefault="000A5AC3" w:rsidP="00EF2287">
      <w:pPr>
        <w:numPr>
          <w:ilvl w:val="0"/>
          <w:numId w:val="9"/>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Browser Usage:</w:t>
      </w:r>
      <w:r w:rsidRPr="009E7038">
        <w:rPr>
          <w:rFonts w:ascii="Times New Roman" w:eastAsia="Google Sans Text" w:hAnsi="Times New Roman" w:cs="Times New Roman"/>
          <w:color w:val="1B1C1D"/>
        </w:rPr>
        <w:t xml:space="preserve"> Chrome (61.1%) and Chrome Mobile (25.0%) together account for </w:t>
      </w:r>
      <w:r w:rsidRPr="009E7038">
        <w:rPr>
          <w:rFonts w:ascii="Times New Roman" w:eastAsia="Google Sans Text" w:hAnsi="Times New Roman" w:cs="Times New Roman"/>
          <w:b/>
          <w:color w:val="1B1C1D"/>
        </w:rPr>
        <w:t>86%</w:t>
      </w:r>
      <w:r w:rsidR="003E63DD" w:rsidRPr="009E7038">
        <w:rPr>
          <w:rFonts w:ascii="Times New Roman" w:eastAsia="Google Sans Text" w:hAnsi="Times New Roman" w:cs="Times New Roman"/>
          <w:color w:val="1B1C1D"/>
        </w:rPr>
        <w:t xml:space="preserve"> of the </w:t>
      </w:r>
      <w:r w:rsidRPr="009E7038">
        <w:rPr>
          <w:rFonts w:ascii="Times New Roman" w:eastAsia="Google Sans Text" w:hAnsi="Times New Roman" w:cs="Times New Roman"/>
          <w:color w:val="1B1C1D"/>
        </w:rPr>
        <w:t>traffic, making the Chrome ecosystem the primary focus for development and testing.</w:t>
      </w:r>
    </w:p>
    <w:p w:rsidR="001C06CA" w:rsidRPr="009E7038" w:rsidRDefault="000A5AC3" w:rsidP="00EF2287">
      <w:pPr>
        <w:numPr>
          <w:ilvl w:val="0"/>
          <w:numId w:val="9"/>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Device Type Distribution:</w:t>
      </w:r>
      <w:r w:rsidRPr="009E7038">
        <w:rPr>
          <w:rFonts w:ascii="Times New Roman" w:eastAsia="Google Sans Text" w:hAnsi="Times New Roman" w:cs="Times New Roman"/>
          <w:color w:val="1B1C1D"/>
        </w:rPr>
        <w:t xml:space="preserve"> Despite the trend toward mobile-first, desktop traffic (61.8%) is still the dom</w:t>
      </w:r>
      <w:r w:rsidR="003E63DD" w:rsidRPr="009E7038">
        <w:rPr>
          <w:rFonts w:ascii="Times New Roman" w:eastAsia="Google Sans Text" w:hAnsi="Times New Roman" w:cs="Times New Roman"/>
          <w:color w:val="1B1C1D"/>
        </w:rPr>
        <w:t>inant preference, suggesting the</w:t>
      </w:r>
      <w:r w:rsidRPr="009E7038">
        <w:rPr>
          <w:rFonts w:ascii="Times New Roman" w:eastAsia="Google Sans Text" w:hAnsi="Times New Roman" w:cs="Times New Roman"/>
          <w:color w:val="1B1C1D"/>
        </w:rPr>
        <w:t xml:space="preserve"> current user base may be more stationary and professional. Mobile optimization remains a high priority for growth.</w:t>
      </w:r>
    </w:p>
    <w:p w:rsidR="00425D06" w:rsidRPr="009E7038" w:rsidRDefault="00425D06" w:rsidP="00D7743D">
      <w:pPr>
        <w:pBdr>
          <w:top w:val="nil"/>
          <w:left w:val="nil"/>
          <w:bottom w:val="nil"/>
          <w:right w:val="nil"/>
          <w:between w:val="nil"/>
        </w:pBdr>
        <w:spacing w:after="120" w:line="276" w:lineRule="auto"/>
        <w:ind w:left="465"/>
        <w:jc w:val="both"/>
        <w:rPr>
          <w:rFonts w:ascii="Times New Roman" w:hAnsi="Times New Roman" w:cs="Times New Roman"/>
        </w:rPr>
      </w:pPr>
      <w:r w:rsidRPr="009E7038">
        <w:rPr>
          <w:rFonts w:ascii="Times New Roman" w:hAnsi="Times New Roman" w:cs="Times New Roman"/>
          <w:noProof/>
          <w:sz w:val="24"/>
          <w:szCs w:val="24"/>
        </w:rPr>
        <w:lastRenderedPageBreak/>
        <w:drawing>
          <wp:inline distT="0" distB="0" distL="0" distR="0" wp14:anchorId="40CAF153" wp14:editId="4498CA07">
            <wp:extent cx="4610100" cy="3422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10100" cy="3422650"/>
                    </a:xfrm>
                    <a:prstGeom prst="rect">
                      <a:avLst/>
                    </a:prstGeom>
                  </pic:spPr>
                </pic:pic>
              </a:graphicData>
            </a:graphic>
          </wp:inline>
        </w:drawing>
      </w:r>
    </w:p>
    <w:p w:rsidR="001C06CA" w:rsidRPr="009E7038" w:rsidRDefault="000A5AC3" w:rsidP="00D7743D">
      <w:pPr>
        <w:pBdr>
          <w:top w:val="nil"/>
          <w:left w:val="nil"/>
          <w:bottom w:val="nil"/>
          <w:right w:val="nil"/>
          <w:between w:val="nil"/>
        </w:pBdr>
        <w:spacing w:before="120" w:after="120" w:line="276" w:lineRule="auto"/>
        <w:jc w:val="both"/>
        <w:rPr>
          <w:rFonts w:ascii="Times New Roman" w:eastAsia="Google Sans Text" w:hAnsi="Times New Roman" w:cs="Times New Roman"/>
          <w:b/>
          <w:color w:val="1B1C1D"/>
        </w:rPr>
      </w:pPr>
      <w:r w:rsidRPr="009E7038">
        <w:rPr>
          <w:rFonts w:ascii="Times New Roman" w:eastAsia="Google Sans Text" w:hAnsi="Times New Roman" w:cs="Times New Roman"/>
          <w:b/>
          <w:color w:val="1B1C1D"/>
        </w:rPr>
        <w:t>3. Operating System Analysis</w:t>
      </w:r>
    </w:p>
    <w:p w:rsidR="001C06CA" w:rsidRPr="009E7038" w:rsidRDefault="000A5AC3" w:rsidP="00EF2287">
      <w:pPr>
        <w:numPr>
          <w:ilvl w:val="0"/>
          <w:numId w:val="10"/>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OS Usage Patterns:</w:t>
      </w:r>
      <w:r w:rsidRPr="009E7038">
        <w:rPr>
          <w:rFonts w:ascii="Times New Roman" w:eastAsia="Google Sans Text" w:hAnsi="Times New Roman" w:cs="Times New Roman"/>
          <w:color w:val="1B1C1D"/>
        </w:rPr>
        <w:t xml:space="preserve"> Windows and Android together account for </w:t>
      </w:r>
      <w:r w:rsidRPr="009E7038">
        <w:rPr>
          <w:rFonts w:ascii="Times New Roman" w:eastAsia="Google Sans Text" w:hAnsi="Times New Roman" w:cs="Times New Roman"/>
          <w:b/>
          <w:color w:val="1B1C1D"/>
        </w:rPr>
        <w:t>78%</w:t>
      </w:r>
      <w:r w:rsidRPr="009E7038">
        <w:rPr>
          <w:rFonts w:ascii="Times New Roman" w:eastAsia="Google Sans Text" w:hAnsi="Times New Roman" w:cs="Times New Roman"/>
          <w:color w:val="1B1C1D"/>
        </w:rPr>
        <w:t xml:space="preserve"> of users. This indicates that content and technical compatibility must be broad to serve this majority user base effectively.</w:t>
      </w:r>
    </w:p>
    <w:p w:rsidR="00E653A9" w:rsidRPr="009E7038" w:rsidRDefault="00E653A9" w:rsidP="00D7743D">
      <w:pPr>
        <w:pBdr>
          <w:top w:val="nil"/>
          <w:left w:val="nil"/>
          <w:bottom w:val="nil"/>
          <w:right w:val="nil"/>
          <w:between w:val="nil"/>
        </w:pBdr>
        <w:spacing w:after="120" w:line="276" w:lineRule="auto"/>
        <w:ind w:left="465"/>
        <w:jc w:val="both"/>
        <w:rPr>
          <w:rFonts w:ascii="Times New Roman" w:hAnsi="Times New Roman" w:cs="Times New Roman"/>
        </w:rPr>
      </w:pPr>
      <w:r w:rsidRPr="009E7038">
        <w:rPr>
          <w:rFonts w:ascii="Times New Roman" w:hAnsi="Times New Roman" w:cs="Times New Roman"/>
          <w:noProof/>
          <w:sz w:val="24"/>
          <w:szCs w:val="24"/>
        </w:rPr>
        <w:drawing>
          <wp:inline distT="0" distB="0" distL="0" distR="0" wp14:anchorId="336E4E6B" wp14:editId="29C32741">
            <wp:extent cx="4349750" cy="32512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49750" cy="3251200"/>
                    </a:xfrm>
                    <a:prstGeom prst="rect">
                      <a:avLst/>
                    </a:prstGeom>
                  </pic:spPr>
                </pic:pic>
              </a:graphicData>
            </a:graphic>
          </wp:inline>
        </w:drawing>
      </w:r>
    </w:p>
    <w:p w:rsidR="001C06CA" w:rsidRPr="009E7038" w:rsidRDefault="000A5AC3" w:rsidP="00D7743D">
      <w:pPr>
        <w:pBdr>
          <w:top w:val="nil"/>
          <w:left w:val="nil"/>
          <w:bottom w:val="nil"/>
          <w:right w:val="nil"/>
          <w:between w:val="nil"/>
        </w:pBdr>
        <w:spacing w:before="120" w:after="120" w:line="276" w:lineRule="auto"/>
        <w:jc w:val="both"/>
        <w:rPr>
          <w:rFonts w:ascii="Times New Roman" w:eastAsia="Google Sans Text" w:hAnsi="Times New Roman" w:cs="Times New Roman"/>
          <w:b/>
          <w:color w:val="1B1C1D"/>
        </w:rPr>
      </w:pPr>
      <w:r w:rsidRPr="009E7038">
        <w:rPr>
          <w:rFonts w:ascii="Times New Roman" w:eastAsia="Google Sans Text" w:hAnsi="Times New Roman" w:cs="Times New Roman"/>
          <w:b/>
          <w:color w:val="1B1C1D"/>
        </w:rPr>
        <w:t>4. Traffic Source Analysis</w:t>
      </w:r>
    </w:p>
    <w:p w:rsidR="001C06CA" w:rsidRPr="009E7038" w:rsidRDefault="000A5AC3" w:rsidP="00EF2287">
      <w:pPr>
        <w:numPr>
          <w:ilvl w:val="0"/>
          <w:numId w:val="11"/>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Source Distribution:</w:t>
      </w:r>
      <w:r w:rsidRPr="009E7038">
        <w:rPr>
          <w:rFonts w:ascii="Times New Roman" w:eastAsia="Google Sans Text" w:hAnsi="Times New Roman" w:cs="Times New Roman"/>
          <w:color w:val="1B1C1D"/>
        </w:rPr>
        <w:t xml:space="preserve"> Strong direct traffic (66% of visits) suggests effective branding, word-of-mouth, or repeat visits. Google Search remains a key acquisition channel at </w:t>
      </w:r>
      <w:r w:rsidRPr="009E7038">
        <w:rPr>
          <w:rFonts w:ascii="Times New Roman" w:eastAsia="Google Sans Text" w:hAnsi="Times New Roman" w:cs="Times New Roman"/>
          <w:b/>
          <w:color w:val="1B1C1D"/>
        </w:rPr>
        <w:t>16.7%</w:t>
      </w:r>
      <w:r w:rsidRPr="009E7038">
        <w:rPr>
          <w:rFonts w:ascii="Times New Roman" w:eastAsia="Google Sans Text" w:hAnsi="Times New Roman" w:cs="Times New Roman"/>
          <w:color w:val="1B1C1D"/>
        </w:rPr>
        <w:t>.</w:t>
      </w:r>
    </w:p>
    <w:p w:rsidR="00B40C29" w:rsidRPr="009E7038" w:rsidRDefault="00B40C29" w:rsidP="00D7743D">
      <w:pPr>
        <w:pBdr>
          <w:top w:val="nil"/>
          <w:left w:val="nil"/>
          <w:bottom w:val="nil"/>
          <w:right w:val="nil"/>
          <w:between w:val="nil"/>
        </w:pBdr>
        <w:spacing w:after="120" w:line="276" w:lineRule="auto"/>
        <w:ind w:left="465"/>
        <w:jc w:val="both"/>
        <w:rPr>
          <w:rFonts w:ascii="Times New Roman" w:hAnsi="Times New Roman" w:cs="Times New Roman"/>
        </w:rPr>
      </w:pPr>
      <w:r w:rsidRPr="009E7038">
        <w:rPr>
          <w:rFonts w:ascii="Times New Roman" w:hAnsi="Times New Roman" w:cs="Times New Roman"/>
          <w:noProof/>
          <w:sz w:val="24"/>
          <w:szCs w:val="24"/>
        </w:rPr>
        <w:lastRenderedPageBreak/>
        <w:drawing>
          <wp:inline distT="0" distB="0" distL="0" distR="0" wp14:anchorId="18D29078" wp14:editId="60FCF7CD">
            <wp:extent cx="4540250" cy="3162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40250" cy="3162300"/>
                    </a:xfrm>
                    <a:prstGeom prst="rect">
                      <a:avLst/>
                    </a:prstGeom>
                  </pic:spPr>
                </pic:pic>
              </a:graphicData>
            </a:graphic>
          </wp:inline>
        </w:drawing>
      </w:r>
    </w:p>
    <w:p w:rsidR="001C06CA" w:rsidRPr="009E7038" w:rsidRDefault="000A5AC3" w:rsidP="00D7743D">
      <w:pPr>
        <w:pBdr>
          <w:top w:val="nil"/>
          <w:left w:val="nil"/>
          <w:bottom w:val="nil"/>
          <w:right w:val="nil"/>
          <w:between w:val="nil"/>
        </w:pBdr>
        <w:spacing w:before="120" w:after="120" w:line="276" w:lineRule="auto"/>
        <w:jc w:val="both"/>
        <w:rPr>
          <w:rFonts w:ascii="Times New Roman" w:eastAsia="Google Sans Text" w:hAnsi="Times New Roman" w:cs="Times New Roman"/>
          <w:b/>
          <w:color w:val="1B1C1D"/>
        </w:rPr>
      </w:pPr>
      <w:r w:rsidRPr="009E7038">
        <w:rPr>
          <w:rFonts w:ascii="Times New Roman" w:eastAsia="Google Sans Text" w:hAnsi="Times New Roman" w:cs="Times New Roman"/>
          <w:b/>
          <w:color w:val="1B1C1D"/>
        </w:rPr>
        <w:t>5. Content and Page Analysis</w:t>
      </w:r>
    </w:p>
    <w:p w:rsidR="001C06CA" w:rsidRPr="009E7038" w:rsidRDefault="000A5AC3" w:rsidP="00EF2287">
      <w:pPr>
        <w:numPr>
          <w:ilvl w:val="0"/>
          <w:numId w:val="12"/>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Top Performing Pages:</w:t>
      </w:r>
      <w:r w:rsidRPr="009E7038">
        <w:rPr>
          <w:rFonts w:ascii="Times New Roman" w:eastAsia="Google Sans Text" w:hAnsi="Times New Roman" w:cs="Times New Roman"/>
          <w:color w:val="1B1C1D"/>
        </w:rPr>
        <w:t xml:space="preserve"> The /apply page shows exceptional performance, indicating high user intent for application/conversion processes. This is a critical funnel page that should be continuously optimized.</w:t>
      </w:r>
    </w:p>
    <w:p w:rsidR="00D73DE2" w:rsidRPr="009E7038" w:rsidRDefault="00D73DE2" w:rsidP="00D7743D">
      <w:pPr>
        <w:pBdr>
          <w:top w:val="nil"/>
          <w:left w:val="nil"/>
          <w:bottom w:val="nil"/>
          <w:right w:val="nil"/>
          <w:between w:val="nil"/>
        </w:pBdr>
        <w:spacing w:after="120" w:line="276" w:lineRule="auto"/>
        <w:ind w:left="465"/>
        <w:jc w:val="both"/>
        <w:rPr>
          <w:rFonts w:ascii="Times New Roman" w:hAnsi="Times New Roman" w:cs="Times New Roman"/>
        </w:rPr>
      </w:pPr>
      <w:r w:rsidRPr="009E7038">
        <w:rPr>
          <w:rFonts w:ascii="Times New Roman" w:hAnsi="Times New Roman" w:cs="Times New Roman"/>
          <w:noProof/>
        </w:rPr>
        <w:drawing>
          <wp:inline distT="0" distB="0" distL="0" distR="0" wp14:anchorId="11BC6F09" wp14:editId="04FC7867">
            <wp:extent cx="2578735" cy="2346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78735" cy="2346960"/>
                    </a:xfrm>
                    <a:prstGeom prst="rect">
                      <a:avLst/>
                    </a:prstGeom>
                    <a:noFill/>
                  </pic:spPr>
                </pic:pic>
              </a:graphicData>
            </a:graphic>
          </wp:inline>
        </w:drawing>
      </w:r>
    </w:p>
    <w:p w:rsidR="001C06CA" w:rsidRPr="009E7038" w:rsidRDefault="000A5AC3" w:rsidP="00D7743D">
      <w:pPr>
        <w:pBdr>
          <w:top w:val="nil"/>
          <w:left w:val="nil"/>
          <w:bottom w:val="nil"/>
          <w:right w:val="nil"/>
          <w:between w:val="nil"/>
        </w:pBdr>
        <w:spacing w:before="120" w:after="120" w:line="276" w:lineRule="auto"/>
        <w:jc w:val="both"/>
        <w:rPr>
          <w:rFonts w:ascii="Times New Roman" w:eastAsia="Google Sans Text" w:hAnsi="Times New Roman" w:cs="Times New Roman"/>
          <w:b/>
          <w:color w:val="1B1C1D"/>
        </w:rPr>
      </w:pPr>
      <w:r w:rsidRPr="009E7038">
        <w:rPr>
          <w:rFonts w:ascii="Times New Roman" w:eastAsia="Google Sans Text" w:hAnsi="Times New Roman" w:cs="Times New Roman"/>
          <w:b/>
          <w:color w:val="1B1C1D"/>
        </w:rPr>
        <w:t>6. Statistical Insights</w:t>
      </w:r>
    </w:p>
    <w:p w:rsidR="001C06CA" w:rsidRPr="009E7038" w:rsidRDefault="000A5AC3" w:rsidP="00EF2287">
      <w:pPr>
        <w:numPr>
          <w:ilvl w:val="0"/>
          <w:numId w:val="13"/>
        </w:numPr>
        <w:pBdr>
          <w:top w:val="nil"/>
          <w:left w:val="nil"/>
          <w:bottom w:val="nil"/>
          <w:right w:val="nil"/>
          <w:between w:val="nil"/>
        </w:pBdr>
        <w:spacing w:line="276" w:lineRule="auto"/>
        <w:jc w:val="both"/>
        <w:rPr>
          <w:rFonts w:ascii="Times New Roman" w:hAnsi="Times New Roman" w:cs="Times New Roman"/>
        </w:rPr>
      </w:pPr>
      <w:r w:rsidRPr="009E7038">
        <w:rPr>
          <w:rFonts w:ascii="Times New Roman" w:eastAsia="Google Sans Text" w:hAnsi="Times New Roman" w:cs="Times New Roman"/>
          <w:b/>
          <w:color w:val="1B1C1D"/>
        </w:rPr>
        <w:t>Distribution Analysis:</w:t>
      </w:r>
      <w:r w:rsidRPr="009E7038">
        <w:rPr>
          <w:rFonts w:ascii="Times New Roman" w:eastAsia="Google Sans Text" w:hAnsi="Times New Roman" w:cs="Times New Roman"/>
          <w:color w:val="1B1C1D"/>
        </w:rPr>
        <w:t xml:space="preserve"> The request distribution is highly skewed, with a few top countries driving the majority of traffic. The significant gap between average (72) and median (30) visits per country indicates the presence of outliers and high geographic concentration.</w:t>
      </w:r>
    </w:p>
    <w:p w:rsidR="001C06CA" w:rsidRPr="009E7038" w:rsidRDefault="000A5AC3" w:rsidP="00EF2287">
      <w:pPr>
        <w:numPr>
          <w:ilvl w:val="0"/>
          <w:numId w:val="13"/>
        </w:numPr>
        <w:pBdr>
          <w:top w:val="nil"/>
          <w:left w:val="nil"/>
          <w:bottom w:val="nil"/>
          <w:right w:val="nil"/>
          <w:between w:val="nil"/>
        </w:pBdr>
        <w:spacing w:after="120" w:line="276" w:lineRule="auto"/>
        <w:jc w:val="both"/>
        <w:rPr>
          <w:rFonts w:ascii="Times New Roman" w:hAnsi="Times New Roman" w:cs="Times New Roman"/>
        </w:rPr>
      </w:pPr>
      <w:r w:rsidRPr="009E7038">
        <w:rPr>
          <w:rFonts w:ascii="Times New Roman" w:eastAsia="Google Sans Text" w:hAnsi="Times New Roman" w:cs="Times New Roman"/>
          <w:b/>
          <w:color w:val="1B1C1D"/>
        </w:rPr>
        <w:t>Comparative Analysis:</w:t>
      </w:r>
      <w:r w:rsidRPr="009E7038">
        <w:rPr>
          <w:rFonts w:ascii="Times New Roman" w:eastAsia="Google Sans Text" w:hAnsi="Times New Roman" w:cs="Times New Roman"/>
          <w:color w:val="1B1C1D"/>
        </w:rPr>
        <w:t xml:space="preserve"> The top 10 countries in the Website-Cleaned dataset account for requests that are </w:t>
      </w:r>
      <w:r w:rsidRPr="009E7038">
        <w:rPr>
          <w:rFonts w:ascii="Times New Roman" w:eastAsia="Google Sans Text" w:hAnsi="Times New Roman" w:cs="Times New Roman"/>
          <w:b/>
          <w:color w:val="1B1C1D"/>
        </w:rPr>
        <w:t>37.7 times</w:t>
      </w:r>
      <w:r w:rsidRPr="009E7038">
        <w:rPr>
          <w:rFonts w:ascii="Times New Roman" w:eastAsia="Google Sans Text" w:hAnsi="Times New Roman" w:cs="Times New Roman"/>
          <w:color w:val="1B1C1D"/>
        </w:rPr>
        <w:t xml:space="preserve"> greater than the rest, reinforcing the need for a focused market strategy.</w:t>
      </w:r>
    </w:p>
    <w:p w:rsidR="001C06CA" w:rsidRPr="009E7038" w:rsidRDefault="004F31CE" w:rsidP="00D7743D">
      <w:pPr>
        <w:pBdr>
          <w:top w:val="nil"/>
          <w:left w:val="nil"/>
          <w:bottom w:val="nil"/>
          <w:right w:val="nil"/>
          <w:between w:val="nil"/>
        </w:pBdr>
        <w:spacing w:after="120" w:line="276" w:lineRule="auto"/>
        <w:ind w:left="465"/>
        <w:jc w:val="both"/>
        <w:rPr>
          <w:rFonts w:ascii="Times New Roman" w:hAnsi="Times New Roman" w:cs="Times New Roman"/>
        </w:rPr>
      </w:pPr>
      <w:r w:rsidRPr="009E7038">
        <w:rPr>
          <w:rFonts w:ascii="Times New Roman" w:hAnsi="Times New Roman" w:cs="Times New Roman"/>
          <w:noProof/>
        </w:rPr>
        <w:lastRenderedPageBreak/>
        <w:drawing>
          <wp:inline distT="0" distB="0" distL="0" distR="0" wp14:anchorId="5B772257" wp14:editId="046D4C6F">
            <wp:extent cx="4834255" cy="3347085"/>
            <wp:effectExtent l="0" t="0" r="444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34255" cy="3347085"/>
                    </a:xfrm>
                    <a:prstGeom prst="rect">
                      <a:avLst/>
                    </a:prstGeom>
                    <a:noFill/>
                  </pic:spPr>
                </pic:pic>
              </a:graphicData>
            </a:graphic>
          </wp:inline>
        </w:drawing>
      </w:r>
    </w:p>
    <w:p w:rsidR="00BF4C78" w:rsidRPr="009E7038" w:rsidRDefault="00BF4C78" w:rsidP="00D7743D">
      <w:pPr>
        <w:spacing w:line="276" w:lineRule="auto"/>
        <w:rPr>
          <w:rFonts w:ascii="Times New Roman" w:hAnsi="Times New Roman" w:cs="Times New Roman"/>
          <w:b/>
          <w:bCs/>
          <w:sz w:val="24"/>
        </w:rPr>
      </w:pPr>
      <w:r w:rsidRPr="009E7038">
        <w:rPr>
          <w:rFonts w:ascii="Times New Roman" w:hAnsi="Times New Roman" w:cs="Times New Roman"/>
          <w:b/>
          <w:bCs/>
          <w:sz w:val="24"/>
        </w:rPr>
        <w:t>Marketing Suggestions</w:t>
      </w:r>
    </w:p>
    <w:p w:rsidR="00BF4C78" w:rsidRPr="009E7038" w:rsidRDefault="00BF4C78" w:rsidP="00D7743D">
      <w:pPr>
        <w:spacing w:line="276" w:lineRule="auto"/>
        <w:rPr>
          <w:rFonts w:ascii="Times New Roman" w:hAnsi="Times New Roman" w:cs="Times New Roman"/>
        </w:rPr>
      </w:pPr>
      <w:r w:rsidRPr="009E7038">
        <w:rPr>
          <w:rFonts w:ascii="Times New Roman" w:hAnsi="Times New Roman" w:cs="Times New Roman"/>
          <w:b/>
          <w:bCs/>
        </w:rPr>
        <w:t>Local Market Penetration (Ethiopia – 69%):</w:t>
      </w:r>
    </w:p>
    <w:p w:rsidR="00BF4C78" w:rsidRPr="009E7038" w:rsidRDefault="00BF4C78" w:rsidP="00EF2287">
      <w:pPr>
        <w:pStyle w:val="ListParagraph"/>
        <w:numPr>
          <w:ilvl w:val="0"/>
          <w:numId w:val="21"/>
        </w:numPr>
        <w:spacing w:line="276" w:lineRule="auto"/>
        <w:rPr>
          <w:rFonts w:ascii="Times New Roman" w:hAnsi="Times New Roman" w:cs="Times New Roman"/>
        </w:rPr>
      </w:pPr>
      <w:r w:rsidRPr="009E7038">
        <w:rPr>
          <w:rFonts w:ascii="Times New Roman" w:hAnsi="Times New Roman" w:cs="Times New Roman"/>
        </w:rPr>
        <w:t>Run localized campaigns in Amharic and English.</w:t>
      </w:r>
    </w:p>
    <w:p w:rsidR="00BF4C78" w:rsidRPr="009E7038" w:rsidRDefault="00BF4C78" w:rsidP="00EF2287">
      <w:pPr>
        <w:pStyle w:val="ListParagraph"/>
        <w:numPr>
          <w:ilvl w:val="0"/>
          <w:numId w:val="21"/>
        </w:numPr>
        <w:spacing w:line="276" w:lineRule="auto"/>
        <w:rPr>
          <w:rFonts w:ascii="Times New Roman" w:hAnsi="Times New Roman" w:cs="Times New Roman"/>
        </w:rPr>
      </w:pPr>
      <w:r w:rsidRPr="009E7038">
        <w:rPr>
          <w:rFonts w:ascii="Times New Roman" w:hAnsi="Times New Roman" w:cs="Times New Roman"/>
        </w:rPr>
        <w:t>Partner with Ethiopian universities, schools, and EdTech communities.</w:t>
      </w:r>
    </w:p>
    <w:p w:rsidR="00BF4C78" w:rsidRPr="009E7038" w:rsidRDefault="00BF4C78" w:rsidP="00EF2287">
      <w:pPr>
        <w:pStyle w:val="ListParagraph"/>
        <w:numPr>
          <w:ilvl w:val="0"/>
          <w:numId w:val="21"/>
        </w:numPr>
        <w:spacing w:line="276" w:lineRule="auto"/>
        <w:rPr>
          <w:rFonts w:ascii="Times New Roman" w:hAnsi="Times New Roman" w:cs="Times New Roman"/>
        </w:rPr>
      </w:pPr>
      <w:r w:rsidRPr="009E7038">
        <w:rPr>
          <w:rFonts w:ascii="Times New Roman" w:hAnsi="Times New Roman" w:cs="Times New Roman"/>
        </w:rPr>
        <w:t>Create region-specific ads highlighting accessibility and relevance.</w:t>
      </w:r>
    </w:p>
    <w:p w:rsidR="00BF4C78" w:rsidRPr="009E7038" w:rsidRDefault="00BF4C78" w:rsidP="00D7743D">
      <w:pPr>
        <w:spacing w:line="276" w:lineRule="auto"/>
        <w:ind w:left="360"/>
        <w:rPr>
          <w:rFonts w:ascii="Times New Roman" w:hAnsi="Times New Roman" w:cs="Times New Roman"/>
        </w:rPr>
      </w:pPr>
      <w:r w:rsidRPr="009E7038">
        <w:rPr>
          <w:rFonts w:ascii="Times New Roman" w:hAnsi="Times New Roman" w:cs="Times New Roman"/>
          <w:b/>
          <w:bCs/>
        </w:rPr>
        <w:t>Browser &amp; Device Optimi</w:t>
      </w:r>
      <w:r w:rsidR="006855D3" w:rsidRPr="009E7038">
        <w:rPr>
          <w:rFonts w:ascii="Times New Roman" w:hAnsi="Times New Roman" w:cs="Times New Roman"/>
          <w:b/>
          <w:bCs/>
        </w:rPr>
        <w:t xml:space="preserve">zation (Chrome 86%, Desktop </w:t>
      </w:r>
      <w:r w:rsidRPr="009E7038">
        <w:rPr>
          <w:rFonts w:ascii="Times New Roman" w:hAnsi="Times New Roman" w:cs="Times New Roman"/>
          <w:b/>
          <w:bCs/>
        </w:rPr>
        <w:t>62%)</w:t>
      </w:r>
      <w:r w:rsidR="006855D3" w:rsidRPr="009E7038">
        <w:rPr>
          <w:rFonts w:ascii="Times New Roman" w:hAnsi="Times New Roman" w:cs="Times New Roman"/>
          <w:b/>
          <w:bCs/>
        </w:rPr>
        <w:t>:</w:t>
      </w:r>
    </w:p>
    <w:p w:rsidR="00BF4C78" w:rsidRPr="009E7038" w:rsidRDefault="00BF4C78" w:rsidP="00EF2287">
      <w:pPr>
        <w:pStyle w:val="ListParagraph"/>
        <w:numPr>
          <w:ilvl w:val="0"/>
          <w:numId w:val="21"/>
        </w:numPr>
        <w:spacing w:line="276" w:lineRule="auto"/>
        <w:rPr>
          <w:rFonts w:ascii="Times New Roman" w:hAnsi="Times New Roman" w:cs="Times New Roman"/>
        </w:rPr>
      </w:pPr>
      <w:r w:rsidRPr="009E7038">
        <w:rPr>
          <w:rFonts w:ascii="Times New Roman" w:hAnsi="Times New Roman" w:cs="Times New Roman"/>
        </w:rPr>
        <w:t xml:space="preserve">Prioritize </w:t>
      </w:r>
      <w:r w:rsidRPr="009E7038">
        <w:rPr>
          <w:rFonts w:ascii="Times New Roman" w:hAnsi="Times New Roman" w:cs="Times New Roman"/>
          <w:bCs/>
        </w:rPr>
        <w:t>Chrome-first testing</w:t>
      </w:r>
      <w:r w:rsidRPr="009E7038">
        <w:rPr>
          <w:rFonts w:ascii="Times New Roman" w:hAnsi="Times New Roman" w:cs="Times New Roman"/>
        </w:rPr>
        <w:t xml:space="preserve"> to ensure seamless user experience.</w:t>
      </w:r>
    </w:p>
    <w:p w:rsidR="00BF4C78" w:rsidRPr="009E7038" w:rsidRDefault="00BF4C78" w:rsidP="00EF2287">
      <w:pPr>
        <w:pStyle w:val="ListParagraph"/>
        <w:numPr>
          <w:ilvl w:val="0"/>
          <w:numId w:val="21"/>
        </w:numPr>
        <w:spacing w:line="276" w:lineRule="auto"/>
        <w:rPr>
          <w:rFonts w:ascii="Times New Roman" w:hAnsi="Times New Roman" w:cs="Times New Roman"/>
        </w:rPr>
      </w:pPr>
      <w:r w:rsidRPr="009E7038">
        <w:rPr>
          <w:rFonts w:ascii="Times New Roman" w:hAnsi="Times New Roman" w:cs="Times New Roman"/>
        </w:rPr>
        <w:t xml:space="preserve">Maintain </w:t>
      </w:r>
      <w:r w:rsidRPr="009E7038">
        <w:rPr>
          <w:rFonts w:ascii="Times New Roman" w:hAnsi="Times New Roman" w:cs="Times New Roman"/>
          <w:bCs/>
        </w:rPr>
        <w:t>desktop-friendly layouts</w:t>
      </w:r>
      <w:r w:rsidRPr="009E7038">
        <w:rPr>
          <w:rFonts w:ascii="Times New Roman" w:hAnsi="Times New Roman" w:cs="Times New Roman"/>
        </w:rPr>
        <w:t xml:space="preserve"> while enhancing </w:t>
      </w:r>
      <w:r w:rsidRPr="009E7038">
        <w:rPr>
          <w:rFonts w:ascii="Times New Roman" w:hAnsi="Times New Roman" w:cs="Times New Roman"/>
          <w:bCs/>
        </w:rPr>
        <w:t>mobile optimization</w:t>
      </w:r>
      <w:r w:rsidRPr="009E7038">
        <w:rPr>
          <w:rFonts w:ascii="Times New Roman" w:hAnsi="Times New Roman" w:cs="Times New Roman"/>
        </w:rPr>
        <w:t xml:space="preserve"> (for Android growth at 36%).</w:t>
      </w:r>
    </w:p>
    <w:p w:rsidR="00BF4C78" w:rsidRPr="009E7038" w:rsidRDefault="00BF4C78" w:rsidP="00EF2287">
      <w:pPr>
        <w:numPr>
          <w:ilvl w:val="0"/>
          <w:numId w:val="30"/>
        </w:numPr>
        <w:spacing w:line="276" w:lineRule="auto"/>
        <w:rPr>
          <w:rFonts w:ascii="Times New Roman" w:hAnsi="Times New Roman" w:cs="Times New Roman"/>
        </w:rPr>
      </w:pPr>
      <w:r w:rsidRPr="009E7038">
        <w:rPr>
          <w:rFonts w:ascii="Times New Roman" w:hAnsi="Times New Roman" w:cs="Times New Roman"/>
          <w:b/>
          <w:bCs/>
        </w:rPr>
        <w:t>Direct Traffic Leverage (66%)</w:t>
      </w:r>
      <w:r w:rsidR="006855D3" w:rsidRPr="009E7038">
        <w:rPr>
          <w:rFonts w:ascii="Times New Roman" w:hAnsi="Times New Roman" w:cs="Times New Roman"/>
          <w:b/>
          <w:bCs/>
        </w:rPr>
        <w:t>:</w:t>
      </w:r>
    </w:p>
    <w:p w:rsidR="00BF4C78" w:rsidRPr="009E7038" w:rsidRDefault="00BF4C78" w:rsidP="00EF2287">
      <w:pPr>
        <w:pStyle w:val="ListParagraph"/>
        <w:numPr>
          <w:ilvl w:val="0"/>
          <w:numId w:val="21"/>
        </w:numPr>
        <w:spacing w:line="276" w:lineRule="auto"/>
        <w:rPr>
          <w:rFonts w:ascii="Times New Roman" w:hAnsi="Times New Roman" w:cs="Times New Roman"/>
        </w:rPr>
      </w:pPr>
      <w:r w:rsidRPr="009E7038">
        <w:rPr>
          <w:rFonts w:ascii="Times New Roman" w:hAnsi="Times New Roman" w:cs="Times New Roman"/>
        </w:rPr>
        <w:t>Launch referral programs (e.g., discounts or recognition for referrals).</w:t>
      </w:r>
    </w:p>
    <w:p w:rsidR="00BF4C78" w:rsidRPr="009E7038" w:rsidRDefault="00BF4C78" w:rsidP="00EF2287">
      <w:pPr>
        <w:pStyle w:val="ListParagraph"/>
        <w:numPr>
          <w:ilvl w:val="0"/>
          <w:numId w:val="21"/>
        </w:numPr>
        <w:spacing w:line="276" w:lineRule="auto"/>
        <w:rPr>
          <w:rFonts w:ascii="Times New Roman" w:hAnsi="Times New Roman" w:cs="Times New Roman"/>
        </w:rPr>
      </w:pPr>
      <w:r w:rsidRPr="009E7038">
        <w:rPr>
          <w:rFonts w:ascii="Times New Roman" w:hAnsi="Times New Roman" w:cs="Times New Roman"/>
        </w:rPr>
        <w:t>Encourage alumni/learners to share EthioWare’s content directly.</w:t>
      </w:r>
    </w:p>
    <w:p w:rsidR="00BF4C78" w:rsidRPr="009E7038" w:rsidRDefault="00BF4C78" w:rsidP="00EF2287">
      <w:pPr>
        <w:pStyle w:val="ListParagraph"/>
        <w:numPr>
          <w:ilvl w:val="0"/>
          <w:numId w:val="21"/>
        </w:numPr>
        <w:spacing w:line="276" w:lineRule="auto"/>
        <w:rPr>
          <w:rFonts w:ascii="Times New Roman" w:hAnsi="Times New Roman" w:cs="Times New Roman"/>
        </w:rPr>
      </w:pPr>
      <w:r w:rsidRPr="009E7038">
        <w:rPr>
          <w:rFonts w:ascii="Times New Roman" w:hAnsi="Times New Roman" w:cs="Times New Roman"/>
        </w:rPr>
        <w:t>Use branded short links to amplify direct access tracking.</w:t>
      </w:r>
    </w:p>
    <w:p w:rsidR="00BF4C78" w:rsidRPr="009E7038" w:rsidRDefault="00BF4C78" w:rsidP="00EF2287">
      <w:pPr>
        <w:numPr>
          <w:ilvl w:val="0"/>
          <w:numId w:val="30"/>
        </w:numPr>
        <w:spacing w:line="276" w:lineRule="auto"/>
        <w:rPr>
          <w:rFonts w:ascii="Times New Roman" w:hAnsi="Times New Roman" w:cs="Times New Roman"/>
        </w:rPr>
      </w:pPr>
      <w:r w:rsidRPr="009E7038">
        <w:rPr>
          <w:rFonts w:ascii="Times New Roman" w:hAnsi="Times New Roman" w:cs="Times New Roman"/>
          <w:b/>
          <w:bCs/>
        </w:rPr>
        <w:t>Content Strategy (/apply page 83%)</w:t>
      </w:r>
      <w:r w:rsidR="006855D3" w:rsidRPr="009E7038">
        <w:rPr>
          <w:rFonts w:ascii="Times New Roman" w:hAnsi="Times New Roman" w:cs="Times New Roman"/>
          <w:b/>
          <w:bCs/>
        </w:rPr>
        <w:t>:</w:t>
      </w:r>
    </w:p>
    <w:p w:rsidR="00BF4C78" w:rsidRPr="009E7038" w:rsidRDefault="00BF4C78" w:rsidP="00EF2287">
      <w:pPr>
        <w:pStyle w:val="ListParagraph"/>
        <w:numPr>
          <w:ilvl w:val="0"/>
          <w:numId w:val="21"/>
        </w:numPr>
        <w:spacing w:line="276" w:lineRule="auto"/>
        <w:rPr>
          <w:rFonts w:ascii="Times New Roman" w:hAnsi="Times New Roman" w:cs="Times New Roman"/>
        </w:rPr>
      </w:pPr>
      <w:r w:rsidRPr="009E7038">
        <w:rPr>
          <w:rFonts w:ascii="Times New Roman" w:hAnsi="Times New Roman" w:cs="Times New Roman"/>
        </w:rPr>
        <w:t>Streamline the application process (fewer clicks, clear CTAs).</w:t>
      </w:r>
    </w:p>
    <w:p w:rsidR="00BF4C78" w:rsidRPr="009E7038" w:rsidRDefault="00BF4C78" w:rsidP="00EF2287">
      <w:pPr>
        <w:pStyle w:val="ListParagraph"/>
        <w:numPr>
          <w:ilvl w:val="0"/>
          <w:numId w:val="21"/>
        </w:numPr>
        <w:spacing w:line="276" w:lineRule="auto"/>
        <w:rPr>
          <w:rFonts w:ascii="Times New Roman" w:hAnsi="Times New Roman" w:cs="Times New Roman"/>
        </w:rPr>
      </w:pPr>
      <w:r w:rsidRPr="009E7038">
        <w:rPr>
          <w:rFonts w:ascii="Times New Roman" w:hAnsi="Times New Roman" w:cs="Times New Roman"/>
        </w:rPr>
        <w:t>Repurpose “application success stories” into case studies for social media.</w:t>
      </w:r>
    </w:p>
    <w:p w:rsidR="00BF4C78" w:rsidRPr="009E7038" w:rsidRDefault="00BF4C78" w:rsidP="00EF2287">
      <w:pPr>
        <w:numPr>
          <w:ilvl w:val="0"/>
          <w:numId w:val="30"/>
        </w:numPr>
        <w:spacing w:line="276" w:lineRule="auto"/>
        <w:rPr>
          <w:rFonts w:ascii="Times New Roman" w:hAnsi="Times New Roman" w:cs="Times New Roman"/>
        </w:rPr>
      </w:pPr>
      <w:r w:rsidRPr="009E7038">
        <w:rPr>
          <w:rFonts w:ascii="Times New Roman" w:hAnsi="Times New Roman" w:cs="Times New Roman"/>
          <w:b/>
          <w:bCs/>
        </w:rPr>
        <w:t>OS &amp; Platform Diversity (Windows 42%, Android 36%)</w:t>
      </w:r>
      <w:r w:rsidR="006855D3" w:rsidRPr="009E7038">
        <w:rPr>
          <w:rFonts w:ascii="Times New Roman" w:hAnsi="Times New Roman" w:cs="Times New Roman"/>
          <w:b/>
          <w:bCs/>
        </w:rPr>
        <w:t>:</w:t>
      </w:r>
    </w:p>
    <w:p w:rsidR="00BF4C78" w:rsidRPr="009E7038" w:rsidRDefault="00BF4C78" w:rsidP="00EF2287">
      <w:pPr>
        <w:pStyle w:val="ListParagraph"/>
        <w:numPr>
          <w:ilvl w:val="0"/>
          <w:numId w:val="21"/>
        </w:numPr>
        <w:spacing w:line="276" w:lineRule="auto"/>
        <w:rPr>
          <w:rFonts w:ascii="Times New Roman" w:hAnsi="Times New Roman" w:cs="Times New Roman"/>
        </w:rPr>
      </w:pPr>
      <w:r w:rsidRPr="009E7038">
        <w:rPr>
          <w:rFonts w:ascii="Times New Roman" w:hAnsi="Times New Roman" w:cs="Times New Roman"/>
        </w:rPr>
        <w:t>Develop lightweight, Android-friendly pages to capture mobile-first users.</w:t>
      </w:r>
    </w:p>
    <w:p w:rsidR="00BF4C78" w:rsidRPr="009E7038" w:rsidRDefault="00BF4C78" w:rsidP="00EF2287">
      <w:pPr>
        <w:pStyle w:val="ListParagraph"/>
        <w:numPr>
          <w:ilvl w:val="0"/>
          <w:numId w:val="21"/>
        </w:numPr>
        <w:spacing w:line="276" w:lineRule="auto"/>
        <w:rPr>
          <w:rFonts w:ascii="Times New Roman" w:hAnsi="Times New Roman" w:cs="Times New Roman"/>
        </w:rPr>
      </w:pPr>
      <w:r w:rsidRPr="009E7038">
        <w:rPr>
          <w:rFonts w:ascii="Times New Roman" w:hAnsi="Times New Roman" w:cs="Times New Roman"/>
        </w:rPr>
        <w:t>Ensure compatibility with Linux (16%) for technical/academic users.</w:t>
      </w:r>
    </w:p>
    <w:p w:rsidR="00BF4C78" w:rsidRPr="009E7038" w:rsidRDefault="00BF4C78" w:rsidP="00D7743D">
      <w:pPr>
        <w:spacing w:line="276" w:lineRule="auto"/>
        <w:rPr>
          <w:rFonts w:ascii="Times New Roman" w:hAnsi="Times New Roman" w:cs="Times New Roman"/>
        </w:rPr>
      </w:pPr>
    </w:p>
    <w:p w:rsidR="001C06CA" w:rsidRPr="009E7038" w:rsidRDefault="001C06CA" w:rsidP="00D7743D">
      <w:pPr>
        <w:pBdr>
          <w:top w:val="nil"/>
          <w:left w:val="nil"/>
          <w:bottom w:val="nil"/>
          <w:right w:val="nil"/>
          <w:between w:val="nil"/>
        </w:pBdr>
        <w:spacing w:after="240" w:line="276" w:lineRule="auto"/>
        <w:jc w:val="both"/>
        <w:rPr>
          <w:rFonts w:ascii="Times New Roman" w:eastAsia="Google Sans Text" w:hAnsi="Times New Roman" w:cs="Times New Roman"/>
          <w:color w:val="1B1C1D"/>
        </w:rPr>
      </w:pPr>
    </w:p>
    <w:sectPr w:rsidR="001C06CA" w:rsidRPr="009E703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2287" w:rsidRDefault="00EF2287" w:rsidP="00F75525">
      <w:r>
        <w:separator/>
      </w:r>
    </w:p>
  </w:endnote>
  <w:endnote w:type="continuationSeparator" w:id="0">
    <w:p w:rsidR="00EF2287" w:rsidRDefault="00EF2287" w:rsidP="00F75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Text">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oogle San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2287" w:rsidRDefault="00EF2287" w:rsidP="00F75525">
      <w:r>
        <w:separator/>
      </w:r>
    </w:p>
  </w:footnote>
  <w:footnote w:type="continuationSeparator" w:id="0">
    <w:p w:rsidR="00EF2287" w:rsidRDefault="00EF2287" w:rsidP="00F7552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D434C"/>
    <w:multiLevelType w:val="multilevel"/>
    <w:tmpl w:val="072A26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43E7998"/>
    <w:multiLevelType w:val="multilevel"/>
    <w:tmpl w:val="FDCAF2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4A26F37"/>
    <w:multiLevelType w:val="multilevel"/>
    <w:tmpl w:val="DEC258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4D51695"/>
    <w:multiLevelType w:val="multilevel"/>
    <w:tmpl w:val="F3DCD8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53F7439"/>
    <w:multiLevelType w:val="multilevel"/>
    <w:tmpl w:val="22F8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F2913"/>
    <w:multiLevelType w:val="multilevel"/>
    <w:tmpl w:val="043A78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8972E93"/>
    <w:multiLevelType w:val="multilevel"/>
    <w:tmpl w:val="E6E8F7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A9401B0"/>
    <w:multiLevelType w:val="hybridMultilevel"/>
    <w:tmpl w:val="8F3C6036"/>
    <w:lvl w:ilvl="0" w:tplc="AB1006AE">
      <w:start w:val="2"/>
      <w:numFmt w:val="bullet"/>
      <w:lvlText w:val="-"/>
      <w:lvlJc w:val="left"/>
      <w:pPr>
        <w:ind w:left="720" w:hanging="360"/>
      </w:pPr>
      <w:rPr>
        <w:rFonts w:ascii="Google Sans Text" w:eastAsia="Google Sans Text" w:hAnsi="Google Sans Text" w:cs="Google Sans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2019FA"/>
    <w:multiLevelType w:val="hybridMultilevel"/>
    <w:tmpl w:val="17B852BA"/>
    <w:lvl w:ilvl="0" w:tplc="798C6A78">
      <w:start w:val="60"/>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61090"/>
    <w:multiLevelType w:val="multilevel"/>
    <w:tmpl w:val="31587C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1AEF7907"/>
    <w:multiLevelType w:val="multilevel"/>
    <w:tmpl w:val="A87E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C0E8F"/>
    <w:multiLevelType w:val="multilevel"/>
    <w:tmpl w:val="76C6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129E1"/>
    <w:multiLevelType w:val="multilevel"/>
    <w:tmpl w:val="B1FCC4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18874EF"/>
    <w:multiLevelType w:val="multilevel"/>
    <w:tmpl w:val="727EC8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18A3121"/>
    <w:multiLevelType w:val="multilevel"/>
    <w:tmpl w:val="17DCBE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363678E6"/>
    <w:multiLevelType w:val="multilevel"/>
    <w:tmpl w:val="C9D0CD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3AFB7B79"/>
    <w:multiLevelType w:val="multilevel"/>
    <w:tmpl w:val="3F5865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3B922089"/>
    <w:multiLevelType w:val="multilevel"/>
    <w:tmpl w:val="BD6EBE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43357EDC"/>
    <w:multiLevelType w:val="multilevel"/>
    <w:tmpl w:val="455E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75E57"/>
    <w:multiLevelType w:val="multilevel"/>
    <w:tmpl w:val="F4667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80AA3"/>
    <w:multiLevelType w:val="multilevel"/>
    <w:tmpl w:val="78C22C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44F53A2A"/>
    <w:multiLevelType w:val="multilevel"/>
    <w:tmpl w:val="34CA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538D9"/>
    <w:multiLevelType w:val="multilevel"/>
    <w:tmpl w:val="5D26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B31E2"/>
    <w:multiLevelType w:val="multilevel"/>
    <w:tmpl w:val="C3169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30A53"/>
    <w:multiLevelType w:val="multilevel"/>
    <w:tmpl w:val="7C2631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4F302E39"/>
    <w:multiLevelType w:val="multilevel"/>
    <w:tmpl w:val="E7F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A0292"/>
    <w:multiLevelType w:val="multilevel"/>
    <w:tmpl w:val="AD2E4B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4F76246F"/>
    <w:multiLevelType w:val="multilevel"/>
    <w:tmpl w:val="F246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EA167F"/>
    <w:multiLevelType w:val="multilevel"/>
    <w:tmpl w:val="74264C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62120BD2"/>
    <w:multiLevelType w:val="multilevel"/>
    <w:tmpl w:val="3A8424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6452575C"/>
    <w:multiLevelType w:val="multilevel"/>
    <w:tmpl w:val="7578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F4D37"/>
    <w:multiLevelType w:val="multilevel"/>
    <w:tmpl w:val="0F5234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68DB64BD"/>
    <w:multiLevelType w:val="multilevel"/>
    <w:tmpl w:val="EBE4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3B06F6"/>
    <w:multiLevelType w:val="multilevel"/>
    <w:tmpl w:val="5F14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2"/>
  </w:num>
  <w:num w:numId="4">
    <w:abstractNumId w:val="26"/>
  </w:num>
  <w:num w:numId="5">
    <w:abstractNumId w:val="31"/>
  </w:num>
  <w:num w:numId="6">
    <w:abstractNumId w:val="16"/>
  </w:num>
  <w:num w:numId="7">
    <w:abstractNumId w:val="5"/>
  </w:num>
  <w:num w:numId="8">
    <w:abstractNumId w:val="28"/>
  </w:num>
  <w:num w:numId="9">
    <w:abstractNumId w:val="20"/>
  </w:num>
  <w:num w:numId="10">
    <w:abstractNumId w:val="9"/>
  </w:num>
  <w:num w:numId="11">
    <w:abstractNumId w:val="15"/>
  </w:num>
  <w:num w:numId="12">
    <w:abstractNumId w:val="29"/>
  </w:num>
  <w:num w:numId="13">
    <w:abstractNumId w:val="14"/>
  </w:num>
  <w:num w:numId="14">
    <w:abstractNumId w:val="6"/>
  </w:num>
  <w:num w:numId="15">
    <w:abstractNumId w:val="0"/>
  </w:num>
  <w:num w:numId="16">
    <w:abstractNumId w:val="12"/>
  </w:num>
  <w:num w:numId="17">
    <w:abstractNumId w:val="24"/>
  </w:num>
  <w:num w:numId="18">
    <w:abstractNumId w:val="1"/>
  </w:num>
  <w:num w:numId="19">
    <w:abstractNumId w:val="13"/>
  </w:num>
  <w:num w:numId="20">
    <w:abstractNumId w:val="19"/>
  </w:num>
  <w:num w:numId="21">
    <w:abstractNumId w:val="7"/>
  </w:num>
  <w:num w:numId="22">
    <w:abstractNumId w:val="22"/>
  </w:num>
  <w:num w:numId="23">
    <w:abstractNumId w:val="18"/>
  </w:num>
  <w:num w:numId="24">
    <w:abstractNumId w:val="33"/>
  </w:num>
  <w:num w:numId="25">
    <w:abstractNumId w:val="4"/>
  </w:num>
  <w:num w:numId="26">
    <w:abstractNumId w:val="25"/>
  </w:num>
  <w:num w:numId="27">
    <w:abstractNumId w:val="11"/>
  </w:num>
  <w:num w:numId="28">
    <w:abstractNumId w:val="10"/>
  </w:num>
  <w:num w:numId="29">
    <w:abstractNumId w:val="27"/>
  </w:num>
  <w:num w:numId="30">
    <w:abstractNumId w:val="32"/>
  </w:num>
  <w:num w:numId="31">
    <w:abstractNumId w:val="21"/>
  </w:num>
  <w:num w:numId="32">
    <w:abstractNumId w:val="30"/>
  </w:num>
  <w:num w:numId="33">
    <w:abstractNumId w:val="23"/>
  </w:num>
  <w:num w:numId="34">
    <w:abstractNumId w:val="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6CA"/>
    <w:rsid w:val="00034D12"/>
    <w:rsid w:val="000A5AC3"/>
    <w:rsid w:val="001C06CA"/>
    <w:rsid w:val="001F1B2E"/>
    <w:rsid w:val="00224F13"/>
    <w:rsid w:val="00256A2E"/>
    <w:rsid w:val="002C5E75"/>
    <w:rsid w:val="002D443D"/>
    <w:rsid w:val="002D4F73"/>
    <w:rsid w:val="003266CB"/>
    <w:rsid w:val="003549C8"/>
    <w:rsid w:val="003948BF"/>
    <w:rsid w:val="003E63DD"/>
    <w:rsid w:val="0042578F"/>
    <w:rsid w:val="00425D06"/>
    <w:rsid w:val="0046633B"/>
    <w:rsid w:val="004C7845"/>
    <w:rsid w:val="004F31CE"/>
    <w:rsid w:val="005A515D"/>
    <w:rsid w:val="005A6EA0"/>
    <w:rsid w:val="005E1B77"/>
    <w:rsid w:val="00670D98"/>
    <w:rsid w:val="006855D3"/>
    <w:rsid w:val="007A6210"/>
    <w:rsid w:val="007B0299"/>
    <w:rsid w:val="00817011"/>
    <w:rsid w:val="008343A8"/>
    <w:rsid w:val="00836A08"/>
    <w:rsid w:val="00867DD0"/>
    <w:rsid w:val="008738BE"/>
    <w:rsid w:val="009D4B18"/>
    <w:rsid w:val="009E6638"/>
    <w:rsid w:val="009E7038"/>
    <w:rsid w:val="00B40C29"/>
    <w:rsid w:val="00B91714"/>
    <w:rsid w:val="00BF4C78"/>
    <w:rsid w:val="00C20891"/>
    <w:rsid w:val="00C7660C"/>
    <w:rsid w:val="00D729E7"/>
    <w:rsid w:val="00D73DE2"/>
    <w:rsid w:val="00D7743D"/>
    <w:rsid w:val="00DD1A1E"/>
    <w:rsid w:val="00DD27C6"/>
    <w:rsid w:val="00E2586D"/>
    <w:rsid w:val="00E60051"/>
    <w:rsid w:val="00E653A9"/>
    <w:rsid w:val="00EF2287"/>
    <w:rsid w:val="00F11397"/>
    <w:rsid w:val="00F170F3"/>
    <w:rsid w:val="00F47097"/>
    <w:rsid w:val="00F75525"/>
    <w:rsid w:val="00F819E9"/>
    <w:rsid w:val="00F97619"/>
    <w:rsid w:val="00FD1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B10A7"/>
  <w15:docId w15:val="{758FF59E-2051-4529-9018-BCFD2C758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styleId="TableGridLight">
    <w:name w:val="Grid Table Light"/>
    <w:basedOn w:val="TableNormal"/>
    <w:uiPriority w:val="40"/>
    <w:rsid w:val="008170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170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
    <w:name w:val="Grid Table 7 Colorful"/>
    <w:basedOn w:val="TableNormal"/>
    <w:uiPriority w:val="52"/>
    <w:rsid w:val="005A6EA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5A6EA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A6EA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C7660C"/>
    <w:pPr>
      <w:ind w:left="720"/>
      <w:contextualSpacing/>
    </w:pPr>
  </w:style>
  <w:style w:type="paragraph" w:styleId="Header">
    <w:name w:val="header"/>
    <w:basedOn w:val="Normal"/>
    <w:link w:val="HeaderChar"/>
    <w:uiPriority w:val="99"/>
    <w:unhideWhenUsed/>
    <w:rsid w:val="00F75525"/>
    <w:pPr>
      <w:tabs>
        <w:tab w:val="center" w:pos="4680"/>
        <w:tab w:val="right" w:pos="9360"/>
      </w:tabs>
    </w:pPr>
  </w:style>
  <w:style w:type="character" w:customStyle="1" w:styleId="HeaderChar">
    <w:name w:val="Header Char"/>
    <w:basedOn w:val="DefaultParagraphFont"/>
    <w:link w:val="Header"/>
    <w:uiPriority w:val="99"/>
    <w:rsid w:val="00F75525"/>
  </w:style>
  <w:style w:type="paragraph" w:styleId="Footer">
    <w:name w:val="footer"/>
    <w:basedOn w:val="Normal"/>
    <w:link w:val="FooterChar"/>
    <w:uiPriority w:val="99"/>
    <w:unhideWhenUsed/>
    <w:rsid w:val="00F75525"/>
    <w:pPr>
      <w:tabs>
        <w:tab w:val="center" w:pos="4680"/>
        <w:tab w:val="right" w:pos="9360"/>
      </w:tabs>
    </w:pPr>
  </w:style>
  <w:style w:type="character" w:customStyle="1" w:styleId="FooterChar">
    <w:name w:val="Footer Char"/>
    <w:basedOn w:val="DefaultParagraphFont"/>
    <w:link w:val="Footer"/>
    <w:uiPriority w:val="99"/>
    <w:rsid w:val="00F75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091477">
      <w:bodyDiv w:val="1"/>
      <w:marLeft w:val="0"/>
      <w:marRight w:val="0"/>
      <w:marTop w:val="0"/>
      <w:marBottom w:val="0"/>
      <w:divBdr>
        <w:top w:val="none" w:sz="0" w:space="0" w:color="auto"/>
        <w:left w:val="none" w:sz="0" w:space="0" w:color="auto"/>
        <w:bottom w:val="none" w:sz="0" w:space="0" w:color="auto"/>
        <w:right w:val="none" w:sz="0" w:space="0" w:color="auto"/>
      </w:divBdr>
    </w:div>
    <w:div w:id="343243053">
      <w:bodyDiv w:val="1"/>
      <w:marLeft w:val="0"/>
      <w:marRight w:val="0"/>
      <w:marTop w:val="0"/>
      <w:marBottom w:val="0"/>
      <w:divBdr>
        <w:top w:val="none" w:sz="0" w:space="0" w:color="auto"/>
        <w:left w:val="none" w:sz="0" w:space="0" w:color="auto"/>
        <w:bottom w:val="none" w:sz="0" w:space="0" w:color="auto"/>
        <w:right w:val="none" w:sz="0" w:space="0" w:color="auto"/>
      </w:divBdr>
    </w:div>
    <w:div w:id="408111969">
      <w:bodyDiv w:val="1"/>
      <w:marLeft w:val="0"/>
      <w:marRight w:val="0"/>
      <w:marTop w:val="0"/>
      <w:marBottom w:val="0"/>
      <w:divBdr>
        <w:top w:val="none" w:sz="0" w:space="0" w:color="auto"/>
        <w:left w:val="none" w:sz="0" w:space="0" w:color="auto"/>
        <w:bottom w:val="none" w:sz="0" w:space="0" w:color="auto"/>
        <w:right w:val="none" w:sz="0" w:space="0" w:color="auto"/>
      </w:divBdr>
    </w:div>
    <w:div w:id="454101994">
      <w:bodyDiv w:val="1"/>
      <w:marLeft w:val="0"/>
      <w:marRight w:val="0"/>
      <w:marTop w:val="0"/>
      <w:marBottom w:val="0"/>
      <w:divBdr>
        <w:top w:val="none" w:sz="0" w:space="0" w:color="auto"/>
        <w:left w:val="none" w:sz="0" w:space="0" w:color="auto"/>
        <w:bottom w:val="none" w:sz="0" w:space="0" w:color="auto"/>
        <w:right w:val="none" w:sz="0" w:space="0" w:color="auto"/>
      </w:divBdr>
    </w:div>
    <w:div w:id="876161509">
      <w:bodyDiv w:val="1"/>
      <w:marLeft w:val="0"/>
      <w:marRight w:val="0"/>
      <w:marTop w:val="0"/>
      <w:marBottom w:val="0"/>
      <w:divBdr>
        <w:top w:val="none" w:sz="0" w:space="0" w:color="auto"/>
        <w:left w:val="none" w:sz="0" w:space="0" w:color="auto"/>
        <w:bottom w:val="none" w:sz="0" w:space="0" w:color="auto"/>
        <w:right w:val="none" w:sz="0" w:space="0" w:color="auto"/>
      </w:divBdr>
    </w:div>
    <w:div w:id="1140614281">
      <w:bodyDiv w:val="1"/>
      <w:marLeft w:val="0"/>
      <w:marRight w:val="0"/>
      <w:marTop w:val="0"/>
      <w:marBottom w:val="0"/>
      <w:divBdr>
        <w:top w:val="none" w:sz="0" w:space="0" w:color="auto"/>
        <w:left w:val="none" w:sz="0" w:space="0" w:color="auto"/>
        <w:bottom w:val="none" w:sz="0" w:space="0" w:color="auto"/>
        <w:right w:val="none" w:sz="0" w:space="0" w:color="auto"/>
      </w:divBdr>
    </w:div>
    <w:div w:id="1304888212">
      <w:bodyDiv w:val="1"/>
      <w:marLeft w:val="0"/>
      <w:marRight w:val="0"/>
      <w:marTop w:val="0"/>
      <w:marBottom w:val="0"/>
      <w:divBdr>
        <w:top w:val="none" w:sz="0" w:space="0" w:color="auto"/>
        <w:left w:val="none" w:sz="0" w:space="0" w:color="auto"/>
        <w:bottom w:val="none" w:sz="0" w:space="0" w:color="auto"/>
        <w:right w:val="none" w:sz="0" w:space="0" w:color="auto"/>
      </w:divBdr>
    </w:div>
    <w:div w:id="1613782907">
      <w:bodyDiv w:val="1"/>
      <w:marLeft w:val="0"/>
      <w:marRight w:val="0"/>
      <w:marTop w:val="0"/>
      <w:marBottom w:val="0"/>
      <w:divBdr>
        <w:top w:val="none" w:sz="0" w:space="0" w:color="auto"/>
        <w:left w:val="none" w:sz="0" w:space="0" w:color="auto"/>
        <w:bottom w:val="none" w:sz="0" w:space="0" w:color="auto"/>
        <w:right w:val="none" w:sz="0" w:space="0" w:color="auto"/>
      </w:divBdr>
    </w:div>
    <w:div w:id="1844928072">
      <w:bodyDiv w:val="1"/>
      <w:marLeft w:val="0"/>
      <w:marRight w:val="0"/>
      <w:marTop w:val="0"/>
      <w:marBottom w:val="0"/>
      <w:divBdr>
        <w:top w:val="none" w:sz="0" w:space="0" w:color="auto"/>
        <w:left w:val="none" w:sz="0" w:space="0" w:color="auto"/>
        <w:bottom w:val="none" w:sz="0" w:space="0" w:color="auto"/>
        <w:right w:val="none" w:sz="0" w:space="0" w:color="auto"/>
      </w:divBdr>
    </w:div>
    <w:div w:id="2134253079">
      <w:bodyDiv w:val="1"/>
      <w:marLeft w:val="0"/>
      <w:marRight w:val="0"/>
      <w:marTop w:val="0"/>
      <w:marBottom w:val="0"/>
      <w:divBdr>
        <w:top w:val="none" w:sz="0" w:space="0" w:color="auto"/>
        <w:left w:val="none" w:sz="0" w:space="0" w:color="auto"/>
        <w:bottom w:val="none" w:sz="0" w:space="0" w:color="auto"/>
        <w:right w:val="none" w:sz="0" w:space="0" w:color="auto"/>
      </w:divBdr>
    </w:div>
    <w:div w:id="21379407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20</Pages>
  <Words>3759</Words>
  <Characters>21427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cp:lastModifiedBy>
  <cp:revision>47</cp:revision>
  <dcterms:created xsi:type="dcterms:W3CDTF">2025-09-18T17:57:00Z</dcterms:created>
  <dcterms:modified xsi:type="dcterms:W3CDTF">2025-09-19T13:09:00Z</dcterms:modified>
</cp:coreProperties>
</file>