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2D45A" w14:textId="77777777" w:rsidR="00902272" w:rsidRDefault="00902272">
      <w:pPr>
        <w:spacing w:line="480" w:lineRule="auto"/>
        <w:rPr>
          <w:rFonts w:ascii="Times New Roman" w:eastAsia="Times New Roman" w:hAnsi="Times New Roman" w:cs="Times New Roman"/>
          <w:color w:val="303030"/>
          <w:sz w:val="24"/>
          <w:szCs w:val="24"/>
          <w:shd w:val="clear" w:color="auto" w:fill="FAFAFA"/>
        </w:rPr>
      </w:pPr>
      <w:bookmarkStart w:id="0" w:name="_gjdgxs" w:colFirst="0" w:colLast="0"/>
      <w:bookmarkEnd w:id="0"/>
    </w:p>
    <w:p w14:paraId="5CE95DD4" w14:textId="77777777" w:rsidR="00902272" w:rsidRDefault="00D6457A">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Predictive Analytics for Breast Cancer Diagnosis Using PCA-Enhanced Logistic Regression</w:t>
      </w:r>
    </w:p>
    <w:p w14:paraId="7FC185BF"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3E34FAA1"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117FD147" w14:textId="77777777" w:rsidR="00902272" w:rsidRDefault="00D6457A">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Prepared for:</w:t>
      </w:r>
    </w:p>
    <w:p w14:paraId="6F8C3BA6" w14:textId="77777777" w:rsidR="00902272" w:rsidRDefault="00D6457A">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UNT ADTA 5230</w:t>
      </w:r>
    </w:p>
    <w:p w14:paraId="71D94B9C"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383686B3"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1EDA5194" w14:textId="77777777" w:rsidR="00902272" w:rsidRDefault="00D6457A">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Prepared by:</w:t>
      </w:r>
    </w:p>
    <w:p w14:paraId="3878585C" w14:textId="77777777" w:rsidR="00902272" w:rsidRDefault="00D6457A">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Bryanna Williams, Biniam Abebe, Guttikonda Bharat Kumar, and Maybel Hernandez</w:t>
      </w:r>
    </w:p>
    <w:p w14:paraId="7BE280BC"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3B7198CB" w14:textId="77777777" w:rsidR="00902272" w:rsidRDefault="0090227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0FFF7E30" w14:textId="77777777" w:rsidR="00902272" w:rsidRDefault="00D6457A">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April 26, 2024</w:t>
      </w:r>
      <w:r>
        <w:br w:type="page"/>
      </w:r>
    </w:p>
    <w:p w14:paraId="5798B421" w14:textId="77777777" w:rsidR="00902272" w:rsidRDefault="00D6457A">
      <w:pPr>
        <w:numPr>
          <w:ilvl w:val="0"/>
          <w:numId w:val="5"/>
        </w:numPr>
        <w:pBdr>
          <w:top w:val="nil"/>
          <w:left w:val="nil"/>
          <w:bottom w:val="nil"/>
          <w:right w:val="nil"/>
          <w:between w:val="nil"/>
        </w:pBdr>
        <w:spacing w:line="480" w:lineRule="auto"/>
        <w:rPr>
          <w:rFonts w:ascii="Times New Roman" w:eastAsia="Times New Roman" w:hAnsi="Times New Roman" w:cs="Times New Roman"/>
          <w:color w:val="303030"/>
          <w:sz w:val="32"/>
          <w:szCs w:val="32"/>
        </w:rPr>
      </w:pPr>
      <w:r>
        <w:rPr>
          <w:rFonts w:ascii="Times New Roman" w:eastAsia="Times New Roman" w:hAnsi="Times New Roman" w:cs="Times New Roman"/>
          <w:color w:val="303030"/>
          <w:sz w:val="32"/>
          <w:szCs w:val="32"/>
        </w:rPr>
        <w:lastRenderedPageBreak/>
        <w:t xml:space="preserve">Abstract </w:t>
      </w:r>
    </w:p>
    <w:p w14:paraId="184334C6" w14:textId="177E47D4"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Breast cancer is a global health concern</w:t>
      </w:r>
      <w:r w:rsidR="00571ABB">
        <w:rPr>
          <w:rFonts w:ascii="Times New Roman" w:eastAsia="Times New Roman" w:hAnsi="Times New Roman" w:cs="Times New Roman"/>
          <w:color w:val="303030"/>
          <w:sz w:val="24"/>
          <w:szCs w:val="24"/>
        </w:rPr>
        <w:t>,</w:t>
      </w:r>
      <w:r>
        <w:rPr>
          <w:rFonts w:ascii="Times New Roman" w:eastAsia="Times New Roman" w:hAnsi="Times New Roman" w:cs="Times New Roman"/>
          <w:color w:val="303030"/>
          <w:sz w:val="24"/>
          <w:szCs w:val="24"/>
        </w:rPr>
        <w:t xml:space="preserve"> with millions of cases diagnosed annually. This research analyzes the Breast Cancer Wisconsin Data Set to identify </w:t>
      </w:r>
      <w:r w:rsidR="00571ABB">
        <w:rPr>
          <w:rFonts w:ascii="Times New Roman" w:eastAsia="Times New Roman" w:hAnsi="Times New Roman" w:cs="Times New Roman"/>
          <w:color w:val="303030"/>
          <w:sz w:val="24"/>
          <w:szCs w:val="24"/>
        </w:rPr>
        <w:t>critical</w:t>
      </w:r>
      <w:r>
        <w:rPr>
          <w:rFonts w:ascii="Times New Roman" w:eastAsia="Times New Roman" w:hAnsi="Times New Roman" w:cs="Times New Roman"/>
          <w:color w:val="303030"/>
          <w:sz w:val="24"/>
          <w:szCs w:val="24"/>
        </w:rPr>
        <w:t xml:space="preserve"> attributes associated with positive diagnoses. </w:t>
      </w:r>
      <w:r w:rsidR="00571ABB">
        <w:rPr>
          <w:rFonts w:ascii="Times New Roman" w:eastAsia="Times New Roman" w:hAnsi="Times New Roman" w:cs="Times New Roman"/>
          <w:color w:val="303030"/>
          <w:sz w:val="24"/>
          <w:szCs w:val="24"/>
        </w:rPr>
        <w:t>The study evaluates model performance using accuracy, precision, recall, and F1-score metrics by reviewing existing machine-learning methodologies for breast cancer prediction and focusing on logistic regression</w:t>
      </w:r>
      <w:r>
        <w:rPr>
          <w:rFonts w:ascii="Times New Roman" w:eastAsia="Times New Roman" w:hAnsi="Times New Roman" w:cs="Times New Roman"/>
          <w:color w:val="303030"/>
          <w:sz w:val="24"/>
          <w:szCs w:val="24"/>
        </w:rPr>
        <w:t xml:space="preserve">. Results show </w:t>
      </w:r>
      <w:r w:rsidR="00571ABB">
        <w:rPr>
          <w:rFonts w:ascii="Times New Roman" w:eastAsia="Times New Roman" w:hAnsi="Times New Roman" w:cs="Times New Roman"/>
          <w:color w:val="303030"/>
          <w:sz w:val="24"/>
          <w:szCs w:val="24"/>
        </w:rPr>
        <w:t xml:space="preserve">that </w:t>
      </w:r>
      <w:r>
        <w:rPr>
          <w:rFonts w:ascii="Times New Roman" w:eastAsia="Times New Roman" w:hAnsi="Times New Roman" w:cs="Times New Roman"/>
          <w:color w:val="303030"/>
          <w:sz w:val="24"/>
          <w:szCs w:val="24"/>
        </w:rPr>
        <w:t>the logistic regression model accurately distinguishes between benign and malignant cases with a low false positive rate. The research emphasizes the importance of algorithm selection and feature analysis in improving breast cancer diagnosis and treatment outcomes.</w:t>
      </w:r>
    </w:p>
    <w:p w14:paraId="654C6126" w14:textId="77777777" w:rsidR="00902272" w:rsidRDefault="0090227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E37EB1C" w14:textId="77777777" w:rsidR="00902272" w:rsidRDefault="00D6457A">
      <w:pPr>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Keywords</w:t>
      </w:r>
      <w:r>
        <w:rPr>
          <w:rFonts w:ascii="Times New Roman" w:eastAsia="Times New Roman" w:hAnsi="Times New Roman" w:cs="Times New Roman"/>
          <w:i/>
          <w:sz w:val="24"/>
          <w:szCs w:val="24"/>
        </w:rPr>
        <w:t>: Machine Learning, Supervised Machine Learning, Predictive Analytics, Breast Cancer Diagnosis, PCA, Logistic Regression</w:t>
      </w:r>
      <w:r>
        <w:br w:type="page"/>
      </w:r>
    </w:p>
    <w:p w14:paraId="02437821" w14:textId="77777777" w:rsidR="00902272" w:rsidRDefault="00D6457A">
      <w:pPr>
        <w:keepNext/>
        <w:keepLines/>
        <w:pBdr>
          <w:top w:val="nil"/>
          <w:left w:val="nil"/>
          <w:bottom w:val="nil"/>
          <w:right w:val="nil"/>
          <w:between w:val="nil"/>
        </w:pBdr>
        <w:spacing w:before="24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Contents</w:t>
      </w:r>
    </w:p>
    <w:p w14:paraId="71642D21" w14:textId="77777777" w:rsidR="00902272" w:rsidRDefault="00902272">
      <w:pPr>
        <w:keepNext/>
        <w:keepLines/>
        <w:pBdr>
          <w:top w:val="nil"/>
          <w:left w:val="nil"/>
          <w:bottom w:val="nil"/>
          <w:right w:val="nil"/>
          <w:between w:val="nil"/>
        </w:pBdr>
        <w:spacing w:before="240" w:line="259" w:lineRule="auto"/>
        <w:rPr>
          <w:rFonts w:ascii="Times New Roman" w:eastAsia="Times New Roman" w:hAnsi="Times New Roman" w:cs="Times New Roman"/>
          <w:sz w:val="32"/>
          <w:szCs w:val="32"/>
        </w:rPr>
      </w:pPr>
    </w:p>
    <w:sdt>
      <w:sdtPr>
        <w:id w:val="968546311"/>
        <w:docPartObj>
          <w:docPartGallery w:val="Table of Contents"/>
          <w:docPartUnique/>
        </w:docPartObj>
      </w:sdtPr>
      <w:sdtEndPr/>
      <w:sdtContent>
        <w:p w14:paraId="2B242C19" w14:textId="77777777" w:rsidR="00902272" w:rsidRDefault="00D6457A">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30j0zll">
            <w:r>
              <w:rPr>
                <w:rFonts w:ascii="Times New Roman" w:eastAsia="Times New Roman" w:hAnsi="Times New Roman" w:cs="Times New Roman"/>
                <w:b/>
                <w:color w:val="000000"/>
              </w:rPr>
              <w:t>Introduction</w:t>
            </w:r>
            <w:r>
              <w:rPr>
                <w:rFonts w:ascii="Times New Roman" w:eastAsia="Times New Roman" w:hAnsi="Times New Roman" w:cs="Times New Roman"/>
                <w:b/>
                <w:color w:val="000000"/>
              </w:rPr>
              <w:tab/>
              <w:t>4</w:t>
            </w:r>
          </w:hyperlink>
        </w:p>
        <w:p w14:paraId="25BC9539" w14:textId="77777777" w:rsidR="00902272" w:rsidRDefault="00D57E96">
          <w:pPr>
            <w:widowControl w:val="0"/>
            <w:tabs>
              <w:tab w:val="right" w:leader="dot" w:pos="12000"/>
            </w:tabs>
            <w:spacing w:before="60" w:line="240" w:lineRule="auto"/>
            <w:rPr>
              <w:b/>
              <w:color w:val="000000"/>
            </w:rPr>
          </w:pPr>
          <w:hyperlink w:anchor="_1fob9te">
            <w:r w:rsidR="00D6457A">
              <w:rPr>
                <w:rFonts w:ascii="Times New Roman" w:eastAsia="Times New Roman" w:hAnsi="Times New Roman" w:cs="Times New Roman"/>
                <w:b/>
                <w:color w:val="000000"/>
              </w:rPr>
              <w:t>Literature Review</w:t>
            </w:r>
            <w:r w:rsidR="00D6457A">
              <w:rPr>
                <w:rFonts w:ascii="Times New Roman" w:eastAsia="Times New Roman" w:hAnsi="Times New Roman" w:cs="Times New Roman"/>
                <w:b/>
                <w:color w:val="000000"/>
              </w:rPr>
              <w:tab/>
              <w:t>4</w:t>
            </w:r>
          </w:hyperlink>
        </w:p>
        <w:p w14:paraId="4EB572E3" w14:textId="77777777" w:rsidR="00902272" w:rsidRDefault="00D57E96">
          <w:pPr>
            <w:widowControl w:val="0"/>
            <w:tabs>
              <w:tab w:val="right" w:leader="dot" w:pos="12000"/>
            </w:tabs>
            <w:spacing w:before="60" w:line="240" w:lineRule="auto"/>
            <w:rPr>
              <w:b/>
              <w:color w:val="000000"/>
            </w:rPr>
          </w:pPr>
          <w:hyperlink w:anchor="_3znysh7">
            <w:r w:rsidR="00D6457A">
              <w:rPr>
                <w:rFonts w:ascii="Times New Roman" w:eastAsia="Times New Roman" w:hAnsi="Times New Roman" w:cs="Times New Roman"/>
                <w:b/>
                <w:color w:val="000000"/>
              </w:rPr>
              <w:t>Data Description</w:t>
            </w:r>
            <w:r w:rsidR="00D6457A">
              <w:rPr>
                <w:rFonts w:ascii="Times New Roman" w:eastAsia="Times New Roman" w:hAnsi="Times New Roman" w:cs="Times New Roman"/>
                <w:b/>
                <w:color w:val="000000"/>
              </w:rPr>
              <w:tab/>
              <w:t>5</w:t>
            </w:r>
          </w:hyperlink>
        </w:p>
        <w:p w14:paraId="22055DBC" w14:textId="77777777" w:rsidR="00902272" w:rsidRDefault="00D57E96">
          <w:pPr>
            <w:widowControl w:val="0"/>
            <w:tabs>
              <w:tab w:val="right" w:leader="dot" w:pos="12000"/>
            </w:tabs>
            <w:spacing w:before="60" w:line="240" w:lineRule="auto"/>
            <w:rPr>
              <w:b/>
              <w:color w:val="000000"/>
            </w:rPr>
          </w:pPr>
          <w:hyperlink w:anchor="_2et92p0">
            <w:r w:rsidR="00D6457A">
              <w:rPr>
                <w:rFonts w:ascii="Times New Roman" w:eastAsia="Times New Roman" w:hAnsi="Times New Roman" w:cs="Times New Roman"/>
                <w:b/>
                <w:color w:val="000000"/>
              </w:rPr>
              <w:t>Exploratory Data Analysis</w:t>
            </w:r>
            <w:r w:rsidR="00D6457A">
              <w:rPr>
                <w:rFonts w:ascii="Times New Roman" w:eastAsia="Times New Roman" w:hAnsi="Times New Roman" w:cs="Times New Roman"/>
                <w:b/>
                <w:color w:val="000000"/>
              </w:rPr>
              <w:tab/>
              <w:t>7</w:t>
            </w:r>
          </w:hyperlink>
        </w:p>
        <w:p w14:paraId="42E9C505" w14:textId="77777777" w:rsidR="00902272" w:rsidRDefault="00D57E96">
          <w:pPr>
            <w:widowControl w:val="0"/>
            <w:tabs>
              <w:tab w:val="right" w:leader="dot" w:pos="12000"/>
            </w:tabs>
            <w:spacing w:before="60" w:line="240" w:lineRule="auto"/>
            <w:rPr>
              <w:b/>
              <w:color w:val="000000"/>
            </w:rPr>
          </w:pPr>
          <w:hyperlink w:anchor="_tyjcwt">
            <w:r w:rsidR="00D6457A">
              <w:rPr>
                <w:rFonts w:ascii="Times New Roman" w:eastAsia="Times New Roman" w:hAnsi="Times New Roman" w:cs="Times New Roman"/>
                <w:b/>
                <w:color w:val="000000"/>
              </w:rPr>
              <w:t>Methodology</w:t>
            </w:r>
            <w:r w:rsidR="00D6457A">
              <w:rPr>
                <w:rFonts w:ascii="Times New Roman" w:eastAsia="Times New Roman" w:hAnsi="Times New Roman" w:cs="Times New Roman"/>
                <w:b/>
                <w:color w:val="000000"/>
              </w:rPr>
              <w:tab/>
              <w:t>9</w:t>
            </w:r>
          </w:hyperlink>
        </w:p>
        <w:p w14:paraId="1D3834D9" w14:textId="77777777" w:rsidR="00902272" w:rsidRDefault="00D57E96">
          <w:pPr>
            <w:widowControl w:val="0"/>
            <w:tabs>
              <w:tab w:val="right" w:leader="dot" w:pos="12000"/>
            </w:tabs>
            <w:spacing w:before="60" w:line="240" w:lineRule="auto"/>
            <w:ind w:left="360"/>
            <w:rPr>
              <w:color w:val="000000"/>
            </w:rPr>
          </w:pPr>
          <w:hyperlink w:anchor="_ac4whxk6zwxa">
            <w:r w:rsidR="00D6457A">
              <w:rPr>
                <w:rFonts w:ascii="Times New Roman" w:eastAsia="Times New Roman" w:hAnsi="Times New Roman" w:cs="Times New Roman"/>
                <w:color w:val="000000"/>
              </w:rPr>
              <w:t>Data Preprocessing</w:t>
            </w:r>
            <w:r w:rsidR="00D6457A">
              <w:rPr>
                <w:rFonts w:ascii="Times New Roman" w:eastAsia="Times New Roman" w:hAnsi="Times New Roman" w:cs="Times New Roman"/>
                <w:color w:val="000000"/>
              </w:rPr>
              <w:tab/>
              <w:t>9</w:t>
            </w:r>
          </w:hyperlink>
        </w:p>
        <w:p w14:paraId="10502F1E" w14:textId="77777777" w:rsidR="00902272" w:rsidRDefault="00D57E96">
          <w:pPr>
            <w:widowControl w:val="0"/>
            <w:tabs>
              <w:tab w:val="right" w:leader="dot" w:pos="12000"/>
            </w:tabs>
            <w:spacing w:before="60" w:line="240" w:lineRule="auto"/>
            <w:ind w:left="360"/>
            <w:rPr>
              <w:color w:val="000000"/>
            </w:rPr>
          </w:pPr>
          <w:hyperlink w:anchor="_1t3h5sf">
            <w:r w:rsidR="00D6457A">
              <w:rPr>
                <w:rFonts w:ascii="Times New Roman" w:eastAsia="Times New Roman" w:hAnsi="Times New Roman" w:cs="Times New Roman"/>
                <w:color w:val="000000"/>
              </w:rPr>
              <w:t>PCA Implementation</w:t>
            </w:r>
            <w:r w:rsidR="00D6457A">
              <w:rPr>
                <w:rFonts w:ascii="Times New Roman" w:eastAsia="Times New Roman" w:hAnsi="Times New Roman" w:cs="Times New Roman"/>
                <w:color w:val="000000"/>
              </w:rPr>
              <w:tab/>
              <w:t>9</w:t>
            </w:r>
          </w:hyperlink>
        </w:p>
        <w:p w14:paraId="6F2C53E8" w14:textId="77777777" w:rsidR="00902272" w:rsidRDefault="00D57E96">
          <w:pPr>
            <w:widowControl w:val="0"/>
            <w:tabs>
              <w:tab w:val="right" w:leader="dot" w:pos="12000"/>
            </w:tabs>
            <w:spacing w:before="60" w:line="240" w:lineRule="auto"/>
            <w:ind w:left="360"/>
            <w:rPr>
              <w:color w:val="000000"/>
            </w:rPr>
          </w:pPr>
          <w:hyperlink w:anchor="_4d34og8">
            <w:r w:rsidR="00D6457A">
              <w:rPr>
                <w:rFonts w:ascii="Times New Roman" w:eastAsia="Times New Roman" w:hAnsi="Times New Roman" w:cs="Times New Roman"/>
                <w:color w:val="000000"/>
              </w:rPr>
              <w:t>Model Development</w:t>
            </w:r>
            <w:r w:rsidR="00D6457A">
              <w:rPr>
                <w:rFonts w:ascii="Times New Roman" w:eastAsia="Times New Roman" w:hAnsi="Times New Roman" w:cs="Times New Roman"/>
                <w:color w:val="000000"/>
              </w:rPr>
              <w:tab/>
              <w:t>10</w:t>
            </w:r>
          </w:hyperlink>
        </w:p>
        <w:p w14:paraId="129BEC76" w14:textId="77777777" w:rsidR="00902272" w:rsidRDefault="00D57E96">
          <w:pPr>
            <w:widowControl w:val="0"/>
            <w:tabs>
              <w:tab w:val="right" w:leader="dot" w:pos="12000"/>
            </w:tabs>
            <w:spacing w:before="60" w:line="240" w:lineRule="auto"/>
            <w:ind w:left="360"/>
            <w:rPr>
              <w:color w:val="000000"/>
            </w:rPr>
          </w:pPr>
          <w:hyperlink w:anchor="_2s8eyo1">
            <w:r w:rsidR="00D6457A">
              <w:rPr>
                <w:rFonts w:ascii="Times New Roman" w:eastAsia="Times New Roman" w:hAnsi="Times New Roman" w:cs="Times New Roman"/>
                <w:color w:val="000000"/>
              </w:rPr>
              <w:t>Performance Metrics</w:t>
            </w:r>
            <w:r w:rsidR="00D6457A">
              <w:rPr>
                <w:rFonts w:ascii="Times New Roman" w:eastAsia="Times New Roman" w:hAnsi="Times New Roman" w:cs="Times New Roman"/>
                <w:color w:val="000000"/>
              </w:rPr>
              <w:tab/>
              <w:t>11</w:t>
            </w:r>
          </w:hyperlink>
        </w:p>
        <w:p w14:paraId="02CB240B" w14:textId="77777777" w:rsidR="00902272" w:rsidRDefault="00D57E96">
          <w:pPr>
            <w:widowControl w:val="0"/>
            <w:tabs>
              <w:tab w:val="right" w:leader="dot" w:pos="12000"/>
            </w:tabs>
            <w:spacing w:before="60" w:line="240" w:lineRule="auto"/>
            <w:ind w:left="360"/>
            <w:rPr>
              <w:color w:val="000000"/>
            </w:rPr>
          </w:pPr>
          <w:hyperlink w:anchor="_17dp8vu">
            <w:r w:rsidR="00D6457A">
              <w:rPr>
                <w:rFonts w:ascii="Times New Roman" w:eastAsia="Times New Roman" w:hAnsi="Times New Roman" w:cs="Times New Roman"/>
                <w:color w:val="000000"/>
              </w:rPr>
              <w:t>Results</w:t>
            </w:r>
            <w:r w:rsidR="00D6457A">
              <w:rPr>
                <w:rFonts w:ascii="Times New Roman" w:eastAsia="Times New Roman" w:hAnsi="Times New Roman" w:cs="Times New Roman"/>
                <w:color w:val="000000"/>
              </w:rPr>
              <w:tab/>
              <w:t>12</w:t>
            </w:r>
          </w:hyperlink>
        </w:p>
        <w:p w14:paraId="46325DD0" w14:textId="77777777" w:rsidR="00902272" w:rsidRDefault="00D57E96">
          <w:pPr>
            <w:widowControl w:val="0"/>
            <w:tabs>
              <w:tab w:val="right" w:leader="dot" w:pos="12000"/>
            </w:tabs>
            <w:spacing w:before="60" w:line="240" w:lineRule="auto"/>
            <w:rPr>
              <w:b/>
              <w:color w:val="000000"/>
            </w:rPr>
          </w:pPr>
          <w:hyperlink w:anchor="_w3r45hf5ia73">
            <w:r w:rsidR="00D6457A">
              <w:rPr>
                <w:rFonts w:ascii="Times New Roman" w:eastAsia="Times New Roman" w:hAnsi="Times New Roman" w:cs="Times New Roman"/>
                <w:b/>
                <w:color w:val="000000"/>
              </w:rPr>
              <w:t>Discussion</w:t>
            </w:r>
            <w:r w:rsidR="00D6457A">
              <w:rPr>
                <w:rFonts w:ascii="Times New Roman" w:eastAsia="Times New Roman" w:hAnsi="Times New Roman" w:cs="Times New Roman"/>
                <w:b/>
                <w:color w:val="000000"/>
              </w:rPr>
              <w:tab/>
              <w:t>13</w:t>
            </w:r>
          </w:hyperlink>
        </w:p>
        <w:p w14:paraId="1545C7AA" w14:textId="77777777" w:rsidR="00902272" w:rsidRDefault="00D57E96">
          <w:pPr>
            <w:widowControl w:val="0"/>
            <w:tabs>
              <w:tab w:val="right" w:leader="dot" w:pos="12000"/>
            </w:tabs>
            <w:spacing w:before="60" w:line="240" w:lineRule="auto"/>
            <w:rPr>
              <w:b/>
              <w:color w:val="000000"/>
            </w:rPr>
          </w:pPr>
          <w:hyperlink>
            <w:r w:rsidR="00D6457A">
              <w:rPr>
                <w:rFonts w:ascii="Times New Roman" w:eastAsia="Times New Roman" w:hAnsi="Times New Roman" w:cs="Times New Roman"/>
                <w:b/>
                <w:color w:val="000000"/>
              </w:rPr>
              <w:t>Conclusion and Recommendation</w:t>
            </w:r>
            <w:r w:rsidR="00D6457A">
              <w:rPr>
                <w:rFonts w:ascii="Times New Roman" w:eastAsia="Times New Roman" w:hAnsi="Times New Roman" w:cs="Times New Roman"/>
                <w:b/>
                <w:color w:val="000000"/>
              </w:rPr>
              <w:tab/>
              <w:t>14</w:t>
            </w:r>
          </w:hyperlink>
        </w:p>
        <w:p w14:paraId="310979BC" w14:textId="77777777" w:rsidR="00902272" w:rsidRDefault="00D57E96">
          <w:pPr>
            <w:widowControl w:val="0"/>
            <w:tabs>
              <w:tab w:val="right" w:leader="dot" w:pos="12000"/>
            </w:tabs>
            <w:spacing w:before="60" w:line="240" w:lineRule="auto"/>
            <w:rPr>
              <w:b/>
              <w:color w:val="000000"/>
            </w:rPr>
          </w:pPr>
          <w:hyperlink w:anchor="_1ft6r2tfexzn">
            <w:r w:rsidR="00D6457A">
              <w:rPr>
                <w:rFonts w:ascii="Times New Roman" w:eastAsia="Times New Roman" w:hAnsi="Times New Roman" w:cs="Times New Roman"/>
                <w:b/>
                <w:color w:val="000000"/>
              </w:rPr>
              <w:t>References</w:t>
            </w:r>
            <w:r w:rsidR="00D6457A">
              <w:rPr>
                <w:rFonts w:ascii="Times New Roman" w:eastAsia="Times New Roman" w:hAnsi="Times New Roman" w:cs="Times New Roman"/>
                <w:b/>
                <w:color w:val="000000"/>
              </w:rPr>
              <w:tab/>
              <w:t>16</w:t>
            </w:r>
          </w:hyperlink>
        </w:p>
        <w:p w14:paraId="538FE4E2" w14:textId="77777777" w:rsidR="00902272" w:rsidRDefault="00D57E96">
          <w:pPr>
            <w:widowControl w:val="0"/>
            <w:tabs>
              <w:tab w:val="right" w:leader="dot" w:pos="12000"/>
            </w:tabs>
            <w:spacing w:before="60" w:line="240" w:lineRule="auto"/>
            <w:rPr>
              <w:b/>
              <w:color w:val="000000"/>
            </w:rPr>
          </w:pPr>
          <w:hyperlink w:anchor="_lnxbz9">
            <w:r w:rsidR="00D6457A">
              <w:rPr>
                <w:rFonts w:ascii="Times New Roman" w:eastAsia="Times New Roman" w:hAnsi="Times New Roman" w:cs="Times New Roman"/>
                <w:b/>
                <w:color w:val="000000"/>
              </w:rPr>
              <w:t>Appendix</w:t>
            </w:r>
            <w:r w:rsidR="00D6457A">
              <w:rPr>
                <w:rFonts w:ascii="Times New Roman" w:eastAsia="Times New Roman" w:hAnsi="Times New Roman" w:cs="Times New Roman"/>
                <w:b/>
                <w:color w:val="000000"/>
              </w:rPr>
              <w:tab/>
              <w:t>17</w:t>
            </w:r>
          </w:hyperlink>
          <w:r w:rsidR="00D6457A">
            <w:fldChar w:fldCharType="end"/>
          </w:r>
        </w:p>
      </w:sdtContent>
    </w:sdt>
    <w:p w14:paraId="524C85CC" w14:textId="77777777"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br w:type="page"/>
      </w:r>
    </w:p>
    <w:p w14:paraId="5CB5B8D3" w14:textId="77777777" w:rsidR="00902272" w:rsidRDefault="00D6457A">
      <w:pPr>
        <w:pStyle w:val="Heading2"/>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lastRenderedPageBreak/>
        <w:t>Introduction</w:t>
      </w:r>
    </w:p>
    <w:p w14:paraId="42806F10" w14:textId="11394FCC"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This study analyzes the </w:t>
      </w:r>
      <w:r>
        <w:rPr>
          <w:rFonts w:ascii="Times New Roman" w:eastAsia="Times New Roman" w:hAnsi="Times New Roman" w:cs="Times New Roman"/>
          <w:color w:val="0D0D0D"/>
          <w:sz w:val="24"/>
          <w:szCs w:val="24"/>
          <w:highlight w:val="white"/>
        </w:rPr>
        <w:t xml:space="preserve">Breast Cancer Wisconsin (Diagnostic) Data Set from the UC Irvine Machine Learning Repository to conduct our research. </w:t>
      </w:r>
      <w:r w:rsidR="00571ABB">
        <w:rPr>
          <w:rFonts w:ascii="Times New Roman" w:eastAsia="Times New Roman" w:hAnsi="Times New Roman" w:cs="Times New Roman"/>
          <w:color w:val="0D0D0D"/>
          <w:sz w:val="24"/>
          <w:szCs w:val="24"/>
          <w:highlight w:val="white"/>
        </w:rPr>
        <w:t>This research aims</w:t>
      </w:r>
      <w:r>
        <w:rPr>
          <w:rFonts w:ascii="Times New Roman" w:eastAsia="Times New Roman" w:hAnsi="Times New Roman" w:cs="Times New Roman"/>
          <w:color w:val="0D0D0D"/>
          <w:sz w:val="24"/>
          <w:szCs w:val="24"/>
          <w:highlight w:val="white"/>
        </w:rPr>
        <w:t xml:space="preserve"> to determine which attributes tested tend to have the most significant connection with a positive diagnosis. These findings could contribute significantly to breast cancer research by allowing clinicians to identify which factors have a heavier impact</w:t>
      </w:r>
      <w:r w:rsidR="00571ABB">
        <w:rPr>
          <w:rFonts w:ascii="Times New Roman" w:eastAsia="Times New Roman" w:hAnsi="Times New Roman" w:cs="Times New Roman"/>
          <w:color w:val="0D0D0D"/>
          <w:sz w:val="24"/>
          <w:szCs w:val="24"/>
          <w:highlight w:val="white"/>
        </w:rPr>
        <w:t>,</w:t>
      </w:r>
      <w:r>
        <w:rPr>
          <w:rFonts w:ascii="Times New Roman" w:eastAsia="Times New Roman" w:hAnsi="Times New Roman" w:cs="Times New Roman"/>
          <w:color w:val="0D0D0D"/>
          <w:sz w:val="24"/>
          <w:szCs w:val="24"/>
          <w:highlight w:val="white"/>
        </w:rPr>
        <w:t xml:space="preserve"> guiding </w:t>
      </w:r>
      <w:proofErr w:type="gramStart"/>
      <w:r>
        <w:rPr>
          <w:rFonts w:ascii="Times New Roman" w:eastAsia="Times New Roman" w:hAnsi="Times New Roman" w:cs="Times New Roman"/>
          <w:color w:val="0D0D0D"/>
          <w:sz w:val="24"/>
          <w:szCs w:val="24"/>
          <w:highlight w:val="white"/>
        </w:rPr>
        <w:t>research</w:t>
      </w:r>
      <w:proofErr w:type="gramEnd"/>
      <w:r>
        <w:rPr>
          <w:rFonts w:ascii="Times New Roman" w:eastAsia="Times New Roman" w:hAnsi="Times New Roman" w:cs="Times New Roman"/>
          <w:color w:val="0D0D0D"/>
          <w:sz w:val="24"/>
          <w:szCs w:val="24"/>
          <w:highlight w:val="white"/>
        </w:rPr>
        <w:t xml:space="preserve"> and study practices more heavily toward identifying the cause of those features and how to mitigate them. </w:t>
      </w:r>
      <w:r>
        <w:rPr>
          <w:rFonts w:ascii="Times New Roman" w:eastAsia="Times New Roman" w:hAnsi="Times New Roman" w:cs="Times New Roman"/>
          <w:color w:val="303030"/>
          <w:sz w:val="24"/>
          <w:szCs w:val="24"/>
        </w:rPr>
        <w:t>Accurately detecting a positive diagnosis as early as possible is crucial for getting patients the needed treatment and ultimately leading to a drastic reduction in breast cancer mortality rate. Knowing what features to focus research and healing efforts can drastically impact this goal.</w:t>
      </w:r>
    </w:p>
    <w:p w14:paraId="54318EAE" w14:textId="77777777" w:rsidR="00902272" w:rsidRDefault="00D6457A">
      <w:pPr>
        <w:pStyle w:val="Heading2"/>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Literature Review</w:t>
      </w:r>
    </w:p>
    <w:p w14:paraId="0C3B8933" w14:textId="6296461D"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According to the World Cancer Fund International, breast cancer was the </w:t>
      </w:r>
      <w:proofErr w:type="gramStart"/>
      <w:r>
        <w:rPr>
          <w:rFonts w:ascii="Times New Roman" w:eastAsia="Times New Roman" w:hAnsi="Times New Roman" w:cs="Times New Roman"/>
          <w:color w:val="303030"/>
          <w:sz w:val="24"/>
          <w:szCs w:val="24"/>
        </w:rPr>
        <w:t>most commonly assigned</w:t>
      </w:r>
      <w:proofErr w:type="gramEnd"/>
      <w:r>
        <w:rPr>
          <w:rFonts w:ascii="Times New Roman" w:eastAsia="Times New Roman" w:hAnsi="Times New Roman" w:cs="Times New Roman"/>
          <w:color w:val="303030"/>
          <w:sz w:val="24"/>
          <w:szCs w:val="24"/>
        </w:rPr>
        <w:t xml:space="preserve"> form of cancer in the year 2020</w:t>
      </w:r>
      <w:r w:rsidR="00571ABB">
        <w:rPr>
          <w:rFonts w:ascii="Times New Roman" w:eastAsia="Times New Roman" w:hAnsi="Times New Roman" w:cs="Times New Roman"/>
          <w:color w:val="303030"/>
          <w:sz w:val="24"/>
          <w:szCs w:val="24"/>
        </w:rPr>
        <w:t>,</w:t>
      </w:r>
      <w:r>
        <w:rPr>
          <w:rFonts w:ascii="Times New Roman" w:eastAsia="Times New Roman" w:hAnsi="Times New Roman" w:cs="Times New Roman"/>
          <w:color w:val="303030"/>
          <w:sz w:val="24"/>
          <w:szCs w:val="24"/>
        </w:rPr>
        <w:t xml:space="preserve"> with over 2.2 million </w:t>
      </w:r>
      <w:proofErr w:type="gramStart"/>
      <w:r>
        <w:rPr>
          <w:rFonts w:ascii="Times New Roman" w:eastAsia="Times New Roman" w:hAnsi="Times New Roman" w:cs="Times New Roman"/>
          <w:color w:val="303030"/>
          <w:sz w:val="24"/>
          <w:szCs w:val="24"/>
        </w:rPr>
        <w:t>cases that were</w:t>
      </w:r>
      <w:proofErr w:type="gramEnd"/>
      <w:r>
        <w:rPr>
          <w:rFonts w:ascii="Times New Roman" w:eastAsia="Times New Roman" w:hAnsi="Times New Roman" w:cs="Times New Roman"/>
          <w:color w:val="303030"/>
          <w:sz w:val="24"/>
          <w:szCs w:val="24"/>
        </w:rPr>
        <w:t xml:space="preserve"> reported. It was also the culprit of approximately 685,000 deaths in women that same year. With this, it is clear to see that breast cancer poses a significant global health challenge. To improve the prediction and diagnosis of breast cancer, researchers have turned toward machine learning and data mining algorithms to better understand this issue and help resolve this urgent problem. This literature review aims to provide an overview of current developments in machine-learning techniques for </w:t>
      </w:r>
      <w:r w:rsidR="00571ABB">
        <w:rPr>
          <w:rFonts w:ascii="Times New Roman" w:eastAsia="Times New Roman" w:hAnsi="Times New Roman" w:cs="Times New Roman"/>
          <w:color w:val="303030"/>
          <w:sz w:val="24"/>
          <w:szCs w:val="24"/>
        </w:rPr>
        <w:t>detecting and predicting</w:t>
      </w:r>
      <w:r>
        <w:rPr>
          <w:rFonts w:ascii="Times New Roman" w:eastAsia="Times New Roman" w:hAnsi="Times New Roman" w:cs="Times New Roman"/>
          <w:color w:val="303030"/>
          <w:sz w:val="24"/>
          <w:szCs w:val="24"/>
        </w:rPr>
        <w:t xml:space="preserve"> breast cancer based on knowledge from two relevant scientific publications.</w:t>
      </w:r>
    </w:p>
    <w:p w14:paraId="630B10CA" w14:textId="0752E31B"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In their study to predict the diagnosis of breast cancer, Naji et al. (2001) tested five different machine learning algorithms: Support Vector Machine (SVM), Random Forest, Logistic Regression, Decision Tree (C4.5), and K-Nearest Neighbors (KNN) </w:t>
      </w:r>
      <w:r w:rsidR="00571ABB">
        <w:rPr>
          <w:rFonts w:ascii="Times New Roman" w:eastAsia="Times New Roman" w:hAnsi="Times New Roman" w:cs="Times New Roman"/>
          <w:color w:val="303030"/>
          <w:sz w:val="24"/>
          <w:szCs w:val="24"/>
        </w:rPr>
        <w:t>to understand their performance better</w:t>
      </w:r>
      <w:r>
        <w:rPr>
          <w:rFonts w:ascii="Times New Roman" w:eastAsia="Times New Roman" w:hAnsi="Times New Roman" w:cs="Times New Roman"/>
          <w:color w:val="303030"/>
          <w:sz w:val="24"/>
          <w:szCs w:val="24"/>
        </w:rPr>
        <w:t xml:space="preserve">. Their study based on the Wisconsin Breast Cancer Diagnostic dataset </w:t>
      </w:r>
      <w:r>
        <w:rPr>
          <w:rFonts w:ascii="Times New Roman" w:eastAsia="Times New Roman" w:hAnsi="Times New Roman" w:cs="Times New Roman"/>
          <w:color w:val="303030"/>
          <w:sz w:val="24"/>
          <w:szCs w:val="24"/>
        </w:rPr>
        <w:lastRenderedPageBreak/>
        <w:t xml:space="preserve">showed that SVM outperformed other classifiers with 97.2% accuracy. Their research sheds light on the potential machine-learning algorithms </w:t>
      </w:r>
      <w:proofErr w:type="gramStart"/>
      <w:r>
        <w:rPr>
          <w:rFonts w:ascii="Times New Roman" w:eastAsia="Times New Roman" w:hAnsi="Times New Roman" w:cs="Times New Roman"/>
          <w:color w:val="303030"/>
          <w:sz w:val="24"/>
          <w:szCs w:val="24"/>
        </w:rPr>
        <w:t>have to</w:t>
      </w:r>
      <w:proofErr w:type="gramEnd"/>
      <w:r>
        <w:rPr>
          <w:rFonts w:ascii="Times New Roman" w:eastAsia="Times New Roman" w:hAnsi="Times New Roman" w:cs="Times New Roman"/>
          <w:color w:val="303030"/>
          <w:sz w:val="24"/>
          <w:szCs w:val="24"/>
        </w:rPr>
        <w:t xml:space="preserve"> improve diagnostic accuracy and patient outcomes in breast cancer care.</w:t>
      </w:r>
    </w:p>
    <w:p w14:paraId="3A8FF61E" w14:textId="49E6EF74"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In a recent study, Fatima et al. (2020) performed an in-depth evaluation of machine-learning methodologies for predicting breast cancer. Their review examined several linear, nonlinear, and ensemble algorithms. Their analysis included algorithms such as Linear Regression, Logistic Regression, Classification and Regression Tree, Naive Bayes, </w:t>
      </w:r>
      <w:r w:rsidR="00571ABB">
        <w:rPr>
          <w:rFonts w:ascii="Times New Roman" w:eastAsia="Times New Roman" w:hAnsi="Times New Roman" w:cs="Times New Roman"/>
          <w:color w:val="303030"/>
          <w:sz w:val="24"/>
          <w:szCs w:val="24"/>
        </w:rPr>
        <w:t>K-nearest neighbor</w:t>
      </w:r>
      <w:r>
        <w:rPr>
          <w:rFonts w:ascii="Times New Roman" w:eastAsia="Times New Roman" w:hAnsi="Times New Roman" w:cs="Times New Roman"/>
          <w:color w:val="303030"/>
          <w:sz w:val="24"/>
          <w:szCs w:val="24"/>
        </w:rPr>
        <w:t>, Support Vector Machine, Decision Tree, Random Forest, Boosting, and AdaBoost. The authors aimed to determine the most efficient and precise algorithm for predicting breast cancer through their comprehensive comparative analysis. Their review offers valuable insights into the various machine-learning techniques used in recent breast cancer research, highlighting the importance of algorithm selection in predictive modeling.</w:t>
      </w:r>
    </w:p>
    <w:p w14:paraId="3FE1A37B" w14:textId="12460AFB"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32"/>
          <w:szCs w:val="32"/>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In conclusion, machine-learning approaches show promising potential for improving breast cancer prediction and diagnosis. The studies mentioned reinforce the importance of strategically selecting algorithms and evaluating their performance to create reliable predictive models of breast cancer. </w:t>
      </w:r>
      <w:r w:rsidR="00571ABB">
        <w:rPr>
          <w:rFonts w:ascii="Times New Roman" w:eastAsia="Times New Roman" w:hAnsi="Times New Roman" w:cs="Times New Roman"/>
          <w:color w:val="303030"/>
          <w:sz w:val="24"/>
          <w:szCs w:val="24"/>
        </w:rPr>
        <w:t>In the future</w:t>
      </w:r>
      <w:r>
        <w:rPr>
          <w:rFonts w:ascii="Times New Roman" w:eastAsia="Times New Roman" w:hAnsi="Times New Roman" w:cs="Times New Roman"/>
          <w:color w:val="303030"/>
          <w:sz w:val="24"/>
          <w:szCs w:val="24"/>
        </w:rPr>
        <w:t xml:space="preserve">, it will </w:t>
      </w:r>
      <w:r w:rsidR="00571ABB">
        <w:rPr>
          <w:rFonts w:ascii="Times New Roman" w:eastAsia="Times New Roman" w:hAnsi="Times New Roman" w:cs="Times New Roman"/>
          <w:color w:val="303030"/>
          <w:sz w:val="24"/>
          <w:szCs w:val="24"/>
        </w:rPr>
        <w:t xml:space="preserve">significantly benefit researchers to focus on addressing issues related to limited data sets, unbalanced data, and algorithm refinement to further enhance diagnostic accuracy and </w:t>
      </w:r>
      <w:r>
        <w:rPr>
          <w:rFonts w:ascii="Times New Roman" w:eastAsia="Times New Roman" w:hAnsi="Times New Roman" w:cs="Times New Roman"/>
          <w:color w:val="303030"/>
          <w:sz w:val="24"/>
          <w:szCs w:val="24"/>
        </w:rPr>
        <w:t xml:space="preserve">patient outcomes when receiving breast cancer treatment.      </w:t>
      </w:r>
    </w:p>
    <w:p w14:paraId="4E498391" w14:textId="77777777" w:rsidR="00902272" w:rsidRDefault="00D6457A">
      <w:pPr>
        <w:pStyle w:val="Heading2"/>
        <w:rPr>
          <w:rFonts w:ascii="Times New Roman" w:eastAsia="Times New Roman" w:hAnsi="Times New Roman" w:cs="Times New Roman"/>
        </w:rPr>
      </w:pPr>
      <w:bookmarkStart w:id="3" w:name="_3znysh7" w:colFirst="0" w:colLast="0"/>
      <w:bookmarkEnd w:id="3"/>
      <w:r>
        <w:rPr>
          <w:rFonts w:ascii="Times New Roman" w:eastAsia="Times New Roman" w:hAnsi="Times New Roman" w:cs="Times New Roman"/>
        </w:rPr>
        <w:t>Data Description</w:t>
      </w:r>
    </w:p>
    <w:p w14:paraId="7549425D" w14:textId="77777777" w:rsidR="00902272" w:rsidRDefault="00D6457A">
      <w:p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0D0D0D"/>
          <w:sz w:val="24"/>
          <w:szCs w:val="24"/>
        </w:rPr>
        <w:t xml:space="preserve">The Breast Cancer Wisconsin (Diagnostic) Data Set includes features calculated from images of fine needle aspirate (FNA) of </w:t>
      </w:r>
      <w:r>
        <w:rPr>
          <w:rFonts w:ascii="Times New Roman" w:eastAsia="Times New Roman" w:hAnsi="Times New Roman" w:cs="Times New Roman"/>
          <w:color w:val="303030"/>
          <w:sz w:val="24"/>
          <w:szCs w:val="24"/>
        </w:rPr>
        <w:t>breast masses. The dataset contains 32 columns and 569 samples. The column description is as follows:</w:t>
      </w:r>
    </w:p>
    <w:p w14:paraId="1683F12F" w14:textId="77777777" w:rsidR="00902272" w:rsidRDefault="00D6457A">
      <w:pPr>
        <w:spacing w:line="480" w:lineRule="auto"/>
        <w:rPr>
          <w:rFonts w:ascii="Times New Roman" w:eastAsia="Times New Roman" w:hAnsi="Times New Roman" w:cs="Times New Roman"/>
          <w:color w:val="303030"/>
          <w:sz w:val="28"/>
          <w:szCs w:val="28"/>
        </w:rPr>
      </w:pPr>
      <w:r>
        <w:rPr>
          <w:rFonts w:ascii="Times New Roman" w:eastAsia="Times New Roman" w:hAnsi="Times New Roman" w:cs="Times New Roman"/>
          <w:b/>
          <w:color w:val="303030"/>
          <w:sz w:val="28"/>
          <w:szCs w:val="28"/>
        </w:rPr>
        <w:t>Column Description:</w:t>
      </w:r>
    </w:p>
    <w:p w14:paraId="5EC8543D"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lastRenderedPageBreak/>
        <w:t>ID number: Unique identifier for each sample.</w:t>
      </w:r>
    </w:p>
    <w:p w14:paraId="4654A2E5"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Diagnosis: The diagnosis of breast tissues as malignant (M) or benign (B).</w:t>
      </w:r>
    </w:p>
    <w:p w14:paraId="37F9F2E6" w14:textId="191CD065"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Radius: Mean distances from the center to points on the perimeter.</w:t>
      </w:r>
    </w:p>
    <w:p w14:paraId="0AE834E1"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Texture: Standard deviation of gray-scale values.</w:t>
      </w:r>
    </w:p>
    <w:p w14:paraId="09414E9E"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Perimeter: Perimeter of the cell nucleus.</w:t>
      </w:r>
    </w:p>
    <w:p w14:paraId="2971C3B0"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Area: Area of the cell nucleus.</w:t>
      </w:r>
    </w:p>
    <w:p w14:paraId="0C6D0AF0"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Smoothness: Local variation in radius lengths.</w:t>
      </w:r>
    </w:p>
    <w:p w14:paraId="4E493E0D"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Compactness: Perimeter^2 / area - 1.0.</w:t>
      </w:r>
    </w:p>
    <w:p w14:paraId="6ADE60A5"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Concavity: Severity of concave portions of the contour.</w:t>
      </w:r>
    </w:p>
    <w:p w14:paraId="702E97AB"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Concave points: Number of concave portions of the contour.</w:t>
      </w:r>
    </w:p>
    <w:p w14:paraId="467D7388"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Symmetry: Symmetry of the cell nucleus.</w:t>
      </w:r>
    </w:p>
    <w:p w14:paraId="55C5FE59" w14:textId="77777777" w:rsidR="00902272" w:rsidRDefault="00D6457A">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Fractal dimension: "Coastline approximation" - 1.</w:t>
      </w:r>
    </w:p>
    <w:p w14:paraId="27BB8349" w14:textId="77777777" w:rsidR="00902272" w:rsidRDefault="00D6457A">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 xml:space="preserve">This project will use the </w:t>
      </w:r>
      <w:proofErr w:type="gramStart"/>
      <w:r>
        <w:rPr>
          <w:rFonts w:ascii="Times New Roman" w:eastAsia="Times New Roman" w:hAnsi="Times New Roman" w:cs="Times New Roman"/>
          <w:color w:val="303030"/>
          <w:sz w:val="24"/>
          <w:szCs w:val="24"/>
        </w:rPr>
        <w:t>Diagnosis</w:t>
      </w:r>
      <w:proofErr w:type="gramEnd"/>
      <w:r>
        <w:rPr>
          <w:rFonts w:ascii="Times New Roman" w:eastAsia="Times New Roman" w:hAnsi="Times New Roman" w:cs="Times New Roman"/>
          <w:color w:val="303030"/>
          <w:sz w:val="24"/>
          <w:szCs w:val="24"/>
        </w:rPr>
        <w:t xml:space="preserve"> column in this dataset as the target variable, which contains the diagnosis of breast tissues as either M (malignant) or B (benign). </w:t>
      </w:r>
      <w:r>
        <w:br w:type="page"/>
      </w:r>
    </w:p>
    <w:p w14:paraId="5FA85106" w14:textId="77777777" w:rsidR="00902272" w:rsidRDefault="00D6457A">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lastRenderedPageBreak/>
        <w:t>Exploratory Data Analysis</w:t>
      </w:r>
    </w:p>
    <w:p w14:paraId="57393449" w14:textId="46BE07C7" w:rsidR="00902272" w:rsidRDefault="00D6457A">
      <w:pPr>
        <w:pBdr>
          <w:top w:val="nil"/>
          <w:left w:val="nil"/>
          <w:bottom w:val="nil"/>
          <w:right w:val="nil"/>
          <w:between w:val="nil"/>
        </w:pBdr>
        <w:spacing w:line="240" w:lineRule="auto"/>
        <w:rPr>
          <w:rFonts w:ascii="Times New Roman" w:eastAsia="Times New Roman" w:hAnsi="Times New Roman" w:cs="Times New Roman"/>
          <w:color w:val="303030"/>
          <w:sz w:val="20"/>
          <w:szCs w:val="20"/>
        </w:rPr>
        <w:sectPr w:rsidR="00902272">
          <w:headerReference w:type="default" r:id="rId7"/>
          <w:footerReference w:type="default" r:id="rId8"/>
          <w:pgSz w:w="12240" w:h="15840"/>
          <w:pgMar w:top="1440" w:right="1440" w:bottom="720" w:left="1440" w:header="720" w:footer="720" w:gutter="0"/>
          <w:pgNumType w:start="1"/>
          <w:cols w:space="720"/>
        </w:sectPr>
      </w:pPr>
      <w:r>
        <w:rPr>
          <w:rFonts w:ascii="Times New Roman" w:eastAsia="Times New Roman" w:hAnsi="Times New Roman" w:cs="Times New Roman"/>
          <w:noProof/>
          <w:color w:val="303030"/>
          <w:sz w:val="24"/>
          <w:szCs w:val="24"/>
        </w:rPr>
        <w:drawing>
          <wp:inline distT="114300" distB="114300" distL="114300" distR="114300" wp14:anchorId="0ADD2A6E" wp14:editId="61B17987">
            <wp:extent cx="4129088" cy="33049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29088" cy="3304918"/>
                    </a:xfrm>
                    <a:prstGeom prst="rect">
                      <a:avLst/>
                    </a:prstGeom>
                    <a:ln/>
                  </pic:spPr>
                </pic:pic>
              </a:graphicData>
            </a:graphic>
          </wp:inline>
        </w:drawing>
      </w:r>
      <w:r>
        <w:rPr>
          <w:rFonts w:ascii="Times New Roman" w:eastAsia="Times New Roman" w:hAnsi="Times New Roman" w:cs="Times New Roman"/>
          <w:color w:val="303030"/>
          <w:sz w:val="24"/>
          <w:szCs w:val="24"/>
        </w:rPr>
        <w:br/>
        <w:t xml:space="preserve">             </w:t>
      </w:r>
      <w:r>
        <w:rPr>
          <w:rFonts w:ascii="Times New Roman" w:eastAsia="Times New Roman" w:hAnsi="Times New Roman" w:cs="Times New Roman"/>
          <w:b/>
          <w:color w:val="303030"/>
          <w:sz w:val="20"/>
          <w:szCs w:val="20"/>
        </w:rPr>
        <w:t>Table 1- Distribution of Benign and Malignant Cancer Diagnoses</w:t>
      </w:r>
      <w:r>
        <w:rPr>
          <w:rFonts w:ascii="Times New Roman" w:eastAsia="Times New Roman" w:hAnsi="Times New Roman" w:cs="Times New Roman"/>
          <w:b/>
          <w:color w:val="303030"/>
          <w:sz w:val="20"/>
          <w:szCs w:val="20"/>
        </w:rPr>
        <w:br/>
      </w:r>
      <w:r>
        <w:rPr>
          <w:rFonts w:ascii="Times New Roman" w:eastAsia="Times New Roman" w:hAnsi="Times New Roman" w:cs="Times New Roman"/>
          <w:color w:val="303030"/>
          <w:sz w:val="20"/>
          <w:szCs w:val="20"/>
        </w:rPr>
        <w:t xml:space="preserve">This graphic displays the distribution of Malignant compared to Benign cancer diagnoses. Out of the 569 patients included in the data, </w:t>
      </w:r>
      <w:r w:rsidR="00571ABB">
        <w:rPr>
          <w:rFonts w:ascii="Times New Roman" w:eastAsia="Times New Roman" w:hAnsi="Times New Roman" w:cs="Times New Roman"/>
          <w:color w:val="303030"/>
          <w:sz w:val="20"/>
          <w:szCs w:val="20"/>
        </w:rPr>
        <w:t>357 had benign diagnoses, and 212 had</w:t>
      </w:r>
      <w:r>
        <w:rPr>
          <w:rFonts w:ascii="Times New Roman" w:eastAsia="Times New Roman" w:hAnsi="Times New Roman" w:cs="Times New Roman"/>
          <w:color w:val="303030"/>
          <w:sz w:val="20"/>
          <w:szCs w:val="20"/>
        </w:rPr>
        <w:t xml:space="preserve"> malignant diagnoses. </w:t>
      </w:r>
      <w:r>
        <w:rPr>
          <w:rFonts w:ascii="Times New Roman" w:eastAsia="Times New Roman" w:hAnsi="Times New Roman" w:cs="Times New Roman"/>
          <w:color w:val="303030"/>
          <w:sz w:val="20"/>
          <w:szCs w:val="20"/>
        </w:rPr>
        <w:br/>
      </w:r>
    </w:p>
    <w:p w14:paraId="4897BDF2" w14:textId="033D4A8B" w:rsidR="00902272" w:rsidRDefault="00D6457A">
      <w:pPr>
        <w:pBdr>
          <w:top w:val="nil"/>
          <w:left w:val="nil"/>
          <w:bottom w:val="nil"/>
          <w:right w:val="nil"/>
          <w:between w:val="nil"/>
        </w:pBdr>
        <w:spacing w:line="240" w:lineRule="auto"/>
        <w:rPr>
          <w:rFonts w:ascii="Times New Roman" w:eastAsia="Times New Roman" w:hAnsi="Times New Roman" w:cs="Times New Roman"/>
          <w:color w:val="303030"/>
          <w:sz w:val="20"/>
          <w:szCs w:val="20"/>
        </w:rPr>
      </w:pPr>
      <w:r>
        <w:rPr>
          <w:rFonts w:ascii="Times New Roman" w:eastAsia="Times New Roman" w:hAnsi="Times New Roman" w:cs="Times New Roman"/>
          <w:noProof/>
          <w:color w:val="303030"/>
          <w:sz w:val="24"/>
          <w:szCs w:val="24"/>
        </w:rPr>
        <w:lastRenderedPageBreak/>
        <w:drawing>
          <wp:anchor distT="0" distB="0" distL="0" distR="0" simplePos="0" relativeHeight="251658240" behindDoc="0" locked="0" layoutInCell="1" hidden="0" allowOverlap="1" wp14:anchorId="70901964" wp14:editId="632AFA00">
            <wp:simplePos x="0" y="0"/>
            <wp:positionH relativeFrom="page">
              <wp:posOffset>914400</wp:posOffset>
            </wp:positionH>
            <wp:positionV relativeFrom="page">
              <wp:posOffset>914400</wp:posOffset>
            </wp:positionV>
            <wp:extent cx="4757738" cy="3987967"/>
            <wp:effectExtent l="0" t="0" r="0" b="0"/>
            <wp:wrapTopAndBottom distT="0" dist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57738" cy="3987967"/>
                    </a:xfrm>
                    <a:prstGeom prst="rect">
                      <a:avLst/>
                    </a:prstGeom>
                    <a:ln/>
                  </pic:spPr>
                </pic:pic>
              </a:graphicData>
            </a:graphic>
          </wp:anchor>
        </w:drawing>
      </w:r>
      <w:r>
        <w:rPr>
          <w:rFonts w:ascii="Times New Roman" w:eastAsia="Times New Roman" w:hAnsi="Times New Roman" w:cs="Times New Roman"/>
          <w:b/>
          <w:color w:val="303030"/>
          <w:sz w:val="20"/>
          <w:szCs w:val="20"/>
        </w:rPr>
        <w:t>Table 2- Correlation Matrix Heatmap</w:t>
      </w:r>
      <w:r>
        <w:rPr>
          <w:rFonts w:ascii="Times New Roman" w:eastAsia="Times New Roman" w:hAnsi="Times New Roman" w:cs="Times New Roman"/>
          <w:b/>
          <w:color w:val="303030"/>
          <w:sz w:val="20"/>
          <w:szCs w:val="20"/>
        </w:rPr>
        <w:br/>
      </w:r>
      <w:r>
        <w:rPr>
          <w:rFonts w:ascii="Times New Roman" w:eastAsia="Times New Roman" w:hAnsi="Times New Roman" w:cs="Times New Roman"/>
          <w:color w:val="303030"/>
          <w:sz w:val="20"/>
          <w:szCs w:val="20"/>
        </w:rPr>
        <w:t>This heat map illustrates the correlation matrix among the variables in our dataset. Variables highlighted in pale orange display the strongest positive correlation with each other, like texture mean and worst, area worst and perimeter.</w:t>
      </w:r>
    </w:p>
    <w:p w14:paraId="005EB633" w14:textId="77777777" w:rsidR="00902272" w:rsidRDefault="00D6457A">
      <w:pPr>
        <w:spacing w:line="480" w:lineRule="auto"/>
        <w:rPr>
          <w:rFonts w:ascii="Times New Roman" w:eastAsia="Times New Roman" w:hAnsi="Times New Roman" w:cs="Times New Roman"/>
          <w:color w:val="303030"/>
          <w:sz w:val="20"/>
          <w:szCs w:val="20"/>
        </w:rPr>
      </w:pPr>
      <w:r>
        <w:rPr>
          <w:rFonts w:ascii="Times New Roman" w:eastAsia="Times New Roman" w:hAnsi="Times New Roman" w:cs="Times New Roman"/>
          <w:noProof/>
          <w:color w:val="303030"/>
          <w:sz w:val="24"/>
          <w:szCs w:val="24"/>
        </w:rPr>
        <w:drawing>
          <wp:inline distT="114300" distB="114300" distL="114300" distR="114300" wp14:anchorId="02C5C8C4" wp14:editId="78B3B6DB">
            <wp:extent cx="5567363" cy="304133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4198" t="29524" r="23717" b="25063"/>
                    <a:stretch>
                      <a:fillRect/>
                    </a:stretch>
                  </pic:blipFill>
                  <pic:spPr>
                    <a:xfrm>
                      <a:off x="0" y="0"/>
                      <a:ext cx="5567363" cy="3041336"/>
                    </a:xfrm>
                    <a:prstGeom prst="rect">
                      <a:avLst/>
                    </a:prstGeom>
                    <a:ln/>
                  </pic:spPr>
                </pic:pic>
              </a:graphicData>
            </a:graphic>
          </wp:inline>
        </w:drawing>
      </w:r>
    </w:p>
    <w:p w14:paraId="4C80685E" w14:textId="71EBDE77" w:rsidR="00902272" w:rsidRDefault="00D6457A">
      <w:pPr>
        <w:pBdr>
          <w:top w:val="nil"/>
          <w:left w:val="nil"/>
          <w:bottom w:val="nil"/>
          <w:right w:val="nil"/>
          <w:between w:val="nil"/>
        </w:pBdr>
        <w:spacing w:line="240" w:lineRule="auto"/>
        <w:rPr>
          <w:rFonts w:ascii="Times New Roman" w:eastAsia="Times New Roman" w:hAnsi="Times New Roman" w:cs="Times New Roman"/>
          <w:color w:val="303030"/>
          <w:sz w:val="20"/>
          <w:szCs w:val="20"/>
        </w:rPr>
      </w:pPr>
      <w:r>
        <w:rPr>
          <w:rFonts w:ascii="Times New Roman" w:eastAsia="Times New Roman" w:hAnsi="Times New Roman" w:cs="Times New Roman"/>
          <w:b/>
          <w:color w:val="303030"/>
          <w:sz w:val="20"/>
          <w:szCs w:val="20"/>
        </w:rPr>
        <w:t>Table 3 - Regression Analysis for Diagnosis Prediction</w:t>
      </w:r>
      <w:r>
        <w:rPr>
          <w:rFonts w:ascii="Times New Roman" w:eastAsia="Times New Roman" w:hAnsi="Times New Roman" w:cs="Times New Roman"/>
          <w:b/>
          <w:color w:val="303030"/>
          <w:sz w:val="20"/>
          <w:szCs w:val="20"/>
        </w:rPr>
        <w:br/>
      </w:r>
      <w:r>
        <w:rPr>
          <w:rFonts w:ascii="Times New Roman" w:eastAsia="Times New Roman" w:hAnsi="Times New Roman" w:cs="Times New Roman"/>
          <w:color w:val="303030"/>
          <w:sz w:val="20"/>
          <w:szCs w:val="20"/>
        </w:rPr>
        <w:t xml:space="preserve">This table shows the results of a regression analysis where we looked at how the radius influences the diagnosis (dependent variable, y) mean and symmetry mean (independent variables). Our findings suggest that </w:t>
      </w:r>
      <w:r w:rsidR="00571ABB">
        <w:rPr>
          <w:rFonts w:ascii="Times New Roman" w:eastAsia="Times New Roman" w:hAnsi="Times New Roman" w:cs="Times New Roman"/>
          <w:color w:val="303030"/>
          <w:sz w:val="20"/>
          <w:szCs w:val="20"/>
        </w:rPr>
        <w:t>combined two variables</w:t>
      </w:r>
      <w:r>
        <w:rPr>
          <w:rFonts w:ascii="Times New Roman" w:eastAsia="Times New Roman" w:hAnsi="Times New Roman" w:cs="Times New Roman"/>
          <w:color w:val="303030"/>
          <w:sz w:val="20"/>
          <w:szCs w:val="20"/>
        </w:rPr>
        <w:t xml:space="preserve"> can account for about 58.4% of the variation we see in diagnosis results.</w:t>
      </w:r>
    </w:p>
    <w:p w14:paraId="7530AD92" w14:textId="77777777" w:rsidR="00902272" w:rsidRDefault="00902272">
      <w:pPr>
        <w:pBdr>
          <w:top w:val="nil"/>
          <w:left w:val="nil"/>
          <w:bottom w:val="nil"/>
          <w:right w:val="nil"/>
          <w:between w:val="nil"/>
        </w:pBdr>
        <w:spacing w:line="240" w:lineRule="auto"/>
        <w:rPr>
          <w:rFonts w:ascii="Times New Roman" w:eastAsia="Times New Roman" w:hAnsi="Times New Roman" w:cs="Times New Roman"/>
          <w:color w:val="303030"/>
          <w:sz w:val="20"/>
          <w:szCs w:val="20"/>
        </w:rPr>
      </w:pPr>
    </w:p>
    <w:p w14:paraId="677FB6F1" w14:textId="77777777" w:rsidR="00902272" w:rsidRDefault="00D6457A">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 xml:space="preserve">Methodology </w:t>
      </w:r>
    </w:p>
    <w:p w14:paraId="299A33F6" w14:textId="77777777" w:rsidR="00902272" w:rsidRDefault="00D6457A">
      <w:pPr>
        <w:pStyle w:val="Heading3"/>
        <w:rPr>
          <w:rFonts w:ascii="Times New Roman" w:eastAsia="Times New Roman" w:hAnsi="Times New Roman" w:cs="Times New Roman"/>
        </w:rPr>
      </w:pPr>
      <w:bookmarkStart w:id="6" w:name="_ac4whxk6zwxa" w:colFirst="0" w:colLast="0"/>
      <w:bookmarkEnd w:id="6"/>
      <w:r>
        <w:rPr>
          <w:rFonts w:ascii="Times New Roman" w:eastAsia="Times New Roman" w:hAnsi="Times New Roman" w:cs="Times New Roman"/>
        </w:rPr>
        <w:t>Data Preprocessing</w:t>
      </w:r>
    </w:p>
    <w:p w14:paraId="1BC83A3D" w14:textId="3EB64CDD" w:rsidR="00902272"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sidR="004041E9" w:rsidRPr="004041E9">
        <w:rPr>
          <w:rFonts w:ascii="Times New Roman" w:eastAsia="Times New Roman" w:hAnsi="Times New Roman" w:cs="Times New Roman"/>
          <w:sz w:val="24"/>
          <w:szCs w:val="24"/>
        </w:rPr>
        <w:t xml:space="preserve">We used data normalization as a component of the pipeline for preprocessing the data. The process of normalization involves adjusting the values of a feature vector so that it can be evaluated on a standardized scale, enabling comparisons to be made with other feature vectors. By employing this approach, it becomes feasible to enhance the efficiency and speed of the machine learning algorithms, specifically when the features exhibit disparate value ranges. The software being utilized is </w:t>
      </w:r>
      <w:proofErr w:type="spellStart"/>
      <w:r w:rsidR="004041E9" w:rsidRPr="004041E9">
        <w:rPr>
          <w:rFonts w:ascii="Times New Roman" w:eastAsia="Times New Roman" w:hAnsi="Times New Roman" w:cs="Times New Roman"/>
          <w:sz w:val="24"/>
          <w:szCs w:val="24"/>
        </w:rPr>
        <w:t>Sklearn</w:t>
      </w:r>
      <w:proofErr w:type="spellEnd"/>
      <w:r w:rsidR="004041E9" w:rsidRPr="004041E9">
        <w:rPr>
          <w:rFonts w:ascii="Times New Roman" w:eastAsia="Times New Roman" w:hAnsi="Times New Roman" w:cs="Times New Roman"/>
          <w:sz w:val="24"/>
          <w:szCs w:val="24"/>
        </w:rPr>
        <w:t xml:space="preserve">, a Python library. </w:t>
      </w:r>
      <w:proofErr w:type="gramStart"/>
      <w:r w:rsidR="004041E9" w:rsidRPr="004041E9">
        <w:rPr>
          <w:rFonts w:ascii="Times New Roman" w:eastAsia="Times New Roman" w:hAnsi="Times New Roman" w:cs="Times New Roman"/>
          <w:sz w:val="24"/>
          <w:szCs w:val="24"/>
        </w:rPr>
        <w:t>For the purpose of</w:t>
      </w:r>
      <w:proofErr w:type="gramEnd"/>
      <w:r w:rsidR="004041E9" w:rsidRPr="004041E9">
        <w:rPr>
          <w:rFonts w:ascii="Times New Roman" w:eastAsia="Times New Roman" w:hAnsi="Times New Roman" w:cs="Times New Roman"/>
          <w:sz w:val="24"/>
          <w:szCs w:val="24"/>
        </w:rPr>
        <w:t xml:space="preserve"> normalizing the data, the </w:t>
      </w:r>
      <w:proofErr w:type="spellStart"/>
      <w:r w:rsidR="004041E9" w:rsidRPr="004041E9">
        <w:rPr>
          <w:rFonts w:ascii="Times New Roman" w:eastAsia="Times New Roman" w:hAnsi="Times New Roman" w:cs="Times New Roman"/>
          <w:sz w:val="24"/>
          <w:szCs w:val="24"/>
        </w:rPr>
        <w:t>StandardScaler</w:t>
      </w:r>
      <w:proofErr w:type="spellEnd"/>
      <w:r w:rsidR="004041E9" w:rsidRPr="004041E9">
        <w:rPr>
          <w:rFonts w:ascii="Times New Roman" w:eastAsia="Times New Roman" w:hAnsi="Times New Roman" w:cs="Times New Roman"/>
          <w:sz w:val="24"/>
          <w:szCs w:val="24"/>
        </w:rPr>
        <w:t xml:space="preserve"> class preprocessing module was used. </w:t>
      </w:r>
      <w:proofErr w:type="spellStart"/>
      <w:r w:rsidR="004041E9" w:rsidRPr="004041E9">
        <w:rPr>
          <w:rFonts w:ascii="Times New Roman" w:eastAsia="Times New Roman" w:hAnsi="Times New Roman" w:cs="Times New Roman"/>
          <w:sz w:val="24"/>
          <w:szCs w:val="24"/>
        </w:rPr>
        <w:t>StandardScaler</w:t>
      </w:r>
      <w:proofErr w:type="spellEnd"/>
      <w:r w:rsidR="004041E9" w:rsidRPr="004041E9">
        <w:rPr>
          <w:rFonts w:ascii="Times New Roman" w:eastAsia="Times New Roman" w:hAnsi="Times New Roman" w:cs="Times New Roman"/>
          <w:sz w:val="24"/>
          <w:szCs w:val="24"/>
        </w:rPr>
        <w:t xml:space="preserve"> standardizes features by removing the mean from the dataset and scaling the variance to a unit of measure. As a result of this operation, each feature is dealt with separately.</w:t>
      </w:r>
    </w:p>
    <w:p w14:paraId="6B6EEFC7" w14:textId="77777777" w:rsidR="00902272" w:rsidRDefault="00D6457A">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Code Snippet</w:t>
      </w:r>
      <w:r>
        <w:rPr>
          <w:rFonts w:ascii="Times New Roman" w:eastAsia="Times New Roman" w:hAnsi="Times New Roman" w:cs="Times New Roman"/>
          <w:sz w:val="24"/>
          <w:szCs w:val="24"/>
        </w:rPr>
        <w:t xml:space="preserve"> </w:t>
      </w:r>
    </w:p>
    <w:p w14:paraId="19F19949" w14:textId="77777777" w:rsidR="00902272" w:rsidRDefault="00D6457A">
      <w:pPr>
        <w:pBdr>
          <w:top w:val="nil"/>
          <w:left w:val="nil"/>
          <w:bottom w:val="nil"/>
          <w:right w:val="nil"/>
          <w:between w:val="nil"/>
        </w:pBd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sklearn.preprocessing</w:t>
      </w:r>
      <w:proofErr w:type="spellEnd"/>
      <w:proofErr w:type="gram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br/>
        <w:t xml:space="preserve">scaler =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X_scaled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scaler.fit_transform</w:t>
      </w:r>
      <w:proofErr w:type="spellEnd"/>
      <w:r>
        <w:rPr>
          <w:rFonts w:ascii="Times New Roman" w:eastAsia="Times New Roman" w:hAnsi="Times New Roman" w:cs="Times New Roman"/>
          <w:sz w:val="24"/>
          <w:szCs w:val="24"/>
        </w:rPr>
        <w:t>(X)</w:t>
      </w:r>
    </w:p>
    <w:p w14:paraId="64923FE3" w14:textId="77777777" w:rsidR="00902272" w:rsidRDefault="00D6457A">
      <w:pPr>
        <w:pStyle w:val="Heading3"/>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PCA Implementation</w:t>
      </w:r>
    </w:p>
    <w:p w14:paraId="59A9D469" w14:textId="14F75537" w:rsidR="00902272"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sidR="00D57E96">
        <w:rPr>
          <w:rFonts w:ascii="Times New Roman" w:eastAsia="Times New Roman" w:hAnsi="Times New Roman" w:cs="Times New Roman"/>
          <w:color w:val="000000"/>
          <w:sz w:val="24"/>
          <w:szCs w:val="24"/>
        </w:rPr>
        <w:t xml:space="preserve">Principal Component Analysis (PCA) was used to reduce the dimensionality of the Breast Cancer dataset (Pedregosa et al., 2011). This method simplified the conversion of the original features into a new set of features called </w:t>
      </w:r>
      <w:proofErr w:type="gramStart"/>
      <w:r w:rsidR="00D57E96">
        <w:rPr>
          <w:rFonts w:ascii="Times New Roman" w:eastAsia="Times New Roman" w:hAnsi="Times New Roman" w:cs="Times New Roman"/>
          <w:color w:val="000000"/>
          <w:sz w:val="24"/>
          <w:szCs w:val="24"/>
        </w:rPr>
        <w:t>principle</w:t>
      </w:r>
      <w:proofErr w:type="gramEnd"/>
      <w:r w:rsidR="00D57E96">
        <w:rPr>
          <w:rFonts w:ascii="Times New Roman" w:eastAsia="Times New Roman" w:hAnsi="Times New Roman" w:cs="Times New Roman"/>
          <w:color w:val="000000"/>
          <w:sz w:val="24"/>
          <w:szCs w:val="24"/>
        </w:rPr>
        <w:t xml:space="preserve"> components, which are linear combinations of the original features. A machine-learning model will be built using the PCA-reduced data. Logistic regression is frequently used to predict breast cancer diagnosis because of its simplicity and effectiveness. The study used the </w:t>
      </w:r>
      <w:proofErr w:type="spellStart"/>
      <w:r w:rsidR="00D57E96">
        <w:rPr>
          <w:rFonts w:ascii="Times New Roman" w:eastAsia="Times New Roman" w:hAnsi="Times New Roman" w:cs="Times New Roman"/>
          <w:color w:val="000000"/>
          <w:sz w:val="24"/>
          <w:szCs w:val="24"/>
        </w:rPr>
        <w:t>Sklearn</w:t>
      </w:r>
      <w:proofErr w:type="spellEnd"/>
      <w:r w:rsidR="00D57E96">
        <w:rPr>
          <w:rFonts w:ascii="Times New Roman" w:eastAsia="Times New Roman" w:hAnsi="Times New Roman" w:cs="Times New Roman"/>
          <w:color w:val="000000"/>
          <w:sz w:val="24"/>
          <w:szCs w:val="24"/>
        </w:rPr>
        <w:t xml:space="preserve"> decomposition PCA approach with two components.</w:t>
      </w:r>
    </w:p>
    <w:p w14:paraId="63469E07" w14:textId="77777777" w:rsidR="00902272" w:rsidRDefault="00D6457A">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Code Snippet </w:t>
      </w:r>
    </w:p>
    <w:p w14:paraId="2729633D" w14:textId="77777777" w:rsidR="00902272" w:rsidRDefault="00D6457A">
      <w:pPr>
        <w:pBdr>
          <w:top w:val="nil"/>
          <w:left w:val="nil"/>
          <w:bottom w:val="nil"/>
          <w:right w:val="nil"/>
          <w:between w:val="nil"/>
        </w:pBdr>
        <w:spacing w:line="360" w:lineRule="auto"/>
        <w:ind w:left="720"/>
        <w:rPr>
          <w:rFonts w:ascii="Times New Roman" w:eastAsia="Times New Roman" w:hAnsi="Times New Roman" w:cs="Times New Roman"/>
        </w:rPr>
      </w:pPr>
      <w:proofErr w:type="spellStart"/>
      <w:r>
        <w:rPr>
          <w:rFonts w:ascii="Times New Roman" w:eastAsia="Times New Roman" w:hAnsi="Times New Roman" w:cs="Times New Roman"/>
        </w:rPr>
        <w:t>pca</w:t>
      </w:r>
      <w:proofErr w:type="spellEnd"/>
      <w:r>
        <w:rPr>
          <w:rFonts w:ascii="Times New Roman" w:eastAsia="Times New Roman" w:hAnsi="Times New Roman" w:cs="Times New Roman"/>
        </w:rPr>
        <w:t xml:space="preserve"> = PCA(</w:t>
      </w:r>
      <w:proofErr w:type="spellStart"/>
      <w:r>
        <w:rPr>
          <w:rFonts w:ascii="Times New Roman" w:eastAsia="Times New Roman" w:hAnsi="Times New Roman" w:cs="Times New Roman"/>
        </w:rPr>
        <w:t>n_components</w:t>
      </w:r>
      <w:proofErr w:type="spellEnd"/>
      <w:r>
        <w:rPr>
          <w:rFonts w:ascii="Times New Roman" w:eastAsia="Times New Roman" w:hAnsi="Times New Roman" w:cs="Times New Roman"/>
        </w:rPr>
        <w:t>=2</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Reduce dimensions to 2 for visualization or further analysis</w:t>
      </w:r>
    </w:p>
    <w:p w14:paraId="79D0D5D3" w14:textId="77777777" w:rsidR="00902272" w:rsidRDefault="00D6457A">
      <w:pPr>
        <w:pBdr>
          <w:top w:val="nil"/>
          <w:left w:val="nil"/>
          <w:bottom w:val="nil"/>
          <w:right w:val="nil"/>
          <w:between w:val="nil"/>
        </w:pBdr>
        <w:spacing w:line="360" w:lineRule="auto"/>
        <w:ind w:left="720"/>
        <w:rPr>
          <w:rFonts w:ascii="Times New Roman" w:eastAsia="Times New Roman" w:hAnsi="Times New Roman" w:cs="Times New Roman"/>
        </w:rPr>
      </w:pPr>
      <w:proofErr w:type="spellStart"/>
      <w:r>
        <w:rPr>
          <w:rFonts w:ascii="Times New Roman" w:eastAsia="Times New Roman" w:hAnsi="Times New Roman" w:cs="Times New Roman"/>
        </w:rPr>
        <w:t>X_pca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pca.fit_transform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X_scaled</w:t>
      </w:r>
      <w:proofErr w:type="spellEnd"/>
      <w:r>
        <w:rPr>
          <w:rFonts w:ascii="Times New Roman" w:eastAsia="Times New Roman" w:hAnsi="Times New Roman" w:cs="Times New Roman"/>
        </w:rPr>
        <w:t>)</w:t>
      </w:r>
    </w:p>
    <w:p w14:paraId="5BA80878" w14:textId="77777777" w:rsidR="00902272" w:rsidRDefault="00D6457A">
      <w:pPr>
        <w:pBdr>
          <w:top w:val="nil"/>
          <w:left w:val="nil"/>
          <w:bottom w:val="nil"/>
          <w:right w:val="nil"/>
          <w:between w:val="nil"/>
        </w:pBdr>
        <w:spacing w:line="480" w:lineRule="auto"/>
        <w:rPr>
          <w:rFonts w:ascii="Times New Roman" w:eastAsia="Times New Roman" w:hAnsi="Times New Roman" w:cs="Times New Roman"/>
          <w:color w:val="303030"/>
          <w:sz w:val="32"/>
          <w:szCs w:val="32"/>
        </w:rPr>
      </w:pPr>
      <w:r>
        <w:rPr>
          <w:rFonts w:ascii="Times New Roman" w:eastAsia="Times New Roman" w:hAnsi="Times New Roman" w:cs="Times New Roman"/>
          <w:noProof/>
          <w:color w:val="303030"/>
          <w:sz w:val="32"/>
          <w:szCs w:val="32"/>
        </w:rPr>
        <w:drawing>
          <wp:inline distT="114300" distB="114300" distL="114300" distR="114300" wp14:anchorId="217ADD7C" wp14:editId="018F9413">
            <wp:extent cx="4338638" cy="333054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338638" cy="3330542"/>
                    </a:xfrm>
                    <a:prstGeom prst="rect">
                      <a:avLst/>
                    </a:prstGeom>
                    <a:ln/>
                  </pic:spPr>
                </pic:pic>
              </a:graphicData>
            </a:graphic>
          </wp:inline>
        </w:drawing>
      </w:r>
    </w:p>
    <w:p w14:paraId="7E26AD54" w14:textId="452DA7DE" w:rsidR="00902272" w:rsidRDefault="00D57E9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is seen in the plot. Malignant samples, represented by </w:t>
      </w:r>
      <w:proofErr w:type="gramStart"/>
      <w:r>
        <w:rPr>
          <w:rFonts w:ascii="Times New Roman" w:eastAsia="Times New Roman" w:hAnsi="Times New Roman" w:cs="Times New Roman"/>
          <w:sz w:val="24"/>
          <w:szCs w:val="24"/>
        </w:rPr>
        <w:t>the color orange</w:t>
      </w:r>
      <w:proofErr w:type="gramEnd"/>
      <w:r>
        <w:rPr>
          <w:rFonts w:ascii="Times New Roman" w:eastAsia="Times New Roman" w:hAnsi="Times New Roman" w:cs="Times New Roman"/>
          <w:sz w:val="24"/>
          <w:szCs w:val="24"/>
        </w:rPr>
        <w:t xml:space="preserve">, usually group closely together and show spread along the primary and secondary principal components. Non-cancerous samples (blue) show clustering, particularly along the main principal </w:t>
      </w:r>
      <w:proofErr w:type="spellStart"/>
      <w:r>
        <w:rPr>
          <w:rFonts w:ascii="Times New Roman" w:eastAsia="Times New Roman" w:hAnsi="Times New Roman" w:cs="Times New Roman"/>
          <w:sz w:val="24"/>
          <w:szCs w:val="24"/>
        </w:rPr>
        <w:t>component.PCA</w:t>
      </w:r>
      <w:proofErr w:type="spellEnd"/>
      <w:r>
        <w:rPr>
          <w:rFonts w:ascii="Times New Roman" w:eastAsia="Times New Roman" w:hAnsi="Times New Roman" w:cs="Times New Roman"/>
          <w:sz w:val="24"/>
          <w:szCs w:val="24"/>
        </w:rPr>
        <w:t xml:space="preserve"> can visually illustrate the differentiation between malignant and benign scenarios in the dataset pertaining to the diagnosis via data clustering.</w:t>
      </w:r>
    </w:p>
    <w:p w14:paraId="2CD463BB" w14:textId="77777777" w:rsidR="00902272" w:rsidRDefault="00D6457A">
      <w:pPr>
        <w:pStyle w:val="Heading3"/>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Model Development</w:t>
      </w:r>
    </w:p>
    <w:p w14:paraId="107593D0" w14:textId="77777777" w:rsidR="00601998"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sidR="00601998">
        <w:rPr>
          <w:rFonts w:ascii="Times New Roman" w:eastAsia="Times New Roman" w:hAnsi="Times New Roman" w:cs="Times New Roman"/>
          <w:sz w:val="24"/>
          <w:szCs w:val="24"/>
        </w:rPr>
        <w:t>We used various features of the Scikit-learn package, a well-known Python machine-learning framework, to prepare our data and create our machine-learning model.</w:t>
      </w:r>
    </w:p>
    <w:p w14:paraId="6563CDB5" w14:textId="1495D68A" w:rsidR="00902272" w:rsidRDefault="0060199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imported Scikit-learn modules in the initial stage. We partitioned our dataset into training and testing sets using the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function from </w:t>
      </w:r>
      <w:proofErr w:type="spellStart"/>
      <w:proofErr w:type="gramStart"/>
      <w:r>
        <w:rPr>
          <w:rFonts w:ascii="Times New Roman" w:eastAsia="Times New Roman" w:hAnsi="Times New Roman" w:cs="Times New Roman"/>
          <w:sz w:val="24"/>
          <w:szCs w:val="24"/>
        </w:rPr>
        <w:t>sklearn.model</w:t>
      </w:r>
      <w:proofErr w:type="gramEnd"/>
      <w:r>
        <w:rPr>
          <w:rFonts w:ascii="Times New Roman" w:eastAsia="Times New Roman" w:hAnsi="Times New Roman" w:cs="Times New Roman"/>
          <w:sz w:val="24"/>
          <w:szCs w:val="24"/>
        </w:rPr>
        <w:t>_selection</w:t>
      </w:r>
      <w:proofErr w:type="spellEnd"/>
      <w:r>
        <w:rPr>
          <w:rFonts w:ascii="Times New Roman" w:eastAsia="Times New Roman" w:hAnsi="Times New Roman" w:cs="Times New Roman"/>
          <w:sz w:val="24"/>
          <w:szCs w:val="24"/>
        </w:rPr>
        <w:t xml:space="preserve">. The logistic regression model was constructed using the </w:t>
      </w:r>
      <w:proofErr w:type="spellStart"/>
      <w:r>
        <w:rPr>
          <w:rFonts w:ascii="Times New Roman" w:eastAsia="Times New Roman" w:hAnsi="Times New Roman" w:cs="Times New Roman"/>
          <w:sz w:val="24"/>
          <w:szCs w:val="24"/>
        </w:rPr>
        <w:t>LogisticRegression</w:t>
      </w:r>
      <w:proofErr w:type="spellEnd"/>
      <w:r>
        <w:rPr>
          <w:rFonts w:ascii="Times New Roman" w:eastAsia="Times New Roman" w:hAnsi="Times New Roman" w:cs="Times New Roman"/>
          <w:sz w:val="24"/>
          <w:szCs w:val="24"/>
        </w:rPr>
        <w:t xml:space="preserve"> class from the </w:t>
      </w:r>
      <w:proofErr w:type="spellStart"/>
      <w:proofErr w:type="gramStart"/>
      <w:r>
        <w:rPr>
          <w:rFonts w:ascii="Times New Roman" w:eastAsia="Times New Roman" w:hAnsi="Times New Roman" w:cs="Times New Roman"/>
          <w:sz w:val="24"/>
          <w:szCs w:val="24"/>
        </w:rPr>
        <w:t>sklearn.linear</w:t>
      </w:r>
      <w:proofErr w:type="gramEnd"/>
      <w:r>
        <w:rPr>
          <w:rFonts w:ascii="Times New Roman" w:eastAsia="Times New Roman" w:hAnsi="Times New Roman" w:cs="Times New Roman"/>
          <w:sz w:val="24"/>
          <w:szCs w:val="24"/>
        </w:rPr>
        <w:t>_model</w:t>
      </w:r>
      <w:proofErr w:type="spellEnd"/>
      <w:r>
        <w:rPr>
          <w:rFonts w:ascii="Times New Roman" w:eastAsia="Times New Roman" w:hAnsi="Times New Roman" w:cs="Times New Roman"/>
          <w:sz w:val="24"/>
          <w:szCs w:val="24"/>
        </w:rPr>
        <w:t xml:space="preserve"> package. We imported various performance metrics from </w:t>
      </w:r>
      <w:proofErr w:type="spellStart"/>
      <w:proofErr w:type="gramStart"/>
      <w:r>
        <w:rPr>
          <w:rFonts w:ascii="Times New Roman" w:eastAsia="Times New Roman" w:hAnsi="Times New Roman" w:cs="Times New Roman"/>
          <w:sz w:val="24"/>
          <w:szCs w:val="24"/>
        </w:rPr>
        <w:t>sklearn.metrics</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such as </w:t>
      </w:r>
      <w:proofErr w:type="spellStart"/>
      <w:r>
        <w:rPr>
          <w:rFonts w:ascii="Times New Roman" w:eastAsia="Times New Roman" w:hAnsi="Times New Roman" w:cs="Times New Roman"/>
          <w:sz w:val="24"/>
          <w:szCs w:val="24"/>
        </w:rPr>
        <w:t>Accuracy_score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Precision_score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Recall_score</w:t>
      </w:r>
      <w:proofErr w:type="spellEnd"/>
      <w:r>
        <w:rPr>
          <w:rFonts w:ascii="Times New Roman" w:eastAsia="Times New Roman" w:hAnsi="Times New Roman" w:cs="Times New Roman"/>
          <w:sz w:val="24"/>
          <w:szCs w:val="24"/>
        </w:rPr>
        <w:t xml:space="preserve">, F1_score, and </w:t>
      </w:r>
      <w:proofErr w:type="spellStart"/>
      <w:r>
        <w:rPr>
          <w:rFonts w:ascii="Times New Roman" w:eastAsia="Times New Roman" w:hAnsi="Times New Roman" w:cs="Times New Roman"/>
          <w:sz w:val="24"/>
          <w:szCs w:val="24"/>
        </w:rPr>
        <w:t>Confusion_matrix</w:t>
      </w:r>
      <w:proofErr w:type="spellEnd"/>
      <w:r>
        <w:rPr>
          <w:rFonts w:ascii="Times New Roman" w:eastAsia="Times New Roman" w:hAnsi="Times New Roman" w:cs="Times New Roman"/>
          <w:sz w:val="24"/>
          <w:szCs w:val="24"/>
        </w:rPr>
        <w:t>, to assess our model's performance.</w:t>
      </w:r>
    </w:p>
    <w:p w14:paraId="3EFDC020" w14:textId="77777777" w:rsidR="00601998"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sidR="00601998">
        <w:rPr>
          <w:rFonts w:ascii="Times New Roman" w:eastAsia="Times New Roman" w:hAnsi="Times New Roman" w:cs="Times New Roman"/>
          <w:sz w:val="24"/>
          <w:szCs w:val="24"/>
        </w:rPr>
        <w:t xml:space="preserve">Once the required modules are imported, we divide our data. The dataset included the principal component features </w:t>
      </w:r>
      <w:proofErr w:type="spellStart"/>
      <w:r w:rsidR="00601998">
        <w:rPr>
          <w:rFonts w:ascii="Times New Roman" w:eastAsia="Times New Roman" w:hAnsi="Times New Roman" w:cs="Times New Roman"/>
          <w:sz w:val="24"/>
          <w:szCs w:val="24"/>
        </w:rPr>
        <w:t>X_pca</w:t>
      </w:r>
      <w:proofErr w:type="spellEnd"/>
      <w:r w:rsidR="00601998">
        <w:rPr>
          <w:rFonts w:ascii="Times New Roman" w:eastAsia="Times New Roman" w:hAnsi="Times New Roman" w:cs="Times New Roman"/>
          <w:sz w:val="24"/>
          <w:szCs w:val="24"/>
        </w:rPr>
        <w:t xml:space="preserve"> and the target variable y. We utilized the </w:t>
      </w:r>
      <w:proofErr w:type="spellStart"/>
      <w:r w:rsidR="00601998">
        <w:rPr>
          <w:rFonts w:ascii="Times New Roman" w:eastAsia="Times New Roman" w:hAnsi="Times New Roman" w:cs="Times New Roman"/>
          <w:sz w:val="24"/>
          <w:szCs w:val="24"/>
        </w:rPr>
        <w:t>train_test_split</w:t>
      </w:r>
      <w:proofErr w:type="spellEnd"/>
      <w:r w:rsidR="00601998">
        <w:rPr>
          <w:rFonts w:ascii="Times New Roman" w:eastAsia="Times New Roman" w:hAnsi="Times New Roman" w:cs="Times New Roman"/>
          <w:sz w:val="24"/>
          <w:szCs w:val="24"/>
        </w:rPr>
        <w:t xml:space="preserve"> function to partition the data, reserving 30% of it for testing using </w:t>
      </w:r>
      <w:proofErr w:type="spellStart"/>
      <w:r w:rsidR="00601998">
        <w:rPr>
          <w:rFonts w:ascii="Times New Roman" w:eastAsia="Times New Roman" w:hAnsi="Times New Roman" w:cs="Times New Roman"/>
          <w:sz w:val="24"/>
          <w:szCs w:val="24"/>
        </w:rPr>
        <w:t>test_size</w:t>
      </w:r>
      <w:proofErr w:type="spellEnd"/>
      <w:r w:rsidR="00601998">
        <w:rPr>
          <w:rFonts w:ascii="Times New Roman" w:eastAsia="Times New Roman" w:hAnsi="Times New Roman" w:cs="Times New Roman"/>
          <w:sz w:val="24"/>
          <w:szCs w:val="24"/>
        </w:rPr>
        <w:t xml:space="preserve">=0.3. The </w:t>
      </w:r>
      <w:proofErr w:type="spellStart"/>
      <w:r w:rsidR="00601998">
        <w:rPr>
          <w:rFonts w:ascii="Times New Roman" w:eastAsia="Times New Roman" w:hAnsi="Times New Roman" w:cs="Times New Roman"/>
          <w:sz w:val="24"/>
          <w:szCs w:val="24"/>
        </w:rPr>
        <w:t>random_state</w:t>
      </w:r>
      <w:proofErr w:type="spellEnd"/>
      <w:r w:rsidR="00601998">
        <w:rPr>
          <w:rFonts w:ascii="Times New Roman" w:eastAsia="Times New Roman" w:hAnsi="Times New Roman" w:cs="Times New Roman"/>
          <w:sz w:val="24"/>
          <w:szCs w:val="24"/>
        </w:rPr>
        <w:t xml:space="preserve"> option was assigned the value 42 to guarantee the reproducibility of our results. This is crucial for troubleshooting and evaluating </w:t>
      </w:r>
      <w:proofErr w:type="spellStart"/>
      <w:proofErr w:type="gramStart"/>
      <w:r w:rsidR="00601998">
        <w:rPr>
          <w:rFonts w:ascii="Times New Roman" w:eastAsia="Times New Roman" w:hAnsi="Times New Roman" w:cs="Times New Roman"/>
          <w:sz w:val="24"/>
          <w:szCs w:val="24"/>
        </w:rPr>
        <w:t>models.The</w:t>
      </w:r>
      <w:proofErr w:type="spellEnd"/>
      <w:proofErr w:type="gramEnd"/>
      <w:r w:rsidR="00601998">
        <w:rPr>
          <w:rFonts w:ascii="Times New Roman" w:eastAsia="Times New Roman" w:hAnsi="Times New Roman" w:cs="Times New Roman"/>
          <w:sz w:val="24"/>
          <w:szCs w:val="24"/>
        </w:rPr>
        <w:t xml:space="preserve"> </w:t>
      </w:r>
      <w:proofErr w:type="spellStart"/>
      <w:r w:rsidR="00601998">
        <w:rPr>
          <w:rFonts w:ascii="Times New Roman" w:eastAsia="Times New Roman" w:hAnsi="Times New Roman" w:cs="Times New Roman"/>
          <w:sz w:val="24"/>
          <w:szCs w:val="24"/>
        </w:rPr>
        <w:t>train_test_split</w:t>
      </w:r>
      <w:proofErr w:type="spellEnd"/>
      <w:r w:rsidR="00601998">
        <w:rPr>
          <w:rFonts w:ascii="Times New Roman" w:eastAsia="Times New Roman" w:hAnsi="Times New Roman" w:cs="Times New Roman"/>
          <w:sz w:val="24"/>
          <w:szCs w:val="24"/>
        </w:rPr>
        <w:t xml:space="preserve"> function yielded four results: </w:t>
      </w:r>
      <w:proofErr w:type="spellStart"/>
      <w:r w:rsidR="00601998">
        <w:rPr>
          <w:rFonts w:ascii="Times New Roman" w:eastAsia="Times New Roman" w:hAnsi="Times New Roman" w:cs="Times New Roman"/>
          <w:sz w:val="24"/>
          <w:szCs w:val="24"/>
        </w:rPr>
        <w:t>X_train</w:t>
      </w:r>
      <w:proofErr w:type="spellEnd"/>
      <w:r w:rsidR="00601998">
        <w:rPr>
          <w:rFonts w:ascii="Times New Roman" w:eastAsia="Times New Roman" w:hAnsi="Times New Roman" w:cs="Times New Roman"/>
          <w:sz w:val="24"/>
          <w:szCs w:val="24"/>
        </w:rPr>
        <w:t xml:space="preserve">, </w:t>
      </w:r>
      <w:proofErr w:type="spellStart"/>
      <w:r w:rsidR="00601998">
        <w:rPr>
          <w:rFonts w:ascii="Times New Roman" w:eastAsia="Times New Roman" w:hAnsi="Times New Roman" w:cs="Times New Roman"/>
          <w:sz w:val="24"/>
          <w:szCs w:val="24"/>
        </w:rPr>
        <w:t>X_test</w:t>
      </w:r>
      <w:proofErr w:type="spellEnd"/>
      <w:r w:rsidR="00601998">
        <w:rPr>
          <w:rFonts w:ascii="Times New Roman" w:eastAsia="Times New Roman" w:hAnsi="Times New Roman" w:cs="Times New Roman"/>
          <w:sz w:val="24"/>
          <w:szCs w:val="24"/>
        </w:rPr>
        <w:t xml:space="preserve">, </w:t>
      </w:r>
      <w:proofErr w:type="spellStart"/>
      <w:r w:rsidR="00601998">
        <w:rPr>
          <w:rFonts w:ascii="Times New Roman" w:eastAsia="Times New Roman" w:hAnsi="Times New Roman" w:cs="Times New Roman"/>
          <w:sz w:val="24"/>
          <w:szCs w:val="24"/>
        </w:rPr>
        <w:t>y_train</w:t>
      </w:r>
      <w:proofErr w:type="spellEnd"/>
      <w:r w:rsidR="00601998">
        <w:rPr>
          <w:rFonts w:ascii="Times New Roman" w:eastAsia="Times New Roman" w:hAnsi="Times New Roman" w:cs="Times New Roman"/>
          <w:sz w:val="24"/>
          <w:szCs w:val="24"/>
        </w:rPr>
        <w:t xml:space="preserve">, and </w:t>
      </w:r>
      <w:proofErr w:type="spellStart"/>
      <w:r w:rsidR="00601998">
        <w:rPr>
          <w:rFonts w:ascii="Times New Roman" w:eastAsia="Times New Roman" w:hAnsi="Times New Roman" w:cs="Times New Roman"/>
          <w:sz w:val="24"/>
          <w:szCs w:val="24"/>
        </w:rPr>
        <w:t>y_test</w:t>
      </w:r>
      <w:proofErr w:type="spellEnd"/>
      <w:r w:rsidR="00601998">
        <w:rPr>
          <w:rFonts w:ascii="Times New Roman" w:eastAsia="Times New Roman" w:hAnsi="Times New Roman" w:cs="Times New Roman"/>
          <w:sz w:val="24"/>
          <w:szCs w:val="24"/>
        </w:rPr>
        <w:t>. These correspond to the training data, testing data, training labels, and testing labels, respectively. The data was utilized in the following stages of our machine-learning process, during which the model was trained and assessed.</w:t>
      </w:r>
    </w:p>
    <w:p w14:paraId="248200D3" w14:textId="3292A62C" w:rsidR="00902272" w:rsidRDefault="00D6457A">
      <w:pPr>
        <w:spacing w:line="480" w:lineRule="auto"/>
        <w:rPr>
          <w:rFonts w:ascii="Times New Roman" w:eastAsia="Times New Roman" w:hAnsi="Times New Roman" w:cs="Times New Roman"/>
          <w:b/>
          <w:color w:val="6A9955"/>
          <w:sz w:val="21"/>
          <w:szCs w:val="21"/>
        </w:rPr>
      </w:pPr>
      <w:r>
        <w:rPr>
          <w:rFonts w:ascii="Times New Roman" w:eastAsia="Times New Roman" w:hAnsi="Times New Roman" w:cs="Times New Roman"/>
          <w:b/>
        </w:rPr>
        <w:t xml:space="preserve">Code Snippet </w:t>
      </w:r>
    </w:p>
    <w:p w14:paraId="2A665C78"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proofErr w:type="gramStart"/>
      <w:r>
        <w:rPr>
          <w:rFonts w:ascii="Times New Roman" w:eastAsia="Times New Roman" w:hAnsi="Times New Roman" w:cs="Times New Roman"/>
          <w:color w:val="000000"/>
        </w:rPr>
        <w:t>sklearn.model</w:t>
      </w:r>
      <w:proofErr w:type="gramEnd"/>
      <w:r>
        <w:rPr>
          <w:rFonts w:ascii="Times New Roman" w:eastAsia="Times New Roman" w:hAnsi="Times New Roman" w:cs="Times New Roman"/>
          <w:color w:val="000000"/>
        </w:rPr>
        <w:t>_selection</w:t>
      </w:r>
      <w:proofErr w:type="spell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train_test_split</w:t>
      </w:r>
      <w:proofErr w:type="spellEnd"/>
    </w:p>
    <w:p w14:paraId="33F63BD0"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w:t>
      </w:r>
      <w:proofErr w:type="spellStart"/>
      <w:proofErr w:type="gramStart"/>
      <w:r>
        <w:rPr>
          <w:rFonts w:ascii="Times New Roman" w:eastAsia="Times New Roman" w:hAnsi="Times New Roman" w:cs="Times New Roman"/>
          <w:color w:val="000000"/>
        </w:rPr>
        <w:t>sklearn.linear</w:t>
      </w:r>
      <w:proofErr w:type="gramEnd"/>
      <w:r>
        <w:rPr>
          <w:rFonts w:ascii="Times New Roman" w:eastAsia="Times New Roman" w:hAnsi="Times New Roman" w:cs="Times New Roman"/>
          <w:color w:val="000000"/>
        </w:rPr>
        <w:t>_model</w:t>
      </w:r>
      <w:proofErr w:type="spellEnd"/>
      <w:r>
        <w:rPr>
          <w:rFonts w:ascii="Times New Roman" w:eastAsia="Times New Roman" w:hAnsi="Times New Roman" w:cs="Times New Roman"/>
          <w:color w:val="000000"/>
        </w:rPr>
        <w:t xml:space="preserve"> import </w:t>
      </w:r>
      <w:proofErr w:type="spellStart"/>
      <w:r>
        <w:rPr>
          <w:rFonts w:ascii="Times New Roman" w:eastAsia="Times New Roman" w:hAnsi="Times New Roman" w:cs="Times New Roman"/>
          <w:color w:val="000000"/>
        </w:rPr>
        <w:t>LogisticRegression</w:t>
      </w:r>
      <w:proofErr w:type="spellEnd"/>
    </w:p>
    <w:p w14:paraId="08617AB3" w14:textId="77777777" w:rsidR="00902272" w:rsidRDefault="00902272">
      <w:pPr>
        <w:pBdr>
          <w:top w:val="nil"/>
          <w:left w:val="nil"/>
          <w:bottom w:val="nil"/>
          <w:right w:val="nil"/>
          <w:between w:val="nil"/>
        </w:pBdr>
        <w:ind w:left="720"/>
        <w:rPr>
          <w:rFonts w:ascii="Times New Roman" w:eastAsia="Times New Roman" w:hAnsi="Times New Roman" w:cs="Times New Roman"/>
          <w:color w:val="000000"/>
        </w:rPr>
      </w:pPr>
    </w:p>
    <w:p w14:paraId="1EACDA3B"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t># Splitting the data into training and testing sets</w:t>
      </w:r>
    </w:p>
    <w:p w14:paraId="683CBB8F"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X_train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X_test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y_train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y_test</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train_test_</w:t>
      </w:r>
      <w:proofErr w:type="gramStart"/>
      <w:r>
        <w:rPr>
          <w:rFonts w:ascii="Times New Roman" w:eastAsia="Times New Roman" w:hAnsi="Times New Roman" w:cs="Times New Roman"/>
          <w:color w:val="000000"/>
        </w:rPr>
        <w:t>split</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X_pca</w:t>
      </w:r>
      <w:proofErr w:type="spellEnd"/>
      <w:r>
        <w:rPr>
          <w:rFonts w:ascii="Times New Roman" w:eastAsia="Times New Roman" w:hAnsi="Times New Roman" w:cs="Times New Roman"/>
          <w:color w:val="000000"/>
        </w:rPr>
        <w:t xml:space="preserve">, y, </w:t>
      </w:r>
      <w:proofErr w:type="spellStart"/>
      <w:r>
        <w:rPr>
          <w:rFonts w:ascii="Times New Roman" w:eastAsia="Times New Roman" w:hAnsi="Times New Roman" w:cs="Times New Roman"/>
          <w:color w:val="000000"/>
        </w:rPr>
        <w:t>test_size</w:t>
      </w:r>
      <w:proofErr w:type="spellEnd"/>
      <w:r>
        <w:rPr>
          <w:rFonts w:ascii="Times New Roman" w:eastAsia="Times New Roman" w:hAnsi="Times New Roman" w:cs="Times New Roman"/>
          <w:color w:val="000000"/>
        </w:rPr>
        <w:t xml:space="preserve">=0.3, </w:t>
      </w:r>
      <w:proofErr w:type="spellStart"/>
      <w:r>
        <w:rPr>
          <w:rFonts w:ascii="Times New Roman" w:eastAsia="Times New Roman" w:hAnsi="Times New Roman" w:cs="Times New Roman"/>
          <w:color w:val="000000"/>
        </w:rPr>
        <w:t>random_state</w:t>
      </w:r>
      <w:proofErr w:type="spellEnd"/>
      <w:r>
        <w:rPr>
          <w:rFonts w:ascii="Times New Roman" w:eastAsia="Times New Roman" w:hAnsi="Times New Roman" w:cs="Times New Roman"/>
          <w:color w:val="000000"/>
        </w:rPr>
        <w:t>=42)</w:t>
      </w:r>
    </w:p>
    <w:p w14:paraId="7CF44AA4"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r>
        <w:rPr>
          <w:rFonts w:ascii="Times New Roman" w:eastAsia="Times New Roman" w:hAnsi="Times New Roman" w:cs="Times New Roman"/>
          <w:color w:val="000000"/>
        </w:rPr>
        <w:br/>
        <w:t>#Initializing and training the logistic regression model</w:t>
      </w:r>
    </w:p>
    <w:p w14:paraId="42E072C9"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log_reg</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LogisticRegression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w:t>
      </w:r>
    </w:p>
    <w:p w14:paraId="37A05094" w14:textId="77777777" w:rsidR="00902272" w:rsidRDefault="00D6457A">
      <w:pPr>
        <w:pBdr>
          <w:top w:val="nil"/>
          <w:left w:val="nil"/>
          <w:bottom w:val="nil"/>
          <w:right w:val="nil"/>
          <w:between w:val="nil"/>
        </w:pBdr>
        <w:ind w:left="720"/>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log_reg.fit</w:t>
      </w:r>
      <w:proofErr w:type="spellEnd"/>
      <w:r>
        <w:rPr>
          <w:rFonts w:ascii="Times New Roman" w:eastAsia="Times New Roman" w:hAnsi="Times New Roman" w:cs="Times New Roman"/>
          <w:color w:val="000000"/>
        </w:rPr>
        <w:t>(</w:t>
      </w:r>
      <w:proofErr w:type="spellStart"/>
      <w:proofErr w:type="gramEnd"/>
      <w:r>
        <w:rPr>
          <w:rFonts w:ascii="Times New Roman" w:eastAsia="Times New Roman" w:hAnsi="Times New Roman" w:cs="Times New Roman"/>
          <w:color w:val="000000"/>
        </w:rPr>
        <w:t>X_train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y_train</w:t>
      </w:r>
      <w:proofErr w:type="spellEnd"/>
      <w:r>
        <w:rPr>
          <w:rFonts w:ascii="Times New Roman" w:eastAsia="Times New Roman" w:hAnsi="Times New Roman" w:cs="Times New Roman"/>
          <w:color w:val="000000"/>
        </w:rPr>
        <w:t>)</w:t>
      </w:r>
    </w:p>
    <w:p w14:paraId="1C400327" w14:textId="77777777" w:rsidR="00902272" w:rsidRDefault="00D6457A">
      <w:pPr>
        <w:pStyle w:val="Heading3"/>
        <w:rPr>
          <w:rFonts w:ascii="Times New Roman" w:eastAsia="Times New Roman" w:hAnsi="Times New Roman" w:cs="Times New Roman"/>
          <w:color w:val="000000"/>
        </w:rPr>
      </w:pPr>
      <w:bookmarkStart w:id="9" w:name="_2s8eyo1" w:colFirst="0" w:colLast="0"/>
      <w:bookmarkEnd w:id="9"/>
      <w:r>
        <w:rPr>
          <w:rFonts w:ascii="Times New Roman" w:eastAsia="Times New Roman" w:hAnsi="Times New Roman" w:cs="Times New Roman"/>
        </w:rPr>
        <w:br/>
      </w:r>
      <w:r>
        <w:rPr>
          <w:rFonts w:ascii="Times New Roman" w:eastAsia="Times New Roman" w:hAnsi="Times New Roman" w:cs="Times New Roman"/>
          <w:color w:val="000000"/>
        </w:rPr>
        <w:t>Performance Metrics</w:t>
      </w:r>
    </w:p>
    <w:p w14:paraId="5EC5AA49" w14:textId="77777777" w:rsidR="00902272" w:rsidRDefault="00D6457A">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sz w:val="24"/>
          <w:szCs w:val="24"/>
        </w:rPr>
        <w:t>Measuring accuracy alone in binary classification may be misleading. Therefore, we have used various evaluation metrics to assess the performance of supervised models on the dataset. These metrics include:</w:t>
      </w:r>
    </w:p>
    <w:p w14:paraId="6022986C" w14:textId="7E136971" w:rsidR="00902272" w:rsidRDefault="00D6457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score:</w:t>
      </w:r>
      <w:r>
        <w:rPr>
          <w:rFonts w:ascii="Times New Roman" w:eastAsia="Times New Roman" w:hAnsi="Times New Roman" w:cs="Times New Roman"/>
          <w:sz w:val="24"/>
          <w:szCs w:val="24"/>
        </w:rPr>
        <w:t xml:space="preserve"> This metric calculates the accuracy of a classification model, which is the percentage of correct predictions over total predictions. In other words, it measures the model's overall correctness by measuring how many </w:t>
      </w:r>
      <w:r w:rsidR="00594043">
        <w:rPr>
          <w:rFonts w:ascii="Times New Roman" w:eastAsia="Times New Roman" w:hAnsi="Times New Roman" w:cs="Times New Roman"/>
          <w:sz w:val="24"/>
          <w:szCs w:val="24"/>
        </w:rPr>
        <w:t>accurate</w:t>
      </w:r>
      <w:r>
        <w:rPr>
          <w:rFonts w:ascii="Times New Roman" w:eastAsia="Times New Roman" w:hAnsi="Times New Roman" w:cs="Times New Roman"/>
          <w:sz w:val="24"/>
          <w:szCs w:val="24"/>
        </w:rPr>
        <w:t xml:space="preserve"> predictions (both true positives and true negatives) are out of the total number of cases.</w:t>
      </w:r>
    </w:p>
    <w:p w14:paraId="2A3E4246" w14:textId="0EAE9950" w:rsidR="00902272" w:rsidRDefault="00D6457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Precision score:</w:t>
      </w:r>
      <w:r>
        <w:rPr>
          <w:rFonts w:ascii="Times New Roman" w:eastAsia="Times New Roman" w:hAnsi="Times New Roman" w:cs="Times New Roman"/>
          <w:sz w:val="24"/>
          <w:szCs w:val="24"/>
        </w:rPr>
        <w:t xml:space="preserve"> Precision measures the accuracy of the positive predictions. Specifically, it provides information about </w:t>
      </w:r>
      <w:r w:rsidR="00594043">
        <w:rPr>
          <w:rFonts w:ascii="Times New Roman" w:eastAsia="Times New Roman" w:hAnsi="Times New Roman" w:cs="Times New Roman"/>
          <w:sz w:val="24"/>
          <w:szCs w:val="24"/>
        </w:rPr>
        <w:t>this case's percentage of accurate malignant predictions</w:t>
      </w:r>
      <w:r>
        <w:rPr>
          <w:rFonts w:ascii="Times New Roman" w:eastAsia="Times New Roman" w:hAnsi="Times New Roman" w:cs="Times New Roman"/>
          <w:sz w:val="24"/>
          <w:szCs w:val="24"/>
        </w:rPr>
        <w:t>.</w:t>
      </w:r>
    </w:p>
    <w:p w14:paraId="31814582" w14:textId="32E8696F" w:rsidR="00902272" w:rsidRDefault="00D6457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Recall score:</w:t>
      </w:r>
      <w:r>
        <w:rPr>
          <w:rFonts w:ascii="Times New Roman" w:eastAsia="Times New Roman" w:hAnsi="Times New Roman" w:cs="Times New Roman"/>
          <w:sz w:val="24"/>
          <w:szCs w:val="24"/>
        </w:rPr>
        <w:t xml:space="preserve"> Recall, also known as sensitivity, computes the proportion of </w:t>
      </w:r>
      <w:r w:rsidR="00594043">
        <w:rPr>
          <w:rFonts w:ascii="Times New Roman" w:eastAsia="Times New Roman" w:hAnsi="Times New Roman" w:cs="Times New Roman"/>
          <w:sz w:val="24"/>
          <w:szCs w:val="24"/>
        </w:rPr>
        <w:t>accurate</w:t>
      </w:r>
      <w:r>
        <w:rPr>
          <w:rFonts w:ascii="Times New Roman" w:eastAsia="Times New Roman" w:hAnsi="Times New Roman" w:cs="Times New Roman"/>
          <w:sz w:val="24"/>
          <w:szCs w:val="24"/>
        </w:rPr>
        <w:t xml:space="preserve"> positive predictions over the sum of true positive and false negative predictions. It measures the model’s ability to identify all relevant instances correctly.</w:t>
      </w:r>
    </w:p>
    <w:p w14:paraId="47544A0B" w14:textId="396A42DB" w:rsidR="00902272" w:rsidRDefault="00D6457A">
      <w:pPr>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F1 score:</w:t>
      </w:r>
      <w:r>
        <w:rPr>
          <w:rFonts w:ascii="Times New Roman" w:eastAsia="Times New Roman" w:hAnsi="Times New Roman" w:cs="Times New Roman"/>
          <w:sz w:val="24"/>
          <w:szCs w:val="24"/>
        </w:rPr>
        <w:t xml:space="preserve"> The F1 score of a classification model</w:t>
      </w:r>
      <w:r w:rsidR="00594043">
        <w:rPr>
          <w:rFonts w:ascii="Times New Roman" w:eastAsia="Times New Roman" w:hAnsi="Times New Roman" w:cs="Times New Roman"/>
          <w:sz w:val="24"/>
          <w:szCs w:val="24"/>
        </w:rPr>
        <w:t xml:space="preserve"> is the harmonic mean of precision and recall. It</w:t>
      </w:r>
      <w:r>
        <w:rPr>
          <w:rFonts w:ascii="Times New Roman" w:eastAsia="Times New Roman" w:hAnsi="Times New Roman" w:cs="Times New Roman"/>
          <w:sz w:val="24"/>
          <w:szCs w:val="24"/>
        </w:rPr>
        <w:t xml:space="preserve"> provides a balanced measure of precision and recall. </w:t>
      </w:r>
    </w:p>
    <w:p w14:paraId="07A95C38" w14:textId="77777777" w:rsidR="00902272" w:rsidRDefault="00D6457A">
      <w:pPr>
        <w:numPr>
          <w:ilvl w:val="0"/>
          <w:numId w:val="2"/>
        </w:numPr>
        <w:spacing w:line="360" w:lineRule="auto"/>
      </w:pPr>
      <w:r>
        <w:rPr>
          <w:rFonts w:ascii="Times New Roman" w:eastAsia="Times New Roman" w:hAnsi="Times New Roman" w:cs="Times New Roman"/>
          <w:b/>
          <w:sz w:val="24"/>
          <w:szCs w:val="24"/>
        </w:rPr>
        <w:t>Confusion matrix</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This matrix summarizes the correct and incorrect classifications produced by a classifier for the dataset. It provides insight into the model’s performance across different classes.</w:t>
      </w:r>
      <w:r>
        <w:rPr>
          <w:rFonts w:ascii="Times New Roman" w:eastAsia="Times New Roman" w:hAnsi="Times New Roman" w:cs="Times New Roman"/>
        </w:rPr>
        <w:t xml:space="preserve"> </w:t>
      </w:r>
    </w:p>
    <w:p w14:paraId="07438A1E" w14:textId="77777777" w:rsidR="00902272" w:rsidRDefault="00D6457A">
      <w:pPr>
        <w:spacing w:line="360" w:lineRule="auto"/>
        <w:rPr>
          <w:rFonts w:ascii="Times New Roman" w:eastAsia="Times New Roman" w:hAnsi="Times New Roman" w:cs="Times New Roman"/>
        </w:rPr>
      </w:pPr>
      <w:r>
        <w:rPr>
          <w:rFonts w:ascii="Times New Roman" w:eastAsia="Times New Roman" w:hAnsi="Times New Roman" w:cs="Times New Roman"/>
          <w:color w:val="303030"/>
          <w:sz w:val="32"/>
          <w:szCs w:val="32"/>
        </w:rPr>
        <w:tab/>
      </w:r>
      <w:r>
        <w:rPr>
          <w:rFonts w:ascii="Times New Roman" w:eastAsia="Times New Roman" w:hAnsi="Times New Roman" w:cs="Times New Roman"/>
          <w:sz w:val="24"/>
          <w:szCs w:val="24"/>
        </w:rPr>
        <w:t>Using these metrics collectively gives a comprehensive understanding of how well the supervised models performed in classifying the data.</w:t>
      </w:r>
      <w:r>
        <w:rPr>
          <w:rFonts w:ascii="Times New Roman" w:eastAsia="Times New Roman" w:hAnsi="Times New Roman" w:cs="Times New Roman"/>
        </w:rPr>
        <w:t xml:space="preserve"> </w:t>
      </w:r>
    </w:p>
    <w:p w14:paraId="45165619" w14:textId="77777777" w:rsidR="00902272" w:rsidRDefault="00D6457A">
      <w:pPr>
        <w:pStyle w:val="Heading3"/>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Results</w:t>
      </w:r>
    </w:p>
    <w:p w14:paraId="04F1D594" w14:textId="77777777" w:rsidR="00902272" w:rsidRDefault="00D6457A">
      <w:pPr>
        <w:spacing w:before="240" w:line="360" w:lineRule="auto"/>
        <w:rPr>
          <w:rFonts w:ascii="Times New Roman" w:eastAsia="Times New Roman" w:hAnsi="Times New Roman" w:cs="Times New Roman"/>
          <w:sz w:val="24"/>
          <w:szCs w:val="24"/>
        </w:rPr>
      </w:pPr>
      <w:bookmarkStart w:id="11" w:name="_3rdcrjn" w:colFirst="0" w:colLast="0"/>
      <w:bookmarkEnd w:id="11"/>
      <w:r>
        <w:rPr>
          <w:rFonts w:ascii="Times New Roman" w:eastAsia="Times New Roman" w:hAnsi="Times New Roman" w:cs="Times New Roman"/>
          <w:noProof/>
        </w:rPr>
        <w:drawing>
          <wp:inline distT="0" distB="0" distL="0" distR="0" wp14:anchorId="7C304EF3" wp14:editId="6451CD5E">
            <wp:extent cx="3231218" cy="2431628"/>
            <wp:effectExtent l="0" t="0" r="0" b="0"/>
            <wp:docPr id="4" name="image4.png" descr="A diagram of a logistic regression mod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logistic regression model&#10;&#10;Description automatically generated"/>
                    <pic:cNvPicPr preferRelativeResize="0"/>
                  </pic:nvPicPr>
                  <pic:blipFill>
                    <a:blip r:embed="rId13"/>
                    <a:srcRect/>
                    <a:stretch>
                      <a:fillRect/>
                    </a:stretch>
                  </pic:blipFill>
                  <pic:spPr>
                    <a:xfrm>
                      <a:off x="0" y="0"/>
                      <a:ext cx="3231218" cy="243162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C9B2FBC" w14:textId="77777777" w:rsidR="00902272" w:rsidRDefault="00D6457A">
      <w:pPr>
        <w:pBdr>
          <w:top w:val="nil"/>
          <w:left w:val="nil"/>
          <w:bottom w:val="nil"/>
          <w:right w:val="nil"/>
          <w:between w:val="nil"/>
        </w:pBdr>
        <w:spacing w:after="160" w:line="360" w:lineRule="auto"/>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 xml:space="preserve">Figure 1: </w:t>
      </w:r>
      <w:r>
        <w:rPr>
          <w:rFonts w:ascii="Times New Roman" w:eastAsia="Times New Roman" w:hAnsi="Times New Roman" w:cs="Times New Roman"/>
          <w:i/>
          <w:sz w:val="20"/>
          <w:szCs w:val="20"/>
        </w:rPr>
        <w:t>C</w:t>
      </w:r>
      <w:r>
        <w:rPr>
          <w:rFonts w:ascii="Times New Roman" w:eastAsia="Times New Roman" w:hAnsi="Times New Roman" w:cs="Times New Roman"/>
          <w:i/>
          <w:color w:val="000000"/>
          <w:sz w:val="20"/>
          <w:szCs w:val="20"/>
        </w:rPr>
        <w:t xml:space="preserve">onfusion </w:t>
      </w:r>
      <w:r>
        <w:rPr>
          <w:rFonts w:ascii="Times New Roman" w:eastAsia="Times New Roman" w:hAnsi="Times New Roman" w:cs="Times New Roman"/>
          <w:i/>
          <w:sz w:val="20"/>
          <w:szCs w:val="20"/>
        </w:rPr>
        <w:t>M</w:t>
      </w:r>
      <w:r>
        <w:rPr>
          <w:rFonts w:ascii="Times New Roman" w:eastAsia="Times New Roman" w:hAnsi="Times New Roman" w:cs="Times New Roman"/>
          <w:i/>
          <w:color w:val="000000"/>
          <w:sz w:val="20"/>
          <w:szCs w:val="20"/>
        </w:rPr>
        <w:t xml:space="preserve">atrix for Logistic Regression         </w:t>
      </w:r>
    </w:p>
    <w:p w14:paraId="78831623" w14:textId="03CA936F" w:rsidR="00902272"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As a result of the Logistic Regression Model's confusion matrix, 60 cases were correctly predicted to be malignant</w:t>
      </w:r>
      <w:r w:rsidR="00594043">
        <w:rPr>
          <w:rFonts w:ascii="Times New Roman" w:eastAsia="Times New Roman" w:hAnsi="Times New Roman" w:cs="Times New Roman"/>
          <w:sz w:val="24"/>
          <w:szCs w:val="24"/>
        </w:rPr>
        <w:t>. True Negative (TN): 106 cases were correctly predicted to be benign.</w:t>
      </w:r>
      <w:r>
        <w:rPr>
          <w:rFonts w:ascii="Times New Roman" w:eastAsia="Times New Roman" w:hAnsi="Times New Roman" w:cs="Times New Roman"/>
          <w:sz w:val="24"/>
          <w:szCs w:val="24"/>
        </w:rPr>
        <w:t xml:space="preserve"> False Positives (FP): Two cases were incorrectly predicted as malignant, whereas three cases were incorrectly predicted as benign. False Negatives (FN): Three cases were incorrectly predicted as benign when they were malignant. This model effectively distinguishes benign and malignant cases with few errors, demonstrating many true positives and negatives.</w:t>
      </w:r>
    </w:p>
    <w:p w14:paraId="57F52A8F" w14:textId="77777777" w:rsidR="00902272" w:rsidRDefault="00D6457A">
      <w:pPr>
        <w:rPr>
          <w:rFonts w:ascii="Times New Roman" w:eastAsia="Times New Roman" w:hAnsi="Times New Roman" w:cs="Times New Roman"/>
          <w:color w:val="000000"/>
          <w:sz w:val="24"/>
          <w:szCs w:val="24"/>
        </w:rPr>
      </w:pPr>
      <w:r>
        <w:rPr>
          <w:rFonts w:ascii="Times New Roman" w:eastAsia="Times New Roman" w:hAnsi="Times New Roman" w:cs="Times New Roman"/>
          <w:noProof/>
        </w:rPr>
        <w:lastRenderedPageBreak/>
        <w:drawing>
          <wp:inline distT="0" distB="0" distL="0" distR="0" wp14:anchorId="314075BA" wp14:editId="10F12D9A">
            <wp:extent cx="3252788" cy="2520910"/>
            <wp:effectExtent l="0" t="0" r="0" b="0"/>
            <wp:docPr id="6" name="image6.png" descr="A graph of a graph showing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of a graph showing different colored bars&#10;&#10;Description automatically generated with medium confidence"/>
                    <pic:cNvPicPr preferRelativeResize="0"/>
                  </pic:nvPicPr>
                  <pic:blipFill>
                    <a:blip r:embed="rId14"/>
                    <a:srcRect/>
                    <a:stretch>
                      <a:fillRect/>
                    </a:stretch>
                  </pic:blipFill>
                  <pic:spPr>
                    <a:xfrm>
                      <a:off x="0" y="0"/>
                      <a:ext cx="3252788" cy="2520910"/>
                    </a:xfrm>
                    <a:prstGeom prst="rect">
                      <a:avLst/>
                    </a:prstGeom>
                    <a:ln/>
                  </pic:spPr>
                </pic:pic>
              </a:graphicData>
            </a:graphic>
          </wp:inline>
        </w:drawing>
      </w:r>
      <w:r>
        <w:rPr>
          <w:rFonts w:ascii="Times New Roman" w:eastAsia="Times New Roman" w:hAnsi="Times New Roman" w:cs="Times New Roman"/>
        </w:rPr>
        <w:br/>
      </w:r>
      <w:r>
        <w:rPr>
          <w:rFonts w:ascii="Times New Roman" w:eastAsia="Times New Roman" w:hAnsi="Times New Roman" w:cs="Times New Roman"/>
          <w:i/>
          <w:color w:val="000000"/>
          <w:sz w:val="20"/>
          <w:szCs w:val="20"/>
        </w:rPr>
        <w:t>Figure 2: Report for Logistic Regression</w:t>
      </w:r>
    </w:p>
    <w:p w14:paraId="736E94E0" w14:textId="77777777" w:rsidR="00902272" w:rsidRDefault="00902272">
      <w:pPr>
        <w:rPr>
          <w:rFonts w:ascii="Times New Roman" w:eastAsia="Times New Roman" w:hAnsi="Times New Roman" w:cs="Times New Roman"/>
        </w:rPr>
      </w:pPr>
    </w:p>
    <w:p w14:paraId="745248E9" w14:textId="04D4F859" w:rsidR="00902272" w:rsidRDefault="00D645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Logistic Regression Model, the following performance metrics are </w:t>
      </w:r>
      <w:proofErr w:type="gramStart"/>
      <w:r>
        <w:rPr>
          <w:rFonts w:ascii="Times New Roman" w:eastAsia="Times New Roman" w:hAnsi="Times New Roman" w:cs="Times New Roman"/>
          <w:sz w:val="24"/>
          <w:szCs w:val="24"/>
        </w:rPr>
        <w:t>shown:</w:t>
      </w:r>
      <w:proofErr w:type="gramEnd"/>
      <w:r>
        <w:rPr>
          <w:rFonts w:ascii="Times New Roman" w:eastAsia="Times New Roman" w:hAnsi="Times New Roman" w:cs="Times New Roman"/>
          <w:sz w:val="24"/>
          <w:szCs w:val="24"/>
        </w:rPr>
        <w:t xml:space="preserve"> Accuracy: 0.9708 (97.8%), Precision: 0.9677 (96.77%), Recall: 0.9524 (95.24%), and F1-Score: 0.9600 (96.00%). Based on these metrics, the Logistic Regression Model performs </w:t>
      </w:r>
      <w:r w:rsidR="00594043">
        <w:rPr>
          <w:rFonts w:ascii="Times New Roman" w:eastAsia="Times New Roman" w:hAnsi="Times New Roman" w:cs="Times New Roman"/>
          <w:sz w:val="24"/>
          <w:szCs w:val="24"/>
        </w:rPr>
        <w:t>exceptionally</w:t>
      </w:r>
      <w:r>
        <w:rPr>
          <w:rFonts w:ascii="Times New Roman" w:eastAsia="Times New Roman" w:hAnsi="Times New Roman" w:cs="Times New Roman"/>
          <w:sz w:val="24"/>
          <w:szCs w:val="24"/>
        </w:rPr>
        <w:t xml:space="preserve"> well on all key evaluation aspects. It is highly reliable in identifying true malignant cases and maintains low false positive rates while accurately classifying cases.</w:t>
      </w:r>
    </w:p>
    <w:p w14:paraId="13C41672" w14:textId="77777777" w:rsidR="00902272" w:rsidRDefault="00D6457A">
      <w:pPr>
        <w:pStyle w:val="Heading2"/>
        <w:rPr>
          <w:rFonts w:ascii="Times New Roman" w:eastAsia="Times New Roman" w:hAnsi="Times New Roman" w:cs="Times New Roman"/>
        </w:rPr>
      </w:pPr>
      <w:bookmarkStart w:id="12" w:name="_w3r45hf5ia73" w:colFirst="0" w:colLast="0"/>
      <w:bookmarkEnd w:id="12"/>
      <w:r>
        <w:rPr>
          <w:rFonts w:ascii="Times New Roman" w:eastAsia="Times New Roman" w:hAnsi="Times New Roman" w:cs="Times New Roman"/>
        </w:rPr>
        <w:t xml:space="preserve">Discussion </w:t>
      </w:r>
    </w:p>
    <w:p w14:paraId="649DDA5F" w14:textId="1FEA59D2" w:rsidR="00902272" w:rsidRDefault="00D645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Findings from the analysis and insights from the previous literature review highlight the revolutionary capacity of machine-learning methods, especially logistic regression boosted with PCA, in breast cancer diagnosis. The </w:t>
      </w:r>
      <w:r w:rsidR="00594043">
        <w:rPr>
          <w:rFonts w:ascii="Times New Roman" w:eastAsia="Times New Roman" w:hAnsi="Times New Roman" w:cs="Times New Roman"/>
          <w:sz w:val="24"/>
          <w:szCs w:val="24"/>
        </w:rPr>
        <w:t>research findings</w:t>
      </w:r>
      <w:r>
        <w:rPr>
          <w:rFonts w:ascii="Times New Roman" w:eastAsia="Times New Roman" w:hAnsi="Times New Roman" w:cs="Times New Roman"/>
          <w:sz w:val="24"/>
          <w:szCs w:val="24"/>
        </w:rPr>
        <w:t xml:space="preserve"> </w:t>
      </w:r>
      <w:r w:rsidR="00594043">
        <w:rPr>
          <w:rFonts w:ascii="Times New Roman" w:eastAsia="Times New Roman" w:hAnsi="Times New Roman" w:cs="Times New Roman"/>
          <w:sz w:val="24"/>
          <w:szCs w:val="24"/>
        </w:rPr>
        <w:t>align with earlier research that has succeeded in showing the power of machine-learning algorithms in enhancing both the level of diagnostic accuracy and the patient’s</w:t>
      </w:r>
      <w:r>
        <w:rPr>
          <w:rFonts w:ascii="Times New Roman" w:eastAsia="Times New Roman" w:hAnsi="Times New Roman" w:cs="Times New Roman"/>
          <w:sz w:val="24"/>
          <w:szCs w:val="24"/>
        </w:rPr>
        <w:t xml:space="preserve"> outcomes. Naji et al. (2001) provided evidence of the high degree of success of Support Vector Machine (SVM) in diagnosing breast cancer by accurately diagnosing 97.2% of the cases. Thus, it is crucial to choose </w:t>
      </w:r>
      <w:r w:rsidR="00594043">
        <w:rPr>
          <w:rFonts w:ascii="Times New Roman" w:eastAsia="Times New Roman" w:hAnsi="Times New Roman" w:cs="Times New Roman"/>
          <w:sz w:val="24"/>
          <w:szCs w:val="24"/>
        </w:rPr>
        <w:t>suitable algorithms for</w:t>
      </w:r>
      <w:r>
        <w:rPr>
          <w:rFonts w:ascii="Times New Roman" w:eastAsia="Times New Roman" w:hAnsi="Times New Roman" w:cs="Times New Roman"/>
          <w:sz w:val="24"/>
          <w:szCs w:val="24"/>
        </w:rPr>
        <w:t xml:space="preserve"> logistic regression in our study that gave close performance (97.08% accuracy, with good precision (96.77%) and recall (95.24%). Further, Fatima et al. (2020) thoroughly assessed several </w:t>
      </w:r>
      <w:r>
        <w:rPr>
          <w:rFonts w:ascii="Times New Roman" w:eastAsia="Times New Roman" w:hAnsi="Times New Roman" w:cs="Times New Roman"/>
          <w:sz w:val="24"/>
          <w:szCs w:val="24"/>
        </w:rPr>
        <w:lastRenderedPageBreak/>
        <w:t xml:space="preserve">machine-learning algorithms, including logistic regression, emphasizing algorithm choice's importance in predictive modeling. In addition, the study adds that using PCA for dimensionality reduction helps visualize data and improves model performance by concentrating on the most informative features. Results from the logistic regression model validate its ability to discriminate between benign and malignant cases, with appreciable sensitivity in identifying </w:t>
      </w:r>
      <w:r w:rsidR="00594043">
        <w:rPr>
          <w:rFonts w:ascii="Times New Roman" w:eastAsia="Times New Roman" w:hAnsi="Times New Roman" w:cs="Times New Roman"/>
          <w:sz w:val="24"/>
          <w:szCs w:val="24"/>
        </w:rPr>
        <w:t>actual</w:t>
      </w:r>
      <w:r>
        <w:rPr>
          <w:rFonts w:ascii="Times New Roman" w:eastAsia="Times New Roman" w:hAnsi="Times New Roman" w:cs="Times New Roman"/>
          <w:sz w:val="24"/>
          <w:szCs w:val="24"/>
        </w:rPr>
        <w:t xml:space="preserve"> malignant cases at the expense of false positives. This function is </w:t>
      </w:r>
      <w:r w:rsidR="00594043">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in clinical settings where the correctness of diagnosis is critical for prompt intervention and treatment planning. High precision and recall of the model indicate its efficacy in recognizing important characteristics of breast cancer diagnosis, which is in line with the aim of improving early detection and reducing mortality rates.</w:t>
      </w:r>
    </w:p>
    <w:p w14:paraId="16CF48E1" w14:textId="77777777" w:rsidR="00902272" w:rsidRDefault="00D6457A">
      <w:pPr>
        <w:pStyle w:val="Heading2"/>
        <w:rPr>
          <w:rFonts w:ascii="Times New Roman" w:eastAsia="Times New Roman" w:hAnsi="Times New Roman" w:cs="Times New Roman"/>
        </w:rPr>
      </w:pPr>
      <w:r>
        <w:rPr>
          <w:rFonts w:ascii="Times New Roman" w:eastAsia="Times New Roman" w:hAnsi="Times New Roman" w:cs="Times New Roman"/>
        </w:rPr>
        <w:t>Conclusion and Recommendation</w:t>
      </w:r>
    </w:p>
    <w:p w14:paraId="292B9577" w14:textId="1D134A41" w:rsidR="00902272" w:rsidRDefault="00D6457A">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sz w:val="24"/>
          <w:szCs w:val="24"/>
        </w:rPr>
        <w:t xml:space="preserve">In conclusion, this study used predictive analytics with PCA-enhanced logistic regression to diagnose breast cancer. By analyzing the Breast Cancer Wisconsin Data Set, positive diagnoses related to significant attributes were identified and used to develop a </w:t>
      </w:r>
      <w:r w:rsidR="00594043">
        <w:rPr>
          <w:rFonts w:ascii="Times New Roman" w:eastAsia="Times New Roman" w:hAnsi="Times New Roman" w:cs="Times New Roman"/>
          <w:sz w:val="24"/>
          <w:szCs w:val="24"/>
        </w:rPr>
        <w:t>robust</w:t>
      </w:r>
      <w:r>
        <w:rPr>
          <w:rFonts w:ascii="Times New Roman" w:eastAsia="Times New Roman" w:hAnsi="Times New Roman" w:cs="Times New Roman"/>
          <w:sz w:val="24"/>
          <w:szCs w:val="24"/>
        </w:rPr>
        <w:t xml:space="preserve"> predictive model. The research conducted by our group demonstrates the effectiveness of machine-learning approaches in enhancing the accuracy of breast cancer diagnosis and patient outcomes.</w:t>
      </w:r>
    </w:p>
    <w:p w14:paraId="0811B2C7" w14:textId="0F76A303" w:rsidR="00902272" w:rsidRDefault="00D6457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logistic regression model performed well in differentiating benign and malignant cases in a range of evaluation metrics, including accuracy, precision, recall, and F1-score. The model produced a high accuracy (97.08%) and showed good precision (96.77%), recall (95.24%), and F1-score (96.00)</w:t>
      </w:r>
      <w:r w:rsidR="00594043">
        <w:rPr>
          <w:rFonts w:ascii="Times New Roman" w:eastAsia="Times New Roman" w:hAnsi="Times New Roman" w:cs="Times New Roman"/>
          <w:sz w:val="24"/>
          <w:szCs w:val="24"/>
        </w:rPr>
        <w:t>. As such,</w:t>
      </w:r>
      <w:r>
        <w:rPr>
          <w:rFonts w:ascii="Times New Roman" w:eastAsia="Times New Roman" w:hAnsi="Times New Roman" w:cs="Times New Roman"/>
          <w:sz w:val="24"/>
          <w:szCs w:val="24"/>
        </w:rPr>
        <w:t xml:space="preserve"> it was good in detecting the right malignant cases and minimizing false positives.</w:t>
      </w:r>
    </w:p>
    <w:p w14:paraId="2A0426C7" w14:textId="17AE8E5B" w:rsidR="00902272" w:rsidRDefault="00D6457A">
      <w:pPr>
        <w:spacing w:line="480" w:lineRule="auto"/>
        <w:ind w:firstLine="720"/>
        <w:rPr>
          <w:rFonts w:ascii="Times New Roman" w:eastAsia="Times New Roman" w:hAnsi="Times New Roman" w:cs="Times New Roman"/>
          <w:sz w:val="24"/>
          <w:szCs w:val="24"/>
        </w:rPr>
      </w:pPr>
      <w:bookmarkStart w:id="13" w:name="_26in1rg" w:colFirst="0" w:colLast="0"/>
      <w:bookmarkEnd w:id="13"/>
      <w:r>
        <w:rPr>
          <w:rFonts w:ascii="Times New Roman" w:eastAsia="Times New Roman" w:hAnsi="Times New Roman" w:cs="Times New Roman"/>
          <w:sz w:val="24"/>
          <w:szCs w:val="24"/>
        </w:rPr>
        <w:t xml:space="preserve">These findings underscore the advantages of predictive analytics </w:t>
      </w:r>
      <w:r w:rsidR="00594043">
        <w:rPr>
          <w:rFonts w:ascii="Times New Roman" w:eastAsia="Times New Roman" w:hAnsi="Times New Roman" w:cs="Times New Roman"/>
          <w:sz w:val="24"/>
          <w:szCs w:val="24"/>
        </w:rPr>
        <w:t xml:space="preserve">in breast cancer diagnosis, allowing physicians to have increased knowledge of the situation and early detection and intervention. Continuing with the future direction, more feature selection approaches and </w:t>
      </w:r>
      <w:r w:rsidR="00594043">
        <w:rPr>
          <w:rFonts w:ascii="Times New Roman" w:eastAsia="Times New Roman" w:hAnsi="Times New Roman" w:cs="Times New Roman"/>
          <w:sz w:val="24"/>
          <w:szCs w:val="24"/>
        </w:rPr>
        <w:lastRenderedPageBreak/>
        <w:t xml:space="preserve">algorithm adjustments must be investigated to improve </w:t>
      </w:r>
      <w:r>
        <w:rPr>
          <w:rFonts w:ascii="Times New Roman" w:eastAsia="Times New Roman" w:hAnsi="Times New Roman" w:cs="Times New Roman"/>
          <w:sz w:val="24"/>
          <w:szCs w:val="24"/>
        </w:rPr>
        <w:t xml:space="preserve">prediction modeling in breast cancer diagnosis and treatment planning. </w:t>
      </w:r>
    </w:p>
    <w:p w14:paraId="7C5079C1" w14:textId="77777777" w:rsidR="00902272" w:rsidRDefault="00D6457A">
      <w:pPr>
        <w:pBdr>
          <w:top w:val="nil"/>
          <w:left w:val="nil"/>
          <w:bottom w:val="nil"/>
          <w:right w:val="nil"/>
          <w:between w:val="nil"/>
        </w:pBdr>
        <w:spacing w:after="160" w:line="480" w:lineRule="auto"/>
        <w:rPr>
          <w:rFonts w:ascii="Times New Roman" w:eastAsia="Times New Roman" w:hAnsi="Times New Roman" w:cs="Times New Roman"/>
          <w:i/>
          <w:sz w:val="20"/>
          <w:szCs w:val="20"/>
        </w:rPr>
      </w:pPr>
      <w:r>
        <w:br w:type="page"/>
      </w:r>
    </w:p>
    <w:p w14:paraId="365BDCAC" w14:textId="77777777" w:rsidR="00902272" w:rsidRDefault="00D6457A">
      <w:pPr>
        <w:pStyle w:val="Heading2"/>
        <w:rPr>
          <w:rFonts w:ascii="Times New Roman" w:eastAsia="Times New Roman" w:hAnsi="Times New Roman" w:cs="Times New Roman"/>
        </w:rPr>
      </w:pPr>
      <w:bookmarkStart w:id="14" w:name="_1ft6r2tfexzn" w:colFirst="0" w:colLast="0"/>
      <w:bookmarkEnd w:id="14"/>
      <w:r>
        <w:rPr>
          <w:rFonts w:ascii="Times New Roman" w:eastAsia="Times New Roman" w:hAnsi="Times New Roman" w:cs="Times New Roman"/>
        </w:rPr>
        <w:lastRenderedPageBreak/>
        <w:t>References</w:t>
      </w:r>
    </w:p>
    <w:p w14:paraId="7D2D7A30" w14:textId="77777777" w:rsidR="00902272" w:rsidRDefault="00D6457A">
      <w:pPr>
        <w:numPr>
          <w:ilvl w:val="0"/>
          <w:numId w:val="4"/>
        </w:numPr>
        <w:spacing w:line="480" w:lineRule="auto"/>
        <w:rPr>
          <w:rFonts w:ascii="Times New Roman" w:eastAsia="Times New Roman" w:hAnsi="Times New Roman" w:cs="Times New Roman"/>
          <w:color w:val="303030"/>
          <w:sz w:val="24"/>
          <w:szCs w:val="24"/>
        </w:rPr>
      </w:pPr>
      <w:proofErr w:type="spellStart"/>
      <w:proofErr w:type="gramStart"/>
      <w:r>
        <w:rPr>
          <w:rFonts w:ascii="Times New Roman" w:eastAsia="Times New Roman" w:hAnsi="Times New Roman" w:cs="Times New Roman"/>
          <w:color w:val="303030"/>
          <w:sz w:val="24"/>
          <w:szCs w:val="24"/>
        </w:rPr>
        <w:t>Wolberg,William</w:t>
      </w:r>
      <w:proofErr w:type="spellEnd"/>
      <w:proofErr w:type="gramEnd"/>
      <w:r>
        <w:rPr>
          <w:rFonts w:ascii="Times New Roman" w:eastAsia="Times New Roman" w:hAnsi="Times New Roman" w:cs="Times New Roman"/>
          <w:color w:val="303030"/>
          <w:sz w:val="24"/>
          <w:szCs w:val="24"/>
        </w:rPr>
        <w:t xml:space="preserve">, </w:t>
      </w:r>
      <w:proofErr w:type="spellStart"/>
      <w:r>
        <w:rPr>
          <w:rFonts w:ascii="Times New Roman" w:eastAsia="Times New Roman" w:hAnsi="Times New Roman" w:cs="Times New Roman"/>
          <w:color w:val="303030"/>
          <w:sz w:val="24"/>
          <w:szCs w:val="24"/>
        </w:rPr>
        <w:t>Mangasarian,Olvi</w:t>
      </w:r>
      <w:proofErr w:type="spellEnd"/>
      <w:r>
        <w:rPr>
          <w:rFonts w:ascii="Times New Roman" w:eastAsia="Times New Roman" w:hAnsi="Times New Roman" w:cs="Times New Roman"/>
          <w:color w:val="303030"/>
          <w:sz w:val="24"/>
          <w:szCs w:val="24"/>
        </w:rPr>
        <w:t xml:space="preserve">, </w:t>
      </w:r>
      <w:proofErr w:type="spellStart"/>
      <w:r>
        <w:rPr>
          <w:rFonts w:ascii="Times New Roman" w:eastAsia="Times New Roman" w:hAnsi="Times New Roman" w:cs="Times New Roman"/>
          <w:color w:val="303030"/>
          <w:sz w:val="24"/>
          <w:szCs w:val="24"/>
        </w:rPr>
        <w:t>Street,Nick</w:t>
      </w:r>
      <w:proofErr w:type="spellEnd"/>
      <w:r>
        <w:rPr>
          <w:rFonts w:ascii="Times New Roman" w:eastAsia="Times New Roman" w:hAnsi="Times New Roman" w:cs="Times New Roman"/>
          <w:color w:val="303030"/>
          <w:sz w:val="24"/>
          <w:szCs w:val="24"/>
        </w:rPr>
        <w:t xml:space="preserve">, and </w:t>
      </w:r>
      <w:proofErr w:type="spellStart"/>
      <w:r>
        <w:rPr>
          <w:rFonts w:ascii="Times New Roman" w:eastAsia="Times New Roman" w:hAnsi="Times New Roman" w:cs="Times New Roman"/>
          <w:color w:val="303030"/>
          <w:sz w:val="24"/>
          <w:szCs w:val="24"/>
        </w:rPr>
        <w:t>Street,W</w:t>
      </w:r>
      <w:proofErr w:type="spellEnd"/>
      <w:r>
        <w:rPr>
          <w:rFonts w:ascii="Times New Roman" w:eastAsia="Times New Roman" w:hAnsi="Times New Roman" w:cs="Times New Roman"/>
          <w:color w:val="303030"/>
          <w:sz w:val="24"/>
          <w:szCs w:val="24"/>
        </w:rPr>
        <w:t xml:space="preserve">.. (1995). Breast Cancer Wisconsin (Diagnostic). UCI Machine Learning Repository. </w:t>
      </w:r>
      <w:hyperlink r:id="rId15">
        <w:r>
          <w:rPr>
            <w:rFonts w:ascii="Times New Roman" w:eastAsia="Times New Roman" w:hAnsi="Times New Roman" w:cs="Times New Roman"/>
            <w:color w:val="1155CC"/>
            <w:sz w:val="24"/>
            <w:szCs w:val="24"/>
            <w:u w:val="single"/>
          </w:rPr>
          <w:t>https://doi.org/10.24432/C5DW2B</w:t>
        </w:r>
      </w:hyperlink>
      <w:r>
        <w:rPr>
          <w:rFonts w:ascii="Times New Roman" w:eastAsia="Times New Roman" w:hAnsi="Times New Roman" w:cs="Times New Roman"/>
          <w:color w:val="303030"/>
          <w:sz w:val="24"/>
          <w:szCs w:val="24"/>
        </w:rPr>
        <w:t>.</w:t>
      </w:r>
    </w:p>
    <w:p w14:paraId="54B57D1F" w14:textId="77777777" w:rsidR="00902272" w:rsidRDefault="00D6457A">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sz w:val="24"/>
          <w:szCs w:val="24"/>
        </w:rPr>
        <w:t xml:space="preserve">Fatima, N., Liu, L., Hong, S., &amp; Ahmed, H. (2020). Prediction of Breast Cancer, Comparative Review of Machine Learning Techniques, and Their Analysis. </w:t>
      </w:r>
      <w:r>
        <w:rPr>
          <w:rFonts w:ascii="Times New Roman" w:eastAsia="Times New Roman" w:hAnsi="Times New Roman" w:cs="Times New Roman"/>
          <w:i/>
          <w:sz w:val="24"/>
          <w:szCs w:val="24"/>
        </w:rPr>
        <w:t>IEEE Access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w:t>
      </w:r>
      <w:r>
        <w:rPr>
          <w:rFonts w:ascii="Times New Roman" w:eastAsia="Times New Roman" w:hAnsi="Times New Roman" w:cs="Times New Roman"/>
          <w:sz w:val="24"/>
          <w:szCs w:val="24"/>
        </w:rPr>
        <w:t xml:space="preserve">, 150360–150376. </w:t>
      </w:r>
      <w:hyperlink r:id="rId16">
        <w:r>
          <w:rPr>
            <w:rFonts w:ascii="Times New Roman" w:eastAsia="Times New Roman" w:hAnsi="Times New Roman" w:cs="Times New Roman"/>
            <w:color w:val="1155CC"/>
            <w:sz w:val="24"/>
            <w:szCs w:val="24"/>
            <w:u w:val="single"/>
          </w:rPr>
          <w:t>https://doi.org/10.1109/access.2020.3016715</w:t>
        </w:r>
      </w:hyperlink>
    </w:p>
    <w:p w14:paraId="518DE780" w14:textId="77777777" w:rsidR="00902272" w:rsidRDefault="00D6457A">
      <w:pPr>
        <w:numPr>
          <w:ilvl w:val="0"/>
          <w:numId w:val="4"/>
        </w:numPr>
        <w:spacing w:after="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sz w:val="24"/>
          <w:szCs w:val="24"/>
        </w:rPr>
        <w:t xml:space="preserve">Naji, M. A., Filali, S. E., Aarika, K., </w:t>
      </w:r>
      <w:proofErr w:type="spellStart"/>
      <w:r>
        <w:rPr>
          <w:rFonts w:ascii="Times New Roman" w:eastAsia="Times New Roman" w:hAnsi="Times New Roman" w:cs="Times New Roman"/>
          <w:sz w:val="24"/>
          <w:szCs w:val="24"/>
        </w:rPr>
        <w:t>Benlahmar</w:t>
      </w:r>
      <w:proofErr w:type="spellEnd"/>
      <w:r>
        <w:rPr>
          <w:rFonts w:ascii="Times New Roman" w:eastAsia="Times New Roman" w:hAnsi="Times New Roman" w:cs="Times New Roman"/>
          <w:sz w:val="24"/>
          <w:szCs w:val="24"/>
        </w:rPr>
        <w:t xml:space="preserve">, E. H., </w:t>
      </w:r>
      <w:proofErr w:type="spellStart"/>
      <w:r>
        <w:rPr>
          <w:rFonts w:ascii="Times New Roman" w:eastAsia="Times New Roman" w:hAnsi="Times New Roman" w:cs="Times New Roman"/>
          <w:sz w:val="24"/>
          <w:szCs w:val="24"/>
        </w:rPr>
        <w:t>Abdelouhahid</w:t>
      </w:r>
      <w:proofErr w:type="spellEnd"/>
      <w:r>
        <w:rPr>
          <w:rFonts w:ascii="Times New Roman" w:eastAsia="Times New Roman" w:hAnsi="Times New Roman" w:cs="Times New Roman"/>
          <w:sz w:val="24"/>
          <w:szCs w:val="24"/>
        </w:rPr>
        <w:t xml:space="preserve">, R. A., &amp; Debauche, O. (2021). Machine Learning Algorithms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Breast Cancer Prediction And Diagnosis. </w:t>
      </w:r>
      <w:r>
        <w:rPr>
          <w:rFonts w:ascii="Times New Roman" w:eastAsia="Times New Roman" w:hAnsi="Times New Roman" w:cs="Times New Roman"/>
          <w:i/>
          <w:sz w:val="24"/>
          <w:szCs w:val="24"/>
        </w:rPr>
        <w:t>Procedia Computer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191</w:t>
      </w:r>
      <w:r>
        <w:rPr>
          <w:rFonts w:ascii="Times New Roman" w:eastAsia="Times New Roman" w:hAnsi="Times New Roman" w:cs="Times New Roman"/>
          <w:sz w:val="24"/>
          <w:szCs w:val="24"/>
        </w:rPr>
        <w:t xml:space="preserve">, 487–492. </w:t>
      </w:r>
      <w:hyperlink r:id="rId17">
        <w:r>
          <w:rPr>
            <w:rFonts w:ascii="Times New Roman" w:eastAsia="Times New Roman" w:hAnsi="Times New Roman" w:cs="Times New Roman"/>
            <w:color w:val="1155CC"/>
            <w:sz w:val="24"/>
            <w:szCs w:val="24"/>
            <w:u w:val="single"/>
          </w:rPr>
          <w:t>https://doi.org/10.1016/j.procs.2021.07.062</w:t>
        </w:r>
      </w:hyperlink>
    </w:p>
    <w:p w14:paraId="4BF70027" w14:textId="77777777" w:rsidR="00902272" w:rsidRDefault="00D6457A">
      <w:pPr>
        <w:numPr>
          <w:ilvl w:val="0"/>
          <w:numId w:val="4"/>
        </w:numPr>
        <w:spacing w:after="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sz w:val="24"/>
          <w:szCs w:val="24"/>
        </w:rPr>
        <w:t xml:space="preserve">Pedregosa, F., </w:t>
      </w:r>
      <w:proofErr w:type="spellStart"/>
      <w:r>
        <w:rPr>
          <w:rFonts w:ascii="Times New Roman" w:eastAsia="Times New Roman" w:hAnsi="Times New Roman" w:cs="Times New Roman"/>
          <w:sz w:val="24"/>
          <w:szCs w:val="24"/>
        </w:rPr>
        <w:t>Varoquaux</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Gramfort</w:t>
      </w:r>
      <w:proofErr w:type="spellEnd"/>
      <w:r>
        <w:rPr>
          <w:rFonts w:ascii="Times New Roman" w:eastAsia="Times New Roman" w:hAnsi="Times New Roman" w:cs="Times New Roman"/>
          <w:sz w:val="24"/>
          <w:szCs w:val="24"/>
        </w:rPr>
        <w:t>, A., Michel, V., Thirion, B., Grisel, O., ... &amp; Vanderplas, J. (2011). Scikit-learn: Machine Learning in Python. Journal of Machine Learning Research, 12, 2825-2830.</w:t>
      </w:r>
    </w:p>
    <w:p w14:paraId="5DCDAC29" w14:textId="77777777" w:rsidR="00902272" w:rsidRDefault="00902272">
      <w:pPr>
        <w:pStyle w:val="Heading3"/>
        <w:rPr>
          <w:rFonts w:ascii="Times New Roman" w:eastAsia="Times New Roman" w:hAnsi="Times New Roman" w:cs="Times New Roman"/>
          <w:sz w:val="32"/>
          <w:szCs w:val="32"/>
        </w:rPr>
        <w:sectPr w:rsidR="00902272">
          <w:pgSz w:w="12240" w:h="15840"/>
          <w:pgMar w:top="1440" w:right="1440" w:bottom="720" w:left="1440" w:header="720" w:footer="720" w:gutter="0"/>
          <w:cols w:space="720"/>
        </w:sectPr>
      </w:pPr>
      <w:bookmarkStart w:id="15" w:name="_1lj03yoebxwb" w:colFirst="0" w:colLast="0"/>
      <w:bookmarkEnd w:id="15"/>
    </w:p>
    <w:p w14:paraId="3652927D" w14:textId="77777777" w:rsidR="00902272" w:rsidRDefault="00D6457A">
      <w:pPr>
        <w:pStyle w:val="Heading2"/>
        <w:rPr>
          <w:rFonts w:ascii="Times New Roman" w:eastAsia="Times New Roman" w:hAnsi="Times New Roman" w:cs="Times New Roman"/>
        </w:rPr>
      </w:pPr>
      <w:bookmarkStart w:id="16" w:name="_lnxbz9" w:colFirst="0" w:colLast="0"/>
      <w:bookmarkEnd w:id="16"/>
      <w:r>
        <w:rPr>
          <w:rFonts w:ascii="Times New Roman" w:eastAsia="Times New Roman" w:hAnsi="Times New Roman" w:cs="Times New Roman"/>
          <w:b/>
          <w:color w:val="333333"/>
          <w:sz w:val="28"/>
          <w:szCs w:val="28"/>
          <w:highlight w:val="white"/>
        </w:rPr>
        <w:lastRenderedPageBreak/>
        <w:t>Appendix</w:t>
      </w:r>
      <w:r>
        <w:rPr>
          <w:rFonts w:ascii="Times New Roman" w:eastAsia="Times New Roman" w:hAnsi="Times New Roman" w:cs="Times New Roman"/>
        </w:rPr>
        <w:br/>
      </w:r>
    </w:p>
    <w:p w14:paraId="18CA86FA" w14:textId="77777777" w:rsidR="00902272" w:rsidRDefault="00902272">
      <w:pPr>
        <w:shd w:val="clear" w:color="auto" w:fill="1F1F1F"/>
        <w:rPr>
          <w:rFonts w:ascii="Times New Roman" w:eastAsia="Times New Roman" w:hAnsi="Times New Roman" w:cs="Times New Roman"/>
          <w:color w:val="CCCCCC"/>
          <w:sz w:val="21"/>
          <w:szCs w:val="21"/>
        </w:rPr>
      </w:pPr>
    </w:p>
    <w:p w14:paraId="2CA8D5D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#This code installs the `</w:t>
      </w:r>
      <w:proofErr w:type="spellStart"/>
      <w:r>
        <w:rPr>
          <w:rFonts w:ascii="Times New Roman" w:eastAsia="Times New Roman" w:hAnsi="Times New Roman" w:cs="Times New Roman"/>
          <w:color w:val="6A9955"/>
          <w:sz w:val="21"/>
          <w:szCs w:val="21"/>
        </w:rPr>
        <w:t>ucimlrepo</w:t>
      </w:r>
      <w:proofErr w:type="spellEnd"/>
      <w:r>
        <w:rPr>
          <w:rFonts w:ascii="Times New Roman" w:eastAsia="Times New Roman" w:hAnsi="Times New Roman" w:cs="Times New Roman"/>
          <w:color w:val="6A9955"/>
          <w:sz w:val="21"/>
          <w:szCs w:val="21"/>
        </w:rPr>
        <w:t>` package.</w:t>
      </w:r>
    </w:p>
    <w:p w14:paraId="641FD18C"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#pip install </w:t>
      </w:r>
      <w:proofErr w:type="spellStart"/>
      <w:r>
        <w:rPr>
          <w:rFonts w:ascii="Times New Roman" w:eastAsia="Times New Roman" w:hAnsi="Times New Roman" w:cs="Times New Roman"/>
          <w:color w:val="6A9955"/>
          <w:sz w:val="21"/>
          <w:szCs w:val="21"/>
        </w:rPr>
        <w:t>ucimlrepo</w:t>
      </w:r>
      <w:proofErr w:type="spellEnd"/>
    </w:p>
    <w:p w14:paraId="33B6D628" w14:textId="77777777" w:rsidR="00902272" w:rsidRDefault="00902272">
      <w:pPr>
        <w:shd w:val="clear" w:color="auto" w:fill="1F1F1F"/>
        <w:rPr>
          <w:rFonts w:ascii="Times New Roman" w:eastAsia="Times New Roman" w:hAnsi="Times New Roman" w:cs="Times New Roman"/>
          <w:color w:val="CCCCCC"/>
          <w:sz w:val="21"/>
          <w:szCs w:val="21"/>
        </w:rPr>
      </w:pPr>
    </w:p>
    <w:p w14:paraId="08427E6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pandas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as</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pd</w:t>
      </w:r>
      <w:proofErr w:type="gramEnd"/>
    </w:p>
    <w:p w14:paraId="79F7B59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numpy</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as</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np</w:t>
      </w:r>
      <w:proofErr w:type="gramEnd"/>
    </w:p>
    <w:p w14:paraId="2EFD6374"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dmba</w:t>
      </w:r>
      <w:proofErr w:type="spellEnd"/>
      <w:proofErr w:type="gramEnd"/>
    </w:p>
    <w:p w14:paraId="49DD22A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seaborn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as</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sns</w:t>
      </w:r>
      <w:proofErr w:type="spellEnd"/>
      <w:proofErr w:type="gramEnd"/>
    </w:p>
    <w:p w14:paraId="4386F50C"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matplotlib</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pyplot</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as</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plt</w:t>
      </w:r>
      <w:proofErr w:type="spellEnd"/>
    </w:p>
    <w:p w14:paraId="2B73B6C9" w14:textId="77777777" w:rsidR="00902272" w:rsidRDefault="00902272">
      <w:pPr>
        <w:shd w:val="clear" w:color="auto" w:fill="1F1F1F"/>
        <w:rPr>
          <w:rFonts w:ascii="Times New Roman" w:eastAsia="Times New Roman" w:hAnsi="Times New Roman" w:cs="Times New Roman"/>
          <w:color w:val="CCCCCC"/>
          <w:sz w:val="21"/>
          <w:szCs w:val="21"/>
        </w:rPr>
      </w:pPr>
    </w:p>
    <w:p w14:paraId="1138064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pandas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plotting</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scatter_matrix</w:t>
      </w:r>
      <w:proofErr w:type="spellEnd"/>
    </w:p>
    <w:p w14:paraId="2D56842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model</w:t>
      </w:r>
      <w:proofErr w:type="gramEnd"/>
      <w:r>
        <w:rPr>
          <w:rFonts w:ascii="Times New Roman" w:eastAsia="Times New Roman" w:hAnsi="Times New Roman" w:cs="Times New Roman"/>
          <w:color w:val="4EC9B0"/>
          <w:sz w:val="21"/>
          <w:szCs w:val="21"/>
        </w:rPr>
        <w:t>_selection</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train_test_split</w:t>
      </w:r>
      <w:proofErr w:type="spellEnd"/>
    </w:p>
    <w:p w14:paraId="6B1981C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preprocessing</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StandardScaler</w:t>
      </w:r>
      <w:proofErr w:type="spellEnd"/>
    </w:p>
    <w:p w14:paraId="4C94511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linear</w:t>
      </w:r>
      <w:proofErr w:type="gramEnd"/>
      <w:r>
        <w:rPr>
          <w:rFonts w:ascii="Times New Roman" w:eastAsia="Times New Roman" w:hAnsi="Times New Roman" w:cs="Times New Roman"/>
          <w:color w:val="4EC9B0"/>
          <w:sz w:val="21"/>
          <w:szCs w:val="21"/>
        </w:rPr>
        <w:t>_model</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LogisticRegression</w:t>
      </w:r>
      <w:proofErr w:type="spellEnd"/>
    </w:p>
    <w:p w14:paraId="70F78FD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metrics</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accuracy_score</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confusion_matrix</w:t>
      </w:r>
      <w:proofErr w:type="spellEnd"/>
    </w:p>
    <w:p w14:paraId="6455CC39" w14:textId="77777777" w:rsidR="00902272" w:rsidRDefault="00902272">
      <w:pPr>
        <w:shd w:val="clear" w:color="auto" w:fill="1F1F1F"/>
        <w:rPr>
          <w:rFonts w:ascii="Times New Roman" w:eastAsia="Times New Roman" w:hAnsi="Times New Roman" w:cs="Times New Roman"/>
          <w:color w:val="CCCCCC"/>
          <w:sz w:val="21"/>
          <w:szCs w:val="21"/>
        </w:rPr>
      </w:pPr>
    </w:p>
    <w:p w14:paraId="4A888BA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decomposition</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PCA</w:t>
      </w:r>
    </w:p>
    <w:p w14:paraId="7361B963" w14:textId="77777777" w:rsidR="00902272" w:rsidRDefault="00902272">
      <w:pPr>
        <w:shd w:val="clear" w:color="auto" w:fill="1F1F1F"/>
        <w:rPr>
          <w:rFonts w:ascii="Times New Roman" w:eastAsia="Times New Roman" w:hAnsi="Times New Roman" w:cs="Times New Roman"/>
          <w:color w:val="CCCCCC"/>
          <w:sz w:val="21"/>
          <w:szCs w:val="21"/>
        </w:rPr>
      </w:pPr>
    </w:p>
    <w:p w14:paraId="07120E9E"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filter warnings</w:t>
      </w:r>
    </w:p>
    <w:p w14:paraId="5AC77C6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warnings</w:t>
      </w:r>
      <w:proofErr w:type="gramEnd"/>
    </w:p>
    <w:p w14:paraId="31FCF77A"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warnings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filterwarnings</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"ignore"</w:t>
      </w:r>
      <w:r>
        <w:rPr>
          <w:rFonts w:ascii="Times New Roman" w:eastAsia="Times New Roman" w:hAnsi="Times New Roman" w:cs="Times New Roman"/>
          <w:color w:val="CCCCCC"/>
          <w:sz w:val="21"/>
          <w:szCs w:val="21"/>
        </w:rPr>
        <w:t>)</w:t>
      </w:r>
    </w:p>
    <w:p w14:paraId="50AEDEA8"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5FA0BCF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dmba</w:t>
      </w:r>
      <w:proofErr w:type="spellEnd"/>
      <w:proofErr w:type="gramEnd"/>
    </w:p>
    <w:p w14:paraId="347EBCE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dmba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classificationSummary</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gainsChart</w:t>
      </w:r>
      <w:proofErr w:type="spellEnd"/>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DCDCAA"/>
          <w:sz w:val="21"/>
          <w:szCs w:val="21"/>
        </w:rPr>
        <w:t>liftChart</w:t>
      </w:r>
      <w:proofErr w:type="spellEnd"/>
      <w:proofErr w:type="gramEnd"/>
    </w:p>
    <w:p w14:paraId="7D20D974"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dmba</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metric</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AIC_score</w:t>
      </w:r>
      <w:proofErr w:type="spellEnd"/>
    </w:p>
    <w:p w14:paraId="70432F8C" w14:textId="77777777" w:rsidR="00902272" w:rsidRDefault="00D6457A">
      <w:pPr>
        <w:shd w:val="clear" w:color="auto" w:fill="1F1F1F"/>
        <w:spacing w:after="240"/>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br/>
      </w:r>
    </w:p>
    <w:p w14:paraId="5C840A2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ucimlrepo</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fetch_ucirepo</w:t>
      </w:r>
      <w:proofErr w:type="spellEnd"/>
      <w:r>
        <w:rPr>
          <w:rFonts w:ascii="Times New Roman" w:eastAsia="Times New Roman" w:hAnsi="Times New Roman" w:cs="Times New Roman"/>
          <w:color w:val="CCCCCC"/>
          <w:sz w:val="21"/>
          <w:szCs w:val="21"/>
        </w:rPr>
        <w:t xml:space="preserve"> </w:t>
      </w:r>
    </w:p>
    <w:p w14:paraId="5086D449"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5F8AC4FE"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 fetch dataset </w:t>
      </w:r>
    </w:p>
    <w:p w14:paraId="69B4214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breast_cancer_wisconsin_diagnostic</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fetch_ucirepo</w:t>
      </w:r>
      <w:proofErr w:type="spell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17</w:t>
      </w:r>
      <w:r>
        <w:rPr>
          <w:rFonts w:ascii="Times New Roman" w:eastAsia="Times New Roman" w:hAnsi="Times New Roman" w:cs="Times New Roman"/>
          <w:color w:val="CCCCCC"/>
          <w:sz w:val="21"/>
          <w:szCs w:val="21"/>
        </w:rPr>
        <w:t xml:space="preserve">) </w:t>
      </w:r>
    </w:p>
    <w:p w14:paraId="3E6CCAC7"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6EABFA0C"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 data (as pandas </w:t>
      </w:r>
      <w:proofErr w:type="spellStart"/>
      <w:r>
        <w:rPr>
          <w:rFonts w:ascii="Times New Roman" w:eastAsia="Times New Roman" w:hAnsi="Times New Roman" w:cs="Times New Roman"/>
          <w:color w:val="6A9955"/>
          <w:sz w:val="21"/>
          <w:szCs w:val="21"/>
        </w:rPr>
        <w:t>dataframes</w:t>
      </w:r>
      <w:proofErr w:type="spellEnd"/>
      <w:r>
        <w:rPr>
          <w:rFonts w:ascii="Times New Roman" w:eastAsia="Times New Roman" w:hAnsi="Times New Roman" w:cs="Times New Roman"/>
          <w:color w:val="6A9955"/>
          <w:sz w:val="21"/>
          <w:szCs w:val="21"/>
        </w:rPr>
        <w:t xml:space="preserve">) </w:t>
      </w:r>
    </w:p>
    <w:p w14:paraId="56A4A2AF"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4FC1FF"/>
          <w:sz w:val="21"/>
          <w:szCs w:val="21"/>
        </w:rPr>
        <w:t>X</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breast_cancer_wisconsin_diagnostic</w:t>
      </w:r>
      <w:r>
        <w:rPr>
          <w:rFonts w:ascii="Times New Roman" w:eastAsia="Times New Roman" w:hAnsi="Times New Roman" w:cs="Times New Roman"/>
          <w:color w:val="CCCCCC"/>
          <w:sz w:val="21"/>
          <w:szCs w:val="21"/>
        </w:rPr>
        <w:t>.</w:t>
      </w:r>
      <w:proofErr w:type="gramStart"/>
      <w:r>
        <w:rPr>
          <w:rFonts w:ascii="Times New Roman" w:eastAsia="Times New Roman" w:hAnsi="Times New Roman" w:cs="Times New Roman"/>
          <w:color w:val="CCCCCC"/>
          <w:sz w:val="21"/>
          <w:szCs w:val="21"/>
        </w:rPr>
        <w:t>data.features</w:t>
      </w:r>
      <w:proofErr w:type="spellEnd"/>
      <w:proofErr w:type="gramEnd"/>
      <w:r>
        <w:rPr>
          <w:rFonts w:ascii="Times New Roman" w:eastAsia="Times New Roman" w:hAnsi="Times New Roman" w:cs="Times New Roman"/>
          <w:color w:val="CCCCCC"/>
          <w:sz w:val="21"/>
          <w:szCs w:val="21"/>
        </w:rPr>
        <w:t xml:space="preserve"> </w:t>
      </w:r>
    </w:p>
    <w:p w14:paraId="0501E50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breast_cancer_wisconsin_diagnostic</w:t>
      </w:r>
      <w:r>
        <w:rPr>
          <w:rFonts w:ascii="Times New Roman" w:eastAsia="Times New Roman" w:hAnsi="Times New Roman" w:cs="Times New Roman"/>
          <w:color w:val="CCCCCC"/>
          <w:sz w:val="21"/>
          <w:szCs w:val="21"/>
        </w:rPr>
        <w:t>.data.targets</w:t>
      </w:r>
      <w:proofErr w:type="spellEnd"/>
      <w:r>
        <w:rPr>
          <w:rFonts w:ascii="Times New Roman" w:eastAsia="Times New Roman" w:hAnsi="Times New Roman" w:cs="Times New Roman"/>
          <w:color w:val="CCCCCC"/>
          <w:sz w:val="21"/>
          <w:szCs w:val="21"/>
        </w:rPr>
        <w:t xml:space="preserve"> </w:t>
      </w:r>
    </w:p>
    <w:p w14:paraId="34BBDBA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25E6E359"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 variable information </w:t>
      </w:r>
    </w:p>
    <w:p w14:paraId="25AC97F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#breast_cancer_wisconsin_diagnostic.data</w:t>
      </w:r>
    </w:p>
    <w:p w14:paraId="694E8EE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w:t>
      </w:r>
      <w:proofErr w:type="gramStart"/>
      <w:r>
        <w:rPr>
          <w:rFonts w:ascii="Times New Roman" w:eastAsia="Times New Roman" w:hAnsi="Times New Roman" w:cs="Times New Roman"/>
          <w:color w:val="6A9955"/>
          <w:sz w:val="21"/>
          <w:szCs w:val="21"/>
        </w:rPr>
        <w:t>create</w:t>
      </w:r>
      <w:proofErr w:type="gramEnd"/>
      <w:r>
        <w:rPr>
          <w:rFonts w:ascii="Times New Roman" w:eastAsia="Times New Roman" w:hAnsi="Times New Roman" w:cs="Times New Roman"/>
          <w:color w:val="6A9955"/>
          <w:sz w:val="21"/>
          <w:szCs w:val="21"/>
        </w:rPr>
        <w:t xml:space="preserve"> </w:t>
      </w:r>
      <w:proofErr w:type="spellStart"/>
      <w:r>
        <w:rPr>
          <w:rFonts w:ascii="Times New Roman" w:eastAsia="Times New Roman" w:hAnsi="Times New Roman" w:cs="Times New Roman"/>
          <w:color w:val="6A9955"/>
          <w:sz w:val="21"/>
          <w:szCs w:val="21"/>
        </w:rPr>
        <w:t>dataframe</w:t>
      </w:r>
      <w:proofErr w:type="spellEnd"/>
      <w:r>
        <w:rPr>
          <w:rFonts w:ascii="Times New Roman" w:eastAsia="Times New Roman" w:hAnsi="Times New Roman" w:cs="Times New Roman"/>
          <w:color w:val="6A9955"/>
          <w:sz w:val="21"/>
          <w:szCs w:val="21"/>
        </w:rPr>
        <w:t xml:space="preserve"> using both x and y</w:t>
      </w:r>
    </w:p>
    <w:p w14:paraId="05CD529F"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df</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pd</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concat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4FC1FF"/>
          <w:sz w:val="21"/>
          <w:szCs w:val="21"/>
        </w:rPr>
        <w:t>X</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axis</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1</w:t>
      </w:r>
      <w:r>
        <w:rPr>
          <w:rFonts w:ascii="Times New Roman" w:eastAsia="Times New Roman" w:hAnsi="Times New Roman" w:cs="Times New Roman"/>
          <w:color w:val="CCCCCC"/>
          <w:sz w:val="21"/>
          <w:szCs w:val="21"/>
        </w:rPr>
        <w:t>)</w:t>
      </w:r>
    </w:p>
    <w:p w14:paraId="30E7464D" w14:textId="77777777" w:rsidR="00902272" w:rsidRDefault="00902272">
      <w:pPr>
        <w:shd w:val="clear" w:color="auto" w:fill="1F1F1F"/>
        <w:rPr>
          <w:rFonts w:ascii="Times New Roman" w:eastAsia="Times New Roman" w:hAnsi="Times New Roman" w:cs="Times New Roman"/>
          <w:color w:val="CCCCCC"/>
          <w:sz w:val="21"/>
          <w:szCs w:val="21"/>
        </w:rPr>
      </w:pPr>
    </w:p>
    <w:p w14:paraId="3380B5B7"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w:t>
      </w:r>
      <w:proofErr w:type="gramStart"/>
      <w:r>
        <w:rPr>
          <w:rFonts w:ascii="Times New Roman" w:eastAsia="Times New Roman" w:hAnsi="Times New Roman" w:cs="Times New Roman"/>
          <w:color w:val="6A9955"/>
          <w:sz w:val="21"/>
          <w:szCs w:val="21"/>
        </w:rPr>
        <w:t>save</w:t>
      </w:r>
      <w:proofErr w:type="gramEnd"/>
      <w:r>
        <w:rPr>
          <w:rFonts w:ascii="Times New Roman" w:eastAsia="Times New Roman" w:hAnsi="Times New Roman" w:cs="Times New Roman"/>
          <w:color w:val="6A9955"/>
          <w:sz w:val="21"/>
          <w:szCs w:val="21"/>
        </w:rPr>
        <w:t xml:space="preserve"> the data to a csv file</w:t>
      </w:r>
    </w:p>
    <w:p w14:paraId="6BC7FAB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lastRenderedPageBreak/>
        <w:t>#df.to_</w:t>
      </w:r>
      <w:proofErr w:type="gramStart"/>
      <w:r>
        <w:rPr>
          <w:rFonts w:ascii="Times New Roman" w:eastAsia="Times New Roman" w:hAnsi="Times New Roman" w:cs="Times New Roman"/>
          <w:color w:val="6A9955"/>
          <w:sz w:val="21"/>
          <w:szCs w:val="21"/>
        </w:rPr>
        <w:t>csv(</w:t>
      </w:r>
      <w:proofErr w:type="gramEnd"/>
      <w:r>
        <w:rPr>
          <w:rFonts w:ascii="Times New Roman" w:eastAsia="Times New Roman" w:hAnsi="Times New Roman" w:cs="Times New Roman"/>
          <w:color w:val="6A9955"/>
          <w:sz w:val="21"/>
          <w:szCs w:val="21"/>
        </w:rPr>
        <w:t>'breast_cancer_wisconsin_diagnostic.csv', index=False)</w:t>
      </w:r>
    </w:p>
    <w:p w14:paraId="71EABC2F" w14:textId="77777777" w:rsidR="00902272" w:rsidRDefault="00902272">
      <w:pPr>
        <w:shd w:val="clear" w:color="auto" w:fill="1F1F1F"/>
        <w:rPr>
          <w:rFonts w:ascii="Times New Roman" w:eastAsia="Times New Roman" w:hAnsi="Times New Roman" w:cs="Times New Roman"/>
          <w:color w:val="CCCCCC"/>
          <w:sz w:val="21"/>
          <w:szCs w:val="21"/>
        </w:rPr>
      </w:pPr>
    </w:p>
    <w:p w14:paraId="554258C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 Basic information about the dataset</w:t>
      </w:r>
    </w:p>
    <w:p w14:paraId="6D548DF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 </w:t>
      </w:r>
    </w:p>
    <w:p w14:paraId="5FD6A44D" w14:textId="77777777" w:rsidR="00902272" w:rsidRDefault="00D6457A">
      <w:pPr>
        <w:shd w:val="clear" w:color="auto" w:fill="1F1F1F"/>
        <w:rPr>
          <w:rFonts w:ascii="Times New Roman" w:eastAsia="Times New Roman" w:hAnsi="Times New Roman" w:cs="Times New Roman"/>
          <w:color w:val="CCCCCC"/>
          <w:sz w:val="21"/>
          <w:szCs w:val="21"/>
        </w:rPr>
      </w:pP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"First 5 rows of the dataset:"</w:t>
      </w:r>
      <w:r>
        <w:rPr>
          <w:rFonts w:ascii="Times New Roman" w:eastAsia="Times New Roman" w:hAnsi="Times New Roman" w:cs="Times New Roman"/>
          <w:color w:val="CCCCCC"/>
          <w:sz w:val="21"/>
          <w:szCs w:val="21"/>
        </w:rPr>
        <w:t>)</w:t>
      </w:r>
    </w:p>
    <w:p w14:paraId="486A1615"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head</w:t>
      </w:r>
      <w:proofErr w:type="spellEnd"/>
      <w:proofErr w:type="gramEnd"/>
      <w:r>
        <w:rPr>
          <w:rFonts w:ascii="Times New Roman" w:eastAsia="Times New Roman" w:hAnsi="Times New Roman" w:cs="Times New Roman"/>
          <w:color w:val="CCCCCC"/>
          <w:sz w:val="21"/>
          <w:szCs w:val="21"/>
        </w:rPr>
        <w:t>()</w:t>
      </w:r>
    </w:p>
    <w:p w14:paraId="28DE03FD" w14:textId="77777777" w:rsidR="00902272" w:rsidRDefault="00902272">
      <w:pPr>
        <w:shd w:val="clear" w:color="auto" w:fill="1F1F1F"/>
        <w:rPr>
          <w:rFonts w:ascii="Times New Roman" w:eastAsia="Times New Roman" w:hAnsi="Times New Roman" w:cs="Times New Roman"/>
          <w:color w:val="CCCCCC"/>
          <w:sz w:val="21"/>
          <w:szCs w:val="21"/>
        </w:rPr>
      </w:pPr>
    </w:p>
    <w:p w14:paraId="684BCB03"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shape</w:t>
      </w:r>
      <w:proofErr w:type="spellEnd"/>
      <w:proofErr w:type="gramEnd"/>
    </w:p>
    <w:p w14:paraId="3EB82495" w14:textId="77777777" w:rsidR="00902272" w:rsidRDefault="00902272">
      <w:pPr>
        <w:shd w:val="clear" w:color="auto" w:fill="1F1F1F"/>
        <w:rPr>
          <w:rFonts w:ascii="Times New Roman" w:eastAsia="Times New Roman" w:hAnsi="Times New Roman" w:cs="Times New Roman"/>
          <w:color w:val="CCCCCC"/>
          <w:sz w:val="21"/>
          <w:szCs w:val="21"/>
        </w:rPr>
      </w:pPr>
    </w:p>
    <w:p w14:paraId="39603096" w14:textId="77777777" w:rsidR="00902272" w:rsidRDefault="00D6457A">
      <w:pPr>
        <w:shd w:val="clear" w:color="auto" w:fill="1F1F1F"/>
        <w:rPr>
          <w:rFonts w:ascii="Times New Roman" w:eastAsia="Times New Roman" w:hAnsi="Times New Roman" w:cs="Times New Roman"/>
          <w:color w:val="CCCCCC"/>
          <w:sz w:val="21"/>
          <w:szCs w:val="21"/>
        </w:rPr>
      </w:pP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w:t>
      </w:r>
      <w:proofErr w:type="spellStart"/>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Dataset</w:t>
      </w:r>
      <w:proofErr w:type="spellEnd"/>
      <w:r>
        <w:rPr>
          <w:rFonts w:ascii="Times New Roman" w:eastAsia="Times New Roman" w:hAnsi="Times New Roman" w:cs="Times New Roman"/>
          <w:color w:val="CE9178"/>
          <w:sz w:val="21"/>
          <w:szCs w:val="21"/>
        </w:rPr>
        <w:t xml:space="preserve"> summary:"</w:t>
      </w:r>
      <w:r>
        <w:rPr>
          <w:rFonts w:ascii="Times New Roman" w:eastAsia="Times New Roman" w:hAnsi="Times New Roman" w:cs="Times New Roman"/>
          <w:color w:val="CCCCCC"/>
          <w:sz w:val="21"/>
          <w:szCs w:val="21"/>
        </w:rPr>
        <w:t>)</w:t>
      </w:r>
    </w:p>
    <w:p w14:paraId="3A34B6C5"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describe</w:t>
      </w:r>
      <w:proofErr w:type="spellEnd"/>
      <w:proofErr w:type="gramEnd"/>
      <w:r>
        <w:rPr>
          <w:rFonts w:ascii="Times New Roman" w:eastAsia="Times New Roman" w:hAnsi="Times New Roman" w:cs="Times New Roman"/>
          <w:color w:val="CCCCCC"/>
          <w:sz w:val="21"/>
          <w:szCs w:val="21"/>
        </w:rPr>
        <w:t>()</w:t>
      </w:r>
    </w:p>
    <w:p w14:paraId="135479F6" w14:textId="77777777" w:rsidR="00902272" w:rsidRDefault="00D6457A">
      <w:pPr>
        <w:shd w:val="clear" w:color="auto" w:fill="1F1F1F"/>
        <w:spacing w:after="240"/>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br/>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w:t>
      </w:r>
      <w:proofErr w:type="spellStart"/>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Missing</w:t>
      </w:r>
      <w:proofErr w:type="spellEnd"/>
      <w:r>
        <w:rPr>
          <w:rFonts w:ascii="Times New Roman" w:eastAsia="Times New Roman" w:hAnsi="Times New Roman" w:cs="Times New Roman"/>
          <w:color w:val="CE9178"/>
          <w:sz w:val="21"/>
          <w:szCs w:val="21"/>
        </w:rPr>
        <w:t xml:space="preserve"> values in the dataset:"</w:t>
      </w:r>
      <w:r>
        <w:rPr>
          <w:rFonts w:ascii="Times New Roman" w:eastAsia="Times New Roman" w:hAnsi="Times New Roman" w:cs="Times New Roman"/>
          <w:color w:val="CCCCCC"/>
          <w:sz w:val="21"/>
          <w:szCs w:val="21"/>
        </w:rPr>
        <w:t>)</w:t>
      </w:r>
    </w:p>
    <w:p w14:paraId="2AD79667"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isnull</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sum</w:t>
      </w:r>
      <w:r>
        <w:rPr>
          <w:rFonts w:ascii="Times New Roman" w:eastAsia="Times New Roman" w:hAnsi="Times New Roman" w:cs="Times New Roman"/>
          <w:color w:val="CCCCCC"/>
          <w:sz w:val="21"/>
          <w:szCs w:val="21"/>
        </w:rPr>
        <w:t>()</w:t>
      </w:r>
    </w:p>
    <w:p w14:paraId="2BB1C490"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5DCE854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w:t>
      </w:r>
      <w:proofErr w:type="gramStart"/>
      <w:r>
        <w:rPr>
          <w:rFonts w:ascii="Times New Roman" w:eastAsia="Times New Roman" w:hAnsi="Times New Roman" w:cs="Times New Roman"/>
          <w:color w:val="6A9955"/>
          <w:sz w:val="21"/>
          <w:szCs w:val="21"/>
        </w:rPr>
        <w:t>print</w:t>
      </w:r>
      <w:proofErr w:type="gramEnd"/>
      <w:r>
        <w:rPr>
          <w:rFonts w:ascii="Times New Roman" w:eastAsia="Times New Roman" w:hAnsi="Times New Roman" w:cs="Times New Roman"/>
          <w:color w:val="6A9955"/>
          <w:sz w:val="21"/>
          <w:szCs w:val="21"/>
        </w:rPr>
        <w:t xml:space="preserve"> the information about the dataset </w:t>
      </w:r>
    </w:p>
    <w:p w14:paraId="56DCD5A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info</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70FC6896" w14:textId="77777777" w:rsidR="00902272" w:rsidRDefault="00902272">
      <w:pPr>
        <w:shd w:val="clear" w:color="auto" w:fill="1F1F1F"/>
        <w:rPr>
          <w:rFonts w:ascii="Times New Roman" w:eastAsia="Times New Roman" w:hAnsi="Times New Roman" w:cs="Times New Roman"/>
          <w:color w:val="CCCCCC"/>
          <w:sz w:val="21"/>
          <w:szCs w:val="21"/>
        </w:rPr>
      </w:pPr>
    </w:p>
    <w:p w14:paraId="1E45404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 Data Preparation</w:t>
      </w:r>
    </w:p>
    <w:p w14:paraId="61C07C8C"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 </w:t>
      </w:r>
    </w:p>
    <w:p w14:paraId="3076F801"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5F14FC7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w:t>
      </w:r>
      <w:proofErr w:type="gramStart"/>
      <w:r>
        <w:rPr>
          <w:rFonts w:ascii="Times New Roman" w:eastAsia="Times New Roman" w:hAnsi="Times New Roman" w:cs="Times New Roman"/>
          <w:color w:val="6A9955"/>
          <w:sz w:val="21"/>
          <w:szCs w:val="21"/>
        </w:rPr>
        <w:t>replace</w:t>
      </w:r>
      <w:proofErr w:type="gramEnd"/>
      <w:r>
        <w:rPr>
          <w:rFonts w:ascii="Times New Roman" w:eastAsia="Times New Roman" w:hAnsi="Times New Roman" w:cs="Times New Roman"/>
          <w:color w:val="6A9955"/>
          <w:sz w:val="21"/>
          <w:szCs w:val="21"/>
        </w:rPr>
        <w:t xml:space="preserve"> the target values with 0 and 1</w:t>
      </w:r>
    </w:p>
    <w:p w14:paraId="4326C46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xml:space="preserve">#y = </w:t>
      </w:r>
      <w:proofErr w:type="spellStart"/>
      <w:proofErr w:type="gramStart"/>
      <w:r>
        <w:rPr>
          <w:rFonts w:ascii="Times New Roman" w:eastAsia="Times New Roman" w:hAnsi="Times New Roman" w:cs="Times New Roman"/>
          <w:color w:val="6A9955"/>
          <w:sz w:val="21"/>
          <w:szCs w:val="21"/>
        </w:rPr>
        <w:t>np.where</w:t>
      </w:r>
      <w:proofErr w:type="spellEnd"/>
      <w:proofErr w:type="gramEnd"/>
      <w:r>
        <w:rPr>
          <w:rFonts w:ascii="Times New Roman" w:eastAsia="Times New Roman" w:hAnsi="Times New Roman" w:cs="Times New Roman"/>
          <w:color w:val="6A9955"/>
          <w:sz w:val="21"/>
          <w:szCs w:val="21"/>
        </w:rPr>
        <w:t>(y == 'M', 1, 0)</w:t>
      </w:r>
    </w:p>
    <w:p w14:paraId="4149E62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#df['diagnosis'] = y</w:t>
      </w:r>
    </w:p>
    <w:p w14:paraId="4B0F6998" w14:textId="77777777" w:rsidR="00902272" w:rsidRDefault="00902272">
      <w:pPr>
        <w:shd w:val="clear" w:color="auto" w:fill="1F1F1F"/>
        <w:rPr>
          <w:rFonts w:ascii="Times New Roman" w:eastAsia="Times New Roman" w:hAnsi="Times New Roman" w:cs="Times New Roman"/>
          <w:color w:val="CCCCCC"/>
          <w:sz w:val="21"/>
          <w:szCs w:val="21"/>
        </w:rPr>
      </w:pPr>
    </w:p>
    <w:p w14:paraId="2952B6A0"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 EDA</w:t>
      </w:r>
    </w:p>
    <w:p w14:paraId="6534D9C3" w14:textId="77777777" w:rsidR="00902272" w:rsidRDefault="00902272">
      <w:pPr>
        <w:shd w:val="clear" w:color="auto" w:fill="1F1F1F"/>
        <w:rPr>
          <w:rFonts w:ascii="Times New Roman" w:eastAsia="Times New Roman" w:hAnsi="Times New Roman" w:cs="Times New Roman"/>
          <w:color w:val="CCCCCC"/>
          <w:sz w:val="21"/>
          <w:szCs w:val="21"/>
        </w:rPr>
      </w:pPr>
    </w:p>
    <w:p w14:paraId="3792EC2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 Distribution Analysis:</w:t>
      </w:r>
    </w:p>
    <w:p w14:paraId="1A7B4820"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068ABBEF"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Set the aesthetic style of the plots</w:t>
      </w:r>
    </w:p>
    <w:p w14:paraId="13587E2B"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set_style</w:t>
      </w:r>
      <w:proofErr w:type="spell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whitegrid</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44ECEFE4" w14:textId="77777777" w:rsidR="00902272" w:rsidRDefault="00902272">
      <w:pPr>
        <w:shd w:val="clear" w:color="auto" w:fill="1F1F1F"/>
        <w:rPr>
          <w:rFonts w:ascii="Times New Roman" w:eastAsia="Times New Roman" w:hAnsi="Times New Roman" w:cs="Times New Roman"/>
          <w:color w:val="CCCCCC"/>
          <w:sz w:val="21"/>
          <w:szCs w:val="21"/>
        </w:rPr>
      </w:pPr>
    </w:p>
    <w:p w14:paraId="50BBE77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Create a figure to hold the subplots</w:t>
      </w:r>
    </w:p>
    <w:p w14:paraId="53AC1181"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20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15</w:t>
      </w:r>
      <w:r>
        <w:rPr>
          <w:rFonts w:ascii="Times New Roman" w:eastAsia="Times New Roman" w:hAnsi="Times New Roman" w:cs="Times New Roman"/>
          <w:color w:val="CCCCCC"/>
          <w:sz w:val="21"/>
          <w:szCs w:val="21"/>
        </w:rPr>
        <w:t>))</w:t>
      </w:r>
    </w:p>
    <w:p w14:paraId="0B286812" w14:textId="77777777" w:rsidR="00902272" w:rsidRDefault="00902272">
      <w:pPr>
        <w:shd w:val="clear" w:color="auto" w:fill="1F1F1F"/>
        <w:rPr>
          <w:rFonts w:ascii="Times New Roman" w:eastAsia="Times New Roman" w:hAnsi="Times New Roman" w:cs="Times New Roman"/>
          <w:color w:val="CCCCCC"/>
          <w:sz w:val="21"/>
          <w:szCs w:val="21"/>
        </w:rPr>
      </w:pPr>
    </w:p>
    <w:p w14:paraId="282D24B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Plot histograms for each numeric feature to understand distributions</w:t>
      </w:r>
    </w:p>
    <w:p w14:paraId="66E6B129"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index</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column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in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enumerate</w:t>
      </w:r>
      <w:r>
        <w:rPr>
          <w:rFonts w:ascii="Times New Roman" w:eastAsia="Times New Roman" w:hAnsi="Times New Roman" w:cs="Times New Roman"/>
          <w:color w:val="CCCCCC"/>
          <w:sz w:val="21"/>
          <w:szCs w:val="21"/>
        </w:rPr>
        <w:t>(</w:t>
      </w:r>
      <w:proofErr w:type="spellStart"/>
      <w:proofErr w:type="gram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columns</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1</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6A9955"/>
          <w:sz w:val="21"/>
          <w:szCs w:val="21"/>
        </w:rPr>
        <w:t># Exclude the 'diagnosis' column</w:t>
      </w:r>
    </w:p>
    <w:p w14:paraId="3B27579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subplot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6</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5</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index</w:t>
      </w:r>
      <w:r>
        <w:rPr>
          <w:rFonts w:ascii="Times New Roman" w:eastAsia="Times New Roman" w:hAnsi="Times New Roman" w:cs="Times New Roman"/>
          <w:color w:val="CCCCCC"/>
          <w:sz w:val="21"/>
          <w:szCs w:val="21"/>
        </w:rPr>
        <w:t>)</w:t>
      </w:r>
    </w:p>
    <w:p w14:paraId="6F57688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histplot</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df</w:t>
      </w:r>
      <w:proofErr w:type="spell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column</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kde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element</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'step'</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color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'blue'</w:t>
      </w:r>
      <w:r>
        <w:rPr>
          <w:rFonts w:ascii="Times New Roman" w:eastAsia="Times New Roman" w:hAnsi="Times New Roman" w:cs="Times New Roman"/>
          <w:color w:val="CCCCCC"/>
          <w:sz w:val="21"/>
          <w:szCs w:val="21"/>
        </w:rPr>
        <w:t>)</w:t>
      </w:r>
    </w:p>
    <w:p w14:paraId="07522A3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title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column</w:t>
      </w:r>
      <w:r>
        <w:rPr>
          <w:rFonts w:ascii="Times New Roman" w:eastAsia="Times New Roman" w:hAnsi="Times New Roman" w:cs="Times New Roman"/>
          <w:color w:val="CCCCCC"/>
          <w:sz w:val="21"/>
          <w:szCs w:val="21"/>
        </w:rPr>
        <w:t>)</w:t>
      </w:r>
    </w:p>
    <w:p w14:paraId="762A1662" w14:textId="77777777" w:rsidR="00902272" w:rsidRDefault="00902272">
      <w:pPr>
        <w:shd w:val="clear" w:color="auto" w:fill="1F1F1F"/>
        <w:rPr>
          <w:rFonts w:ascii="Times New Roman" w:eastAsia="Times New Roman" w:hAnsi="Times New Roman" w:cs="Times New Roman"/>
          <w:color w:val="CCCCCC"/>
          <w:sz w:val="21"/>
          <w:szCs w:val="21"/>
        </w:rPr>
      </w:pPr>
    </w:p>
    <w:p w14:paraId="47A9935B"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tight</w:t>
      </w:r>
      <w:proofErr w:type="gramEnd"/>
      <w:r>
        <w:rPr>
          <w:rFonts w:ascii="Times New Roman" w:eastAsia="Times New Roman" w:hAnsi="Times New Roman" w:cs="Times New Roman"/>
          <w:color w:val="DCDCAA"/>
          <w:sz w:val="21"/>
          <w:szCs w:val="21"/>
        </w:rPr>
        <w:t>_layout</w:t>
      </w:r>
      <w:proofErr w:type="spellEnd"/>
      <w:r>
        <w:rPr>
          <w:rFonts w:ascii="Times New Roman" w:eastAsia="Times New Roman" w:hAnsi="Times New Roman" w:cs="Times New Roman"/>
          <w:color w:val="CCCCCC"/>
          <w:sz w:val="21"/>
          <w:szCs w:val="21"/>
        </w:rPr>
        <w:t>()</w:t>
      </w:r>
    </w:p>
    <w:p w14:paraId="4F86D74F"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02FED5F5" w14:textId="77777777" w:rsidR="00902272" w:rsidRDefault="00902272">
      <w:pPr>
        <w:shd w:val="clear" w:color="auto" w:fill="1F1F1F"/>
        <w:rPr>
          <w:rFonts w:ascii="Times New Roman" w:eastAsia="Times New Roman" w:hAnsi="Times New Roman" w:cs="Times New Roman"/>
          <w:color w:val="CCCCCC"/>
          <w:sz w:val="21"/>
          <w:szCs w:val="21"/>
        </w:rPr>
      </w:pPr>
    </w:p>
    <w:p w14:paraId="0562CCD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lastRenderedPageBreak/>
        <w:t>#HeatMap Correlations between the features</w:t>
      </w:r>
    </w:p>
    <w:p w14:paraId="3A58BD08"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20</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20</w:t>
      </w:r>
      <w:r>
        <w:rPr>
          <w:rFonts w:ascii="Times New Roman" w:eastAsia="Times New Roman" w:hAnsi="Times New Roman" w:cs="Times New Roman"/>
          <w:color w:val="CCCCCC"/>
          <w:sz w:val="21"/>
          <w:szCs w:val="21"/>
        </w:rPr>
        <w:t>))</w:t>
      </w:r>
    </w:p>
    <w:p w14:paraId="7958A878"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heatmap</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df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corr</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annot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fmt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'.1f'</w:t>
      </w:r>
      <w:r>
        <w:rPr>
          <w:rFonts w:ascii="Times New Roman" w:eastAsia="Times New Roman" w:hAnsi="Times New Roman" w:cs="Times New Roman"/>
          <w:color w:val="CCCCCC"/>
          <w:sz w:val="21"/>
          <w:szCs w:val="21"/>
        </w:rPr>
        <w:t>)</w:t>
      </w:r>
    </w:p>
    <w:p w14:paraId="59440CF0"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22B12B15" w14:textId="77777777" w:rsidR="00902272" w:rsidRDefault="00902272">
      <w:pPr>
        <w:shd w:val="clear" w:color="auto" w:fill="1F1F1F"/>
        <w:rPr>
          <w:rFonts w:ascii="Times New Roman" w:eastAsia="Times New Roman" w:hAnsi="Times New Roman" w:cs="Times New Roman"/>
          <w:color w:val="CCCCCC"/>
          <w:sz w:val="21"/>
          <w:szCs w:val="21"/>
        </w:rPr>
      </w:pPr>
    </w:p>
    <w:p w14:paraId="01CE7A9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Count plot for the 'diagnosis' to see class distribution</w:t>
      </w:r>
    </w:p>
    <w:p w14:paraId="69415136"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6</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4</w:t>
      </w:r>
      <w:r>
        <w:rPr>
          <w:rFonts w:ascii="Times New Roman" w:eastAsia="Times New Roman" w:hAnsi="Times New Roman" w:cs="Times New Roman"/>
          <w:color w:val="CCCCCC"/>
          <w:sz w:val="21"/>
          <w:szCs w:val="21"/>
        </w:rPr>
        <w:t>))</w:t>
      </w:r>
    </w:p>
    <w:p w14:paraId="09D56F79"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countplot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x</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'Diagnosis'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data</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df</w:t>
      </w:r>
      <w:proofErr w:type="spellEnd"/>
      <w:r>
        <w:rPr>
          <w:rFonts w:ascii="Times New Roman" w:eastAsia="Times New Roman" w:hAnsi="Times New Roman" w:cs="Times New Roman"/>
          <w:color w:val="CCCCCC"/>
          <w:sz w:val="21"/>
          <w:szCs w:val="21"/>
        </w:rPr>
        <w:t>)</w:t>
      </w:r>
    </w:p>
    <w:p w14:paraId="5C2219D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title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'Class Distribution'</w:t>
      </w:r>
      <w:r>
        <w:rPr>
          <w:rFonts w:ascii="Times New Roman" w:eastAsia="Times New Roman" w:hAnsi="Times New Roman" w:cs="Times New Roman"/>
          <w:color w:val="CCCCCC"/>
          <w:sz w:val="21"/>
          <w:szCs w:val="21"/>
        </w:rPr>
        <w:t>)</w:t>
      </w:r>
    </w:p>
    <w:p w14:paraId="23457537"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3AAE9659" w14:textId="77777777" w:rsidR="00902272" w:rsidRDefault="00902272">
      <w:pPr>
        <w:shd w:val="clear" w:color="auto" w:fill="1F1F1F"/>
        <w:rPr>
          <w:rFonts w:ascii="Times New Roman" w:eastAsia="Times New Roman" w:hAnsi="Times New Roman" w:cs="Times New Roman"/>
          <w:color w:val="CCCCCC"/>
          <w:sz w:val="21"/>
          <w:szCs w:val="21"/>
        </w:rPr>
      </w:pPr>
    </w:p>
    <w:p w14:paraId="56CAA63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model</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LogisticRegression</w:t>
      </w:r>
      <w:proofErr w:type="spellEnd"/>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3757ED5E"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model</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fit</w:t>
      </w:r>
      <w:proofErr w:type="spellEnd"/>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4FC1FF"/>
          <w:sz w:val="21"/>
          <w:szCs w:val="21"/>
        </w:rPr>
        <w:t>X</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CCCCCC"/>
          <w:sz w:val="21"/>
          <w:szCs w:val="21"/>
        </w:rPr>
        <w:t>)</w:t>
      </w:r>
    </w:p>
    <w:p w14:paraId="4339F103"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feature_importance</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pd</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Series</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model</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coef</w:t>
      </w:r>
      <w:proofErr w:type="spellEnd"/>
      <w:r>
        <w:rPr>
          <w:rFonts w:ascii="Times New Roman" w:eastAsia="Times New Roman" w:hAnsi="Times New Roman" w:cs="Times New Roman"/>
          <w:color w:val="9CDCFE"/>
          <w:sz w:val="21"/>
          <w:szCs w:val="21"/>
        </w:rPr>
        <w:t>_</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index</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4FC1FF"/>
          <w:sz w:val="21"/>
          <w:szCs w:val="21"/>
        </w:rPr>
        <w:t>X</w:t>
      </w:r>
      <w:r>
        <w:rPr>
          <w:rFonts w:ascii="Times New Roman" w:eastAsia="Times New Roman" w:hAnsi="Times New Roman" w:cs="Times New Roman"/>
          <w:color w:val="CCCCCC"/>
          <w:sz w:val="21"/>
          <w:szCs w:val="21"/>
        </w:rPr>
        <w:t>.columns</w:t>
      </w:r>
      <w:proofErr w:type="spellEnd"/>
      <w:r>
        <w:rPr>
          <w:rFonts w:ascii="Times New Roman" w:eastAsia="Times New Roman" w:hAnsi="Times New Roman" w:cs="Times New Roman"/>
          <w:color w:val="CCCCCC"/>
          <w:sz w:val="21"/>
          <w:szCs w:val="21"/>
        </w:rPr>
        <w:t>)</w:t>
      </w:r>
    </w:p>
    <w:p w14:paraId="20DFCCF8"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feature_</w:t>
      </w:r>
      <w:proofErr w:type="gramStart"/>
      <w:r>
        <w:rPr>
          <w:rFonts w:ascii="Times New Roman" w:eastAsia="Times New Roman" w:hAnsi="Times New Roman" w:cs="Times New Roman"/>
          <w:color w:val="9CDCFE"/>
          <w:sz w:val="21"/>
          <w:szCs w:val="21"/>
        </w:rPr>
        <w:t>importance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plot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kind</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barh</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44C7078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2277CFA9" w14:textId="77777777" w:rsidR="00902272" w:rsidRDefault="00902272">
      <w:pPr>
        <w:shd w:val="clear" w:color="auto" w:fill="1F1F1F"/>
        <w:rPr>
          <w:rFonts w:ascii="Times New Roman" w:eastAsia="Times New Roman" w:hAnsi="Times New Roman" w:cs="Times New Roman"/>
          <w:color w:val="CCCCCC"/>
          <w:sz w:val="21"/>
          <w:szCs w:val="21"/>
        </w:rPr>
      </w:pPr>
    </w:p>
    <w:p w14:paraId="69663A2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Normalization</w:t>
      </w:r>
    </w:p>
    <w:p w14:paraId="11D2712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scaler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StandardScaler</w:t>
      </w:r>
      <w:proofErr w:type="spellEnd"/>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514C4787"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X_scaled</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scaler</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fit_transform</w:t>
      </w:r>
      <w:proofErr w:type="spellEnd"/>
      <w:r>
        <w:rPr>
          <w:rFonts w:ascii="Times New Roman" w:eastAsia="Times New Roman" w:hAnsi="Times New Roman" w:cs="Times New Roman"/>
          <w:color w:val="CCCCCC"/>
          <w:sz w:val="21"/>
          <w:szCs w:val="21"/>
        </w:rPr>
        <w:t>(</w:t>
      </w:r>
      <w:r>
        <w:rPr>
          <w:rFonts w:ascii="Times New Roman" w:eastAsia="Times New Roman" w:hAnsi="Times New Roman" w:cs="Times New Roman"/>
          <w:color w:val="4FC1FF"/>
          <w:sz w:val="21"/>
          <w:szCs w:val="21"/>
        </w:rPr>
        <w:t>X</w:t>
      </w:r>
      <w:r>
        <w:rPr>
          <w:rFonts w:ascii="Times New Roman" w:eastAsia="Times New Roman" w:hAnsi="Times New Roman" w:cs="Times New Roman"/>
          <w:color w:val="CCCCCC"/>
          <w:sz w:val="21"/>
          <w:szCs w:val="21"/>
        </w:rPr>
        <w:t>)</w:t>
      </w:r>
    </w:p>
    <w:p w14:paraId="7660D5C4"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7BF5A43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Dimensionality Reduction using PCA</w:t>
      </w:r>
    </w:p>
    <w:p w14:paraId="19AA5828"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pca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PCA</w:t>
      </w:r>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n_components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2</w:t>
      </w:r>
      <w:proofErr w:type="gramStart"/>
      <w:r>
        <w:rPr>
          <w:rFonts w:ascii="Times New Roman" w:eastAsia="Times New Roman" w:hAnsi="Times New Roman" w:cs="Times New Roman"/>
          <w:color w:val="CCCCCC"/>
          <w:sz w:val="21"/>
          <w:szCs w:val="21"/>
        </w:rPr>
        <w:t>)  </w:t>
      </w:r>
      <w:r>
        <w:rPr>
          <w:rFonts w:ascii="Times New Roman" w:eastAsia="Times New Roman" w:hAnsi="Times New Roman" w:cs="Times New Roman"/>
          <w:color w:val="6A9955"/>
          <w:sz w:val="21"/>
          <w:szCs w:val="21"/>
        </w:rPr>
        <w:t>#</w:t>
      </w:r>
      <w:proofErr w:type="gramEnd"/>
      <w:r>
        <w:rPr>
          <w:rFonts w:ascii="Times New Roman" w:eastAsia="Times New Roman" w:hAnsi="Times New Roman" w:cs="Times New Roman"/>
          <w:color w:val="6A9955"/>
          <w:sz w:val="21"/>
          <w:szCs w:val="21"/>
        </w:rPr>
        <w:t xml:space="preserve"> Reduce dimensions to 2 for visualization or further analysis</w:t>
      </w:r>
    </w:p>
    <w:p w14:paraId="3704BF96"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X_pca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pca</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fit_transform</w:t>
      </w:r>
      <w:proofErr w:type="spell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X_scaled</w:t>
      </w:r>
      <w:proofErr w:type="spellEnd"/>
      <w:r>
        <w:rPr>
          <w:rFonts w:ascii="Times New Roman" w:eastAsia="Times New Roman" w:hAnsi="Times New Roman" w:cs="Times New Roman"/>
          <w:color w:val="CCCCCC"/>
          <w:sz w:val="21"/>
          <w:szCs w:val="21"/>
        </w:rPr>
        <w:t>)</w:t>
      </w:r>
    </w:p>
    <w:p w14:paraId="4C36BB27"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6AB6A2F4"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Explained variance ratio for PCA components</w:t>
      </w:r>
    </w:p>
    <w:p w14:paraId="7B965808"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explained_variance</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9CDCFE"/>
          <w:sz w:val="21"/>
          <w:szCs w:val="21"/>
        </w:rPr>
        <w:t>pca</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explained</w:t>
      </w:r>
      <w:proofErr w:type="gramEnd"/>
      <w:r>
        <w:rPr>
          <w:rFonts w:ascii="Times New Roman" w:eastAsia="Times New Roman" w:hAnsi="Times New Roman" w:cs="Times New Roman"/>
          <w:color w:val="9CDCFE"/>
          <w:sz w:val="21"/>
          <w:szCs w:val="21"/>
        </w:rPr>
        <w:t>_variance_ratio</w:t>
      </w:r>
      <w:proofErr w:type="spellEnd"/>
      <w:r>
        <w:rPr>
          <w:rFonts w:ascii="Times New Roman" w:eastAsia="Times New Roman" w:hAnsi="Times New Roman" w:cs="Times New Roman"/>
          <w:color w:val="9CDCFE"/>
          <w:sz w:val="21"/>
          <w:szCs w:val="21"/>
        </w:rPr>
        <w:t>_</w:t>
      </w:r>
    </w:p>
    <w:p w14:paraId="51BC329A" w14:textId="77777777" w:rsidR="00902272" w:rsidRDefault="00D6457A">
      <w:pPr>
        <w:shd w:val="clear" w:color="auto" w:fill="1F1F1F"/>
        <w:rPr>
          <w:rFonts w:ascii="Times New Roman" w:eastAsia="Times New Roman" w:hAnsi="Times New Roman" w:cs="Times New Roman"/>
          <w:color w:val="CCCCCC"/>
          <w:sz w:val="21"/>
          <w:szCs w:val="21"/>
        </w:rPr>
      </w:pP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"Explained Variance Ratio for PCA Components:"</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explained_variance</w:t>
      </w:r>
      <w:proofErr w:type="spellEnd"/>
      <w:r>
        <w:rPr>
          <w:rFonts w:ascii="Times New Roman" w:eastAsia="Times New Roman" w:hAnsi="Times New Roman" w:cs="Times New Roman"/>
          <w:color w:val="CCCCCC"/>
          <w:sz w:val="21"/>
          <w:szCs w:val="21"/>
        </w:rPr>
        <w:t>)</w:t>
      </w:r>
    </w:p>
    <w:p w14:paraId="3BEE15FD" w14:textId="77777777" w:rsidR="00902272" w:rsidRDefault="00D6457A">
      <w:pPr>
        <w:shd w:val="clear" w:color="auto" w:fill="1F1F1F"/>
        <w:spacing w:after="240"/>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br/>
      </w:r>
    </w:p>
    <w:p w14:paraId="37CE4ECC"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Plotting the first two principal components</w:t>
      </w:r>
    </w:p>
    <w:p w14:paraId="00B1B15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8</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6</w:t>
      </w:r>
      <w:r>
        <w:rPr>
          <w:rFonts w:ascii="Times New Roman" w:eastAsia="Times New Roman" w:hAnsi="Times New Roman" w:cs="Times New Roman"/>
          <w:color w:val="CCCCCC"/>
          <w:sz w:val="21"/>
          <w:szCs w:val="21"/>
        </w:rPr>
        <w:t>))</w:t>
      </w:r>
    </w:p>
    <w:p w14:paraId="3BEC35A9"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scatterplot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x</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X_pca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D4D4D4"/>
          <w:sz w:val="21"/>
          <w:szCs w:val="21"/>
        </w:rPr>
        <w:t>=</w:t>
      </w:r>
      <w:proofErr w:type="spellStart"/>
      <w:r>
        <w:rPr>
          <w:rFonts w:ascii="Times New Roman" w:eastAsia="Times New Roman" w:hAnsi="Times New Roman" w:cs="Times New Roman"/>
          <w:color w:val="9CDCFE"/>
          <w:sz w:val="21"/>
          <w:szCs w:val="21"/>
        </w:rPr>
        <w:t>X_pca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hue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'Diagnosis'</w:t>
      </w:r>
      <w:r>
        <w:rPr>
          <w:rFonts w:ascii="Times New Roman" w:eastAsia="Times New Roman" w:hAnsi="Times New Roman" w:cs="Times New Roman"/>
          <w:color w:val="CCCCCC"/>
          <w:sz w:val="21"/>
          <w:szCs w:val="21"/>
        </w:rPr>
        <w:t>].map({</w:t>
      </w:r>
      <w:r>
        <w:rPr>
          <w:rFonts w:ascii="Times New Roman" w:eastAsia="Times New Roman" w:hAnsi="Times New Roman" w:cs="Times New Roman"/>
          <w:color w:val="CE9178"/>
          <w:sz w:val="21"/>
          <w:szCs w:val="21"/>
        </w:rPr>
        <w:t>'M'</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'Malignant'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'B'</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'Benign'</w:t>
      </w:r>
      <w:r>
        <w:rPr>
          <w:rFonts w:ascii="Times New Roman" w:eastAsia="Times New Roman" w:hAnsi="Times New Roman" w:cs="Times New Roman"/>
          <w:color w:val="CCCCCC"/>
          <w:sz w:val="21"/>
          <w:szCs w:val="21"/>
        </w:rPr>
        <w:t>}))</w:t>
      </w:r>
    </w:p>
    <w:p w14:paraId="6FD367F0"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title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'PCA of Breast Cancer Dataset'</w:t>
      </w:r>
      <w:r>
        <w:rPr>
          <w:rFonts w:ascii="Times New Roman" w:eastAsia="Times New Roman" w:hAnsi="Times New Roman" w:cs="Times New Roman"/>
          <w:color w:val="CCCCCC"/>
          <w:sz w:val="21"/>
          <w:szCs w:val="21"/>
        </w:rPr>
        <w:t>)</w:t>
      </w:r>
    </w:p>
    <w:p w14:paraId="1C475BCC"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xlabel</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'First Principal Component'</w:t>
      </w:r>
      <w:r>
        <w:rPr>
          <w:rFonts w:ascii="Times New Roman" w:eastAsia="Times New Roman" w:hAnsi="Times New Roman" w:cs="Times New Roman"/>
          <w:color w:val="CCCCCC"/>
          <w:sz w:val="21"/>
          <w:szCs w:val="21"/>
        </w:rPr>
        <w:t>)</w:t>
      </w:r>
    </w:p>
    <w:p w14:paraId="78997374"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ylabel</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'Second Principal Component'</w:t>
      </w:r>
      <w:r>
        <w:rPr>
          <w:rFonts w:ascii="Times New Roman" w:eastAsia="Times New Roman" w:hAnsi="Times New Roman" w:cs="Times New Roman"/>
          <w:color w:val="CCCCCC"/>
          <w:sz w:val="21"/>
          <w:szCs w:val="21"/>
        </w:rPr>
        <w:t>)</w:t>
      </w:r>
    </w:p>
    <w:p w14:paraId="31EF1AE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legend</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title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'Diagnosis'</w:t>
      </w:r>
      <w:r>
        <w:rPr>
          <w:rFonts w:ascii="Times New Roman" w:eastAsia="Times New Roman" w:hAnsi="Times New Roman" w:cs="Times New Roman"/>
          <w:color w:val="CCCCCC"/>
          <w:sz w:val="21"/>
          <w:szCs w:val="21"/>
        </w:rPr>
        <w:t>)</w:t>
      </w:r>
    </w:p>
    <w:p w14:paraId="3CE71FC0"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09B9E5D1"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3BB226F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model</w:t>
      </w:r>
      <w:proofErr w:type="gramEnd"/>
      <w:r>
        <w:rPr>
          <w:rFonts w:ascii="Times New Roman" w:eastAsia="Times New Roman" w:hAnsi="Times New Roman" w:cs="Times New Roman"/>
          <w:color w:val="4EC9B0"/>
          <w:sz w:val="21"/>
          <w:szCs w:val="21"/>
        </w:rPr>
        <w:t>_selection</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train_test_split</w:t>
      </w:r>
      <w:proofErr w:type="spellEnd"/>
    </w:p>
    <w:p w14:paraId="3C8DB9BB"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linear</w:t>
      </w:r>
      <w:proofErr w:type="gramEnd"/>
      <w:r>
        <w:rPr>
          <w:rFonts w:ascii="Times New Roman" w:eastAsia="Times New Roman" w:hAnsi="Times New Roman" w:cs="Times New Roman"/>
          <w:color w:val="4EC9B0"/>
          <w:sz w:val="21"/>
          <w:szCs w:val="21"/>
        </w:rPr>
        <w:t>_model</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4EC9B0"/>
          <w:sz w:val="21"/>
          <w:szCs w:val="21"/>
        </w:rPr>
        <w:t>LogisticRegression</w:t>
      </w:r>
      <w:proofErr w:type="spellEnd"/>
    </w:p>
    <w:p w14:paraId="241B194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from</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sklearn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4EC9B0"/>
          <w:sz w:val="21"/>
          <w:szCs w:val="21"/>
        </w:rPr>
        <w:t>metrics</w:t>
      </w:r>
      <w:proofErr w:type="spellEnd"/>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import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accuracy_score</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precision_score</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recall_score</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f1_score</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confusion_matrix</w:t>
      </w:r>
      <w:proofErr w:type="spellEnd"/>
    </w:p>
    <w:p w14:paraId="3EA539D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Splitting the data into training and testing sets</w:t>
      </w:r>
    </w:p>
    <w:p w14:paraId="63A8DBC6"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X_train</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X_test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y_train</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train_test_</w:t>
      </w:r>
      <w:proofErr w:type="gramStart"/>
      <w:r>
        <w:rPr>
          <w:rFonts w:ascii="Times New Roman" w:eastAsia="Times New Roman" w:hAnsi="Times New Roman" w:cs="Times New Roman"/>
          <w:color w:val="DCDCAA"/>
          <w:sz w:val="21"/>
          <w:szCs w:val="21"/>
        </w:rPr>
        <w:t>split</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X_pca</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test_size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0.3</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random_state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42</w:t>
      </w:r>
      <w:r>
        <w:rPr>
          <w:rFonts w:ascii="Times New Roman" w:eastAsia="Times New Roman" w:hAnsi="Times New Roman" w:cs="Times New Roman"/>
          <w:color w:val="CCCCCC"/>
          <w:sz w:val="21"/>
          <w:szCs w:val="21"/>
        </w:rPr>
        <w:t>)</w:t>
      </w:r>
    </w:p>
    <w:p w14:paraId="60041FA2"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193E687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Initializing and training the logistic regression model</w:t>
      </w:r>
    </w:p>
    <w:p w14:paraId="0A3B46B3"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log_reg</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LogisticRegression</w:t>
      </w:r>
      <w:proofErr w:type="spellEnd"/>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1F13F8DA"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9CDCFE"/>
          <w:sz w:val="21"/>
          <w:szCs w:val="21"/>
        </w:rPr>
        <w:t>log_reg</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fit</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X_train</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y_train</w:t>
      </w:r>
      <w:proofErr w:type="spellEnd"/>
      <w:r>
        <w:rPr>
          <w:rFonts w:ascii="Times New Roman" w:eastAsia="Times New Roman" w:hAnsi="Times New Roman" w:cs="Times New Roman"/>
          <w:color w:val="CCCCCC"/>
          <w:sz w:val="21"/>
          <w:szCs w:val="21"/>
        </w:rPr>
        <w:t>)</w:t>
      </w:r>
    </w:p>
    <w:p w14:paraId="5C3E8308"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6535C0D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#Predicting on the test set</w:t>
      </w:r>
    </w:p>
    <w:p w14:paraId="5A32F5E1"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y_pred</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log_</w:t>
      </w:r>
      <w:proofErr w:type="gramStart"/>
      <w:r>
        <w:rPr>
          <w:rFonts w:ascii="Times New Roman" w:eastAsia="Times New Roman" w:hAnsi="Times New Roman" w:cs="Times New Roman"/>
          <w:color w:val="9CDCFE"/>
          <w:sz w:val="21"/>
          <w:szCs w:val="21"/>
        </w:rPr>
        <w:t>reg</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predict</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X_test</w:t>
      </w:r>
      <w:proofErr w:type="spellEnd"/>
      <w:r>
        <w:rPr>
          <w:rFonts w:ascii="Times New Roman" w:eastAsia="Times New Roman" w:hAnsi="Times New Roman" w:cs="Times New Roman"/>
          <w:color w:val="CCCCCC"/>
          <w:sz w:val="21"/>
          <w:szCs w:val="21"/>
        </w:rPr>
        <w:t>)</w:t>
      </w:r>
    </w:p>
    <w:p w14:paraId="700F9E6A" w14:textId="77777777" w:rsidR="00902272" w:rsidRDefault="00902272">
      <w:pPr>
        <w:shd w:val="clear" w:color="auto" w:fill="1F1F1F"/>
        <w:rPr>
          <w:rFonts w:ascii="Times New Roman" w:eastAsia="Times New Roman" w:hAnsi="Times New Roman" w:cs="Times New Roman"/>
          <w:color w:val="CCCCCC"/>
          <w:sz w:val="21"/>
          <w:szCs w:val="21"/>
        </w:rPr>
      </w:pPr>
    </w:p>
    <w:p w14:paraId="223D3502"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Calculating performance metrics</w:t>
      </w:r>
    </w:p>
    <w:p w14:paraId="212741CE"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accuracy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accuracy_</w:t>
      </w:r>
      <w:proofErr w:type="gramStart"/>
      <w:r>
        <w:rPr>
          <w:rFonts w:ascii="Times New Roman" w:eastAsia="Times New Roman" w:hAnsi="Times New Roman" w:cs="Times New Roman"/>
          <w:color w:val="DCDCAA"/>
          <w:sz w:val="21"/>
          <w:szCs w:val="21"/>
        </w:rPr>
        <w:t>score</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y_pred</w:t>
      </w:r>
      <w:proofErr w:type="spellEnd"/>
      <w:r>
        <w:rPr>
          <w:rFonts w:ascii="Times New Roman" w:eastAsia="Times New Roman" w:hAnsi="Times New Roman" w:cs="Times New Roman"/>
          <w:color w:val="CCCCCC"/>
          <w:sz w:val="21"/>
          <w:szCs w:val="21"/>
        </w:rPr>
        <w:t>)</w:t>
      </w:r>
    </w:p>
    <w:p w14:paraId="7A143886"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precision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precision_</w:t>
      </w:r>
      <w:proofErr w:type="gramStart"/>
      <w:r>
        <w:rPr>
          <w:rFonts w:ascii="Times New Roman" w:eastAsia="Times New Roman" w:hAnsi="Times New Roman" w:cs="Times New Roman"/>
          <w:color w:val="DCDCAA"/>
          <w:sz w:val="21"/>
          <w:szCs w:val="21"/>
        </w:rPr>
        <w:t>score</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y_pred</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pos_label</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'M'</w:t>
      </w:r>
      <w:r>
        <w:rPr>
          <w:rFonts w:ascii="Times New Roman" w:eastAsia="Times New Roman" w:hAnsi="Times New Roman" w:cs="Times New Roman"/>
          <w:color w:val="CCCCCC"/>
          <w:sz w:val="21"/>
          <w:szCs w:val="21"/>
        </w:rPr>
        <w:t>)</w:t>
      </w:r>
    </w:p>
    <w:p w14:paraId="74C971D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recall</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recall_</w:t>
      </w:r>
      <w:proofErr w:type="gramStart"/>
      <w:r>
        <w:rPr>
          <w:rFonts w:ascii="Times New Roman" w:eastAsia="Times New Roman" w:hAnsi="Times New Roman" w:cs="Times New Roman"/>
          <w:color w:val="DCDCAA"/>
          <w:sz w:val="21"/>
          <w:szCs w:val="21"/>
        </w:rPr>
        <w:t>score</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y_pred</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pos_label</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'M'</w:t>
      </w:r>
      <w:r>
        <w:rPr>
          <w:rFonts w:ascii="Times New Roman" w:eastAsia="Times New Roman" w:hAnsi="Times New Roman" w:cs="Times New Roman"/>
          <w:color w:val="CCCCCC"/>
          <w:sz w:val="21"/>
          <w:szCs w:val="21"/>
        </w:rPr>
        <w:t>)</w:t>
      </w:r>
    </w:p>
    <w:p w14:paraId="6F20A34F"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f1</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f1_</w:t>
      </w:r>
      <w:proofErr w:type="gramStart"/>
      <w:r>
        <w:rPr>
          <w:rFonts w:ascii="Times New Roman" w:eastAsia="Times New Roman" w:hAnsi="Times New Roman" w:cs="Times New Roman"/>
          <w:color w:val="DCDCAA"/>
          <w:sz w:val="21"/>
          <w:szCs w:val="21"/>
        </w:rPr>
        <w:t>score</w:t>
      </w:r>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y_pred</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pos_label</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'M'</w:t>
      </w:r>
      <w:r>
        <w:rPr>
          <w:rFonts w:ascii="Times New Roman" w:eastAsia="Times New Roman" w:hAnsi="Times New Roman" w:cs="Times New Roman"/>
          <w:color w:val="CCCCCC"/>
          <w:sz w:val="21"/>
          <w:szCs w:val="21"/>
        </w:rPr>
        <w:t>)</w:t>
      </w:r>
    </w:p>
    <w:p w14:paraId="5226110C"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conf_matrix</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DCDCAA"/>
          <w:sz w:val="21"/>
          <w:szCs w:val="21"/>
        </w:rPr>
        <w:t>confusion_</w:t>
      </w:r>
      <w:proofErr w:type="gramStart"/>
      <w:r>
        <w:rPr>
          <w:rFonts w:ascii="Times New Roman" w:eastAsia="Times New Roman" w:hAnsi="Times New Roman" w:cs="Times New Roman"/>
          <w:color w:val="DCDCAA"/>
          <w:sz w:val="21"/>
          <w:szCs w:val="21"/>
        </w:rPr>
        <w:t>matrix</w:t>
      </w:r>
      <w:proofErr w:type="spellEnd"/>
      <w:r>
        <w:rPr>
          <w:rFonts w:ascii="Times New Roman" w:eastAsia="Times New Roman" w:hAnsi="Times New Roman" w:cs="Times New Roman"/>
          <w:color w:val="CCCCCC"/>
          <w:sz w:val="21"/>
          <w:szCs w:val="21"/>
        </w:rPr>
        <w:t>(</w:t>
      </w:r>
      <w:proofErr w:type="spellStart"/>
      <w:proofErr w:type="gramEnd"/>
      <w:r>
        <w:rPr>
          <w:rFonts w:ascii="Times New Roman" w:eastAsia="Times New Roman" w:hAnsi="Times New Roman" w:cs="Times New Roman"/>
          <w:color w:val="9CDCFE"/>
          <w:sz w:val="21"/>
          <w:szCs w:val="21"/>
        </w:rPr>
        <w:t>y_test</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y_pred</w:t>
      </w:r>
      <w:proofErr w:type="spellEnd"/>
      <w:r>
        <w:rPr>
          <w:rFonts w:ascii="Times New Roman" w:eastAsia="Times New Roman" w:hAnsi="Times New Roman" w:cs="Times New Roman"/>
          <w:color w:val="CCCCCC"/>
          <w:sz w:val="21"/>
          <w:szCs w:val="21"/>
        </w:rPr>
        <w:t>)</w:t>
      </w:r>
    </w:p>
    <w:p w14:paraId="1968E33C" w14:textId="77777777" w:rsidR="00902272" w:rsidRDefault="00902272">
      <w:pPr>
        <w:shd w:val="clear" w:color="auto" w:fill="1F1F1F"/>
        <w:rPr>
          <w:rFonts w:ascii="Times New Roman" w:eastAsia="Times New Roman" w:hAnsi="Times New Roman" w:cs="Times New Roman"/>
          <w:color w:val="CCCCCC"/>
          <w:sz w:val="21"/>
          <w:szCs w:val="21"/>
        </w:rPr>
      </w:pPr>
    </w:p>
    <w:p w14:paraId="67E24185"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Visualizing the confusion matrix</w:t>
      </w:r>
    </w:p>
    <w:p w14:paraId="6DF88B84"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7</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5</w:t>
      </w:r>
      <w:r>
        <w:rPr>
          <w:rFonts w:ascii="Times New Roman" w:eastAsia="Times New Roman" w:hAnsi="Times New Roman" w:cs="Times New Roman"/>
          <w:color w:val="CCCCCC"/>
          <w:sz w:val="21"/>
          <w:szCs w:val="21"/>
        </w:rPr>
        <w:t>))</w:t>
      </w:r>
    </w:p>
    <w:p w14:paraId="730D3EFC"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heatmap</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conf_matrix</w:t>
      </w:r>
      <w:proofErr w:type="spellEnd"/>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annot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fmt</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"d"</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cmap</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'Blues'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cbar</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569CD6"/>
          <w:sz w:val="21"/>
          <w:szCs w:val="21"/>
        </w:rPr>
        <w:t>False</w:t>
      </w:r>
      <w:r>
        <w:rPr>
          <w:rFonts w:ascii="Times New Roman" w:eastAsia="Times New Roman" w:hAnsi="Times New Roman" w:cs="Times New Roman"/>
          <w:color w:val="CCCCCC"/>
          <w:sz w:val="21"/>
          <w:szCs w:val="21"/>
        </w:rPr>
        <w:t>,</w:t>
      </w:r>
    </w:p>
    <w:p w14:paraId="5E36497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xticklabels</w:t>
      </w:r>
      <w:proofErr w:type="spellEnd"/>
      <w:proofErr w:type="gramStart"/>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'Predicted Benign'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'Predicted Malignant'</w:t>
      </w:r>
      <w:r>
        <w:rPr>
          <w:rFonts w:ascii="Times New Roman" w:eastAsia="Times New Roman" w:hAnsi="Times New Roman" w:cs="Times New Roman"/>
          <w:color w:val="CCCCCC"/>
          <w:sz w:val="21"/>
          <w:szCs w:val="21"/>
        </w:rPr>
        <w:t>],</w:t>
      </w:r>
    </w:p>
    <w:p w14:paraId="63AC9D03"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yticklabels</w:t>
      </w:r>
      <w:proofErr w:type="spellEnd"/>
      <w:proofErr w:type="gramStart"/>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'Actual Benign'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'Actual Malignant'</w:t>
      </w:r>
      <w:r>
        <w:rPr>
          <w:rFonts w:ascii="Times New Roman" w:eastAsia="Times New Roman" w:hAnsi="Times New Roman" w:cs="Times New Roman"/>
          <w:color w:val="CCCCCC"/>
          <w:sz w:val="21"/>
          <w:szCs w:val="21"/>
        </w:rPr>
        <w:t>])</w:t>
      </w:r>
    </w:p>
    <w:p w14:paraId="70106CEE"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title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'Confusion Matrix of Logistic Regression Model'</w:t>
      </w:r>
      <w:r>
        <w:rPr>
          <w:rFonts w:ascii="Times New Roman" w:eastAsia="Times New Roman" w:hAnsi="Times New Roman" w:cs="Times New Roman"/>
          <w:color w:val="CCCCCC"/>
          <w:sz w:val="21"/>
          <w:szCs w:val="21"/>
        </w:rPr>
        <w:t>)</w:t>
      </w:r>
    </w:p>
    <w:p w14:paraId="412FD56E"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631BB73F" w14:textId="77777777" w:rsidR="00902272" w:rsidRDefault="00902272">
      <w:pPr>
        <w:shd w:val="clear" w:color="auto" w:fill="1F1F1F"/>
        <w:spacing w:after="240"/>
        <w:rPr>
          <w:rFonts w:ascii="Times New Roman" w:eastAsia="Times New Roman" w:hAnsi="Times New Roman" w:cs="Times New Roman"/>
          <w:color w:val="CCCCCC"/>
          <w:sz w:val="21"/>
          <w:szCs w:val="21"/>
        </w:rPr>
      </w:pPr>
    </w:p>
    <w:p w14:paraId="3951E75F"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6A9955"/>
          <w:sz w:val="21"/>
          <w:szCs w:val="21"/>
        </w:rPr>
        <w:t># Visualization of Performance Metrics</w:t>
      </w:r>
    </w:p>
    <w:p w14:paraId="1625E82D"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metrics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'Accuracy'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'Precision'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'Recall'</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'F1-Score'</w:t>
      </w:r>
      <w:r>
        <w:rPr>
          <w:rFonts w:ascii="Times New Roman" w:eastAsia="Times New Roman" w:hAnsi="Times New Roman" w:cs="Times New Roman"/>
          <w:color w:val="CCCCCC"/>
          <w:sz w:val="21"/>
          <w:szCs w:val="21"/>
        </w:rPr>
        <w:t>]</w:t>
      </w:r>
    </w:p>
    <w:p w14:paraId="4748D6D2"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9CDCFE"/>
          <w:sz w:val="21"/>
          <w:szCs w:val="21"/>
        </w:rPr>
        <w:t>values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accuracy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precision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recall</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f1</w:t>
      </w:r>
      <w:r>
        <w:rPr>
          <w:rFonts w:ascii="Times New Roman" w:eastAsia="Times New Roman" w:hAnsi="Times New Roman" w:cs="Times New Roman"/>
          <w:color w:val="CCCCCC"/>
          <w:sz w:val="21"/>
          <w:szCs w:val="21"/>
        </w:rPr>
        <w:t>]</w:t>
      </w:r>
    </w:p>
    <w:p w14:paraId="50661346" w14:textId="77777777" w:rsidR="00902272" w:rsidRDefault="00902272">
      <w:pPr>
        <w:shd w:val="clear" w:color="auto" w:fill="1F1F1F"/>
        <w:rPr>
          <w:rFonts w:ascii="Times New Roman" w:eastAsia="Times New Roman" w:hAnsi="Times New Roman" w:cs="Times New Roman"/>
          <w:color w:val="CCCCCC"/>
          <w:sz w:val="21"/>
          <w:szCs w:val="21"/>
        </w:rPr>
      </w:pPr>
    </w:p>
    <w:p w14:paraId="76FE4E3A"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figure</w:t>
      </w:r>
      <w:proofErr w:type="spellEnd"/>
      <w:proofErr w:type="gramEnd"/>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figsize</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8</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5</w:t>
      </w:r>
      <w:r>
        <w:rPr>
          <w:rFonts w:ascii="Times New Roman" w:eastAsia="Times New Roman" w:hAnsi="Times New Roman" w:cs="Times New Roman"/>
          <w:color w:val="CCCCCC"/>
          <w:sz w:val="21"/>
          <w:szCs w:val="21"/>
        </w:rPr>
        <w:t>))</w:t>
      </w:r>
    </w:p>
    <w:p w14:paraId="150BF332" w14:textId="77777777" w:rsidR="00902272" w:rsidRDefault="00D6457A">
      <w:pPr>
        <w:shd w:val="clear" w:color="auto" w:fill="1F1F1F"/>
        <w:rPr>
          <w:rFonts w:ascii="Times New Roman" w:eastAsia="Times New Roman" w:hAnsi="Times New Roman" w:cs="Times New Roman"/>
          <w:color w:val="CCCCCC"/>
          <w:sz w:val="21"/>
          <w:szCs w:val="21"/>
        </w:rPr>
      </w:pPr>
      <w:proofErr w:type="spellStart"/>
      <w:r>
        <w:rPr>
          <w:rFonts w:ascii="Times New Roman" w:eastAsia="Times New Roman" w:hAnsi="Times New Roman" w:cs="Times New Roman"/>
          <w:color w:val="9CDCFE"/>
          <w:sz w:val="21"/>
          <w:szCs w:val="21"/>
        </w:rPr>
        <w:t>barplot</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4EC9B0"/>
          <w:sz w:val="21"/>
          <w:szCs w:val="21"/>
        </w:rPr>
        <w:t>sns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barplot</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x</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metrics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y</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9CDCFE"/>
          <w:sz w:val="21"/>
          <w:szCs w:val="21"/>
        </w:rPr>
        <w:t>values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palette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w:t>
      </w:r>
      <w:proofErr w:type="spellStart"/>
      <w:r>
        <w:rPr>
          <w:rFonts w:ascii="Times New Roman" w:eastAsia="Times New Roman" w:hAnsi="Times New Roman" w:cs="Times New Roman"/>
          <w:color w:val="CE9178"/>
          <w:sz w:val="21"/>
          <w:szCs w:val="21"/>
        </w:rPr>
        <w:t>viridis</w:t>
      </w:r>
      <w:proofErr w:type="spellEnd"/>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067D7CD7"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ylim</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0.9</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w:t>
      </w:r>
      <w:r>
        <w:rPr>
          <w:rFonts w:ascii="Times New Roman" w:eastAsia="Times New Roman" w:hAnsi="Times New Roman" w:cs="Times New Roman"/>
          <w:color w:val="CCCCCC"/>
          <w:sz w:val="21"/>
          <w:szCs w:val="21"/>
        </w:rPr>
        <w:t>)</w:t>
      </w:r>
    </w:p>
    <w:p w14:paraId="172AF603"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title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'Enhanced Performance Metrics of Logistic Regression Model'</w:t>
      </w:r>
      <w:r>
        <w:rPr>
          <w:rFonts w:ascii="Times New Roman" w:eastAsia="Times New Roman" w:hAnsi="Times New Roman" w:cs="Times New Roman"/>
          <w:color w:val="CCCCCC"/>
          <w:sz w:val="21"/>
          <w:szCs w:val="21"/>
        </w:rPr>
        <w:t>)</w:t>
      </w:r>
    </w:p>
    <w:p w14:paraId="662C8384"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ylabel</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'Score'</w:t>
      </w:r>
      <w:r>
        <w:rPr>
          <w:rFonts w:ascii="Times New Roman" w:eastAsia="Times New Roman" w:hAnsi="Times New Roman" w:cs="Times New Roman"/>
          <w:color w:val="CCCCCC"/>
          <w:sz w:val="21"/>
          <w:szCs w:val="21"/>
        </w:rPr>
        <w:t>)</w:t>
      </w:r>
    </w:p>
    <w:p w14:paraId="54BE4228"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in</w:t>
      </w: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9CDCFE"/>
          <w:sz w:val="21"/>
          <w:szCs w:val="21"/>
        </w:rPr>
        <w:t>barplot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patches</w:t>
      </w:r>
      <w:proofErr w:type="spellEnd"/>
      <w:proofErr w:type="gramEnd"/>
      <w:r>
        <w:rPr>
          <w:rFonts w:ascii="Times New Roman" w:eastAsia="Times New Roman" w:hAnsi="Times New Roman" w:cs="Times New Roman"/>
          <w:color w:val="CCCCCC"/>
          <w:sz w:val="21"/>
          <w:szCs w:val="21"/>
        </w:rPr>
        <w:t>:</w:t>
      </w:r>
    </w:p>
    <w:p w14:paraId="21FCE54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spellStart"/>
      <w:proofErr w:type="gramStart"/>
      <w:r>
        <w:rPr>
          <w:rFonts w:ascii="Times New Roman" w:eastAsia="Times New Roman" w:hAnsi="Times New Roman" w:cs="Times New Roman"/>
          <w:color w:val="9CDCFE"/>
          <w:sz w:val="21"/>
          <w:szCs w:val="21"/>
        </w:rPr>
        <w:t>barplot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annotate</w:t>
      </w:r>
      <w:proofErr w:type="spellEnd"/>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format</w:t>
      </w:r>
      <w:r>
        <w:rPr>
          <w:rFonts w:ascii="Times New Roman" w:eastAsia="Times New Roman" w:hAnsi="Times New Roman" w:cs="Times New Roman"/>
          <w:color w:val="CCCCCC"/>
          <w:sz w:val="21"/>
          <w:szCs w:val="21"/>
        </w:rPr>
        <w:t>(</w:t>
      </w:r>
      <w:proofErr w:type="spellStart"/>
      <w:r>
        <w:rPr>
          <w:rFonts w:ascii="Times New Roman" w:eastAsia="Times New Roman" w:hAnsi="Times New Roman" w:cs="Times New Roman"/>
          <w:color w:val="9CDCFE"/>
          <w:sz w:val="21"/>
          <w:szCs w:val="21"/>
        </w:rPr>
        <w:t>p</w:t>
      </w:r>
      <w:r>
        <w:rPr>
          <w:rFonts w:ascii="Times New Roman" w:eastAsia="Times New Roman" w:hAnsi="Times New Roman" w:cs="Times New Roman"/>
          <w:color w:val="CCCCCC"/>
          <w:sz w:val="21"/>
          <w:szCs w:val="21"/>
        </w:rPr>
        <w:t>.get_height</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'.4f'</w:t>
      </w:r>
      <w:r>
        <w:rPr>
          <w:rFonts w:ascii="Times New Roman" w:eastAsia="Times New Roman" w:hAnsi="Times New Roman" w:cs="Times New Roman"/>
          <w:color w:val="CCCCCC"/>
          <w:sz w:val="21"/>
          <w:szCs w:val="21"/>
        </w:rPr>
        <w:t xml:space="preserve">), </w:t>
      </w:r>
    </w:p>
    <w:p w14:paraId="7DF3B797"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w:t>
      </w:r>
      <w:proofErr w:type="spellStart"/>
      <w:r>
        <w:rPr>
          <w:rFonts w:ascii="Times New Roman" w:eastAsia="Times New Roman" w:hAnsi="Times New Roman" w:cs="Times New Roman"/>
          <w:color w:val="9CDCFE"/>
          <w:sz w:val="21"/>
          <w:szCs w:val="21"/>
        </w:rPr>
        <w:t>p</w:t>
      </w:r>
      <w:r>
        <w:rPr>
          <w:rFonts w:ascii="Times New Roman" w:eastAsia="Times New Roman" w:hAnsi="Times New Roman" w:cs="Times New Roman"/>
          <w:color w:val="CCCCCC"/>
          <w:sz w:val="21"/>
          <w:szCs w:val="21"/>
        </w:rPr>
        <w:t>.get_</w:t>
      </w:r>
      <w:proofErr w:type="gramStart"/>
      <w:r>
        <w:rPr>
          <w:rFonts w:ascii="Times New Roman" w:eastAsia="Times New Roman" w:hAnsi="Times New Roman" w:cs="Times New Roman"/>
          <w:color w:val="CCCCCC"/>
          <w:sz w:val="21"/>
          <w:szCs w:val="21"/>
        </w:rPr>
        <w:t>x</w:t>
      </w:r>
      <w:proofErr w:type="spellEnd"/>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p</w:t>
      </w:r>
      <w:r>
        <w:rPr>
          <w:rFonts w:ascii="Times New Roman" w:eastAsia="Times New Roman" w:hAnsi="Times New Roman" w:cs="Times New Roman"/>
          <w:color w:val="CCCCCC"/>
          <w:sz w:val="21"/>
          <w:szCs w:val="21"/>
        </w:rPr>
        <w:t>.get_width</w:t>
      </w:r>
      <w:proofErr w:type="spell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p</w:t>
      </w:r>
      <w:r>
        <w:rPr>
          <w:rFonts w:ascii="Times New Roman" w:eastAsia="Times New Roman" w:hAnsi="Times New Roman" w:cs="Times New Roman"/>
          <w:color w:val="CCCCCC"/>
          <w:sz w:val="21"/>
          <w:szCs w:val="21"/>
        </w:rPr>
        <w:t>.get_height</w:t>
      </w:r>
      <w:proofErr w:type="spellEnd"/>
      <w:r>
        <w:rPr>
          <w:rFonts w:ascii="Times New Roman" w:eastAsia="Times New Roman" w:hAnsi="Times New Roman" w:cs="Times New Roman"/>
          <w:color w:val="CCCCCC"/>
          <w:sz w:val="21"/>
          <w:szCs w:val="21"/>
        </w:rPr>
        <w:t xml:space="preserve">()), </w:t>
      </w:r>
    </w:p>
    <w:p w14:paraId="09D718EA"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w:t>
      </w:r>
      <w:r>
        <w:rPr>
          <w:rFonts w:ascii="Times New Roman" w:eastAsia="Times New Roman" w:hAnsi="Times New Roman" w:cs="Times New Roman"/>
          <w:color w:val="9CDCFE"/>
          <w:sz w:val="21"/>
          <w:szCs w:val="21"/>
        </w:rPr>
        <w:t>ha</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'center'</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va</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'center'</w:t>
      </w:r>
      <w:r>
        <w:rPr>
          <w:rFonts w:ascii="Times New Roman" w:eastAsia="Times New Roman" w:hAnsi="Times New Roman" w:cs="Times New Roman"/>
          <w:color w:val="CCCCCC"/>
          <w:sz w:val="21"/>
          <w:szCs w:val="21"/>
        </w:rPr>
        <w:t xml:space="preserve">, </w:t>
      </w:r>
    </w:p>
    <w:p w14:paraId="1BE382A1"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w:t>
      </w:r>
      <w:r>
        <w:rPr>
          <w:rFonts w:ascii="Times New Roman" w:eastAsia="Times New Roman" w:hAnsi="Times New Roman" w:cs="Times New Roman"/>
          <w:color w:val="9CDCFE"/>
          <w:sz w:val="21"/>
          <w:szCs w:val="21"/>
        </w:rPr>
        <w:t>size</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B5CEA8"/>
          <w:sz w:val="21"/>
          <w:szCs w:val="21"/>
        </w:rPr>
        <w:t>10</w:t>
      </w:r>
      <w:r>
        <w:rPr>
          <w:rFonts w:ascii="Times New Roman" w:eastAsia="Times New Roman" w:hAnsi="Times New Roman" w:cs="Times New Roman"/>
          <w:color w:val="CCCCCC"/>
          <w:sz w:val="21"/>
          <w:szCs w:val="21"/>
        </w:rPr>
        <w:t xml:space="preserve">, </w:t>
      </w:r>
      <w:proofErr w:type="spellStart"/>
      <w:r>
        <w:rPr>
          <w:rFonts w:ascii="Times New Roman" w:eastAsia="Times New Roman" w:hAnsi="Times New Roman" w:cs="Times New Roman"/>
          <w:color w:val="9CDCFE"/>
          <w:sz w:val="21"/>
          <w:szCs w:val="21"/>
        </w:rPr>
        <w:t>xytext</w:t>
      </w:r>
      <w:proofErr w:type="spellEnd"/>
      <w:proofErr w:type="gramStart"/>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8</w:t>
      </w:r>
      <w:r>
        <w:rPr>
          <w:rFonts w:ascii="Times New Roman" w:eastAsia="Times New Roman" w:hAnsi="Times New Roman" w:cs="Times New Roman"/>
          <w:color w:val="CCCCCC"/>
          <w:sz w:val="21"/>
          <w:szCs w:val="21"/>
        </w:rPr>
        <w:t>),</w:t>
      </w:r>
    </w:p>
    <w:p w14:paraId="0217281E" w14:textId="77777777" w:rsidR="00902272" w:rsidRDefault="00D6457A">
      <w:pPr>
        <w:shd w:val="clear" w:color="auto" w:fill="1F1F1F"/>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w:t>
      </w:r>
      <w:proofErr w:type="spellStart"/>
      <w:r>
        <w:rPr>
          <w:rFonts w:ascii="Times New Roman" w:eastAsia="Times New Roman" w:hAnsi="Times New Roman" w:cs="Times New Roman"/>
          <w:color w:val="9CDCFE"/>
          <w:sz w:val="21"/>
          <w:szCs w:val="21"/>
        </w:rPr>
        <w:t>textcoords</w:t>
      </w:r>
      <w:proofErr w:type="spellEnd"/>
      <w:r>
        <w:rPr>
          <w:rFonts w:ascii="Times New Roman" w:eastAsia="Times New Roman" w:hAnsi="Times New Roman" w:cs="Times New Roman"/>
          <w:color w:val="D4D4D4"/>
          <w:sz w:val="21"/>
          <w:szCs w:val="21"/>
        </w:rPr>
        <w:t>=</w:t>
      </w:r>
      <w:r>
        <w:rPr>
          <w:rFonts w:ascii="Times New Roman" w:eastAsia="Times New Roman" w:hAnsi="Times New Roman" w:cs="Times New Roman"/>
          <w:color w:val="CE9178"/>
          <w:sz w:val="21"/>
          <w:szCs w:val="21"/>
        </w:rPr>
        <w:t>'offset points'</w:t>
      </w:r>
      <w:r>
        <w:rPr>
          <w:rFonts w:ascii="Times New Roman" w:eastAsia="Times New Roman" w:hAnsi="Times New Roman" w:cs="Times New Roman"/>
          <w:color w:val="CCCCCC"/>
          <w:sz w:val="21"/>
          <w:szCs w:val="21"/>
        </w:rPr>
        <w:t>)</w:t>
      </w:r>
    </w:p>
    <w:p w14:paraId="4D6AC144" w14:textId="77777777" w:rsidR="00902272" w:rsidRDefault="00D6457A">
      <w:pPr>
        <w:shd w:val="clear" w:color="auto" w:fill="1F1F1F"/>
        <w:rPr>
          <w:rFonts w:ascii="Times New Roman" w:eastAsia="Times New Roman" w:hAnsi="Times New Roman" w:cs="Times New Roman"/>
          <w:color w:val="CCCCCC"/>
          <w:sz w:val="21"/>
          <w:szCs w:val="21"/>
        </w:rPr>
      </w:pPr>
      <w:proofErr w:type="spellStart"/>
      <w:proofErr w:type="gramStart"/>
      <w:r>
        <w:rPr>
          <w:rFonts w:ascii="Times New Roman" w:eastAsia="Times New Roman" w:hAnsi="Times New Roman" w:cs="Times New Roman"/>
          <w:color w:val="4EC9B0"/>
          <w:sz w:val="21"/>
          <w:szCs w:val="21"/>
        </w:rPr>
        <w:t>plt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show</w:t>
      </w:r>
      <w:proofErr w:type="spellEnd"/>
      <w:proofErr w:type="gramEnd"/>
      <w:r>
        <w:rPr>
          <w:rFonts w:ascii="Times New Roman" w:eastAsia="Times New Roman" w:hAnsi="Times New Roman" w:cs="Times New Roman"/>
          <w:color w:val="CCCCCC"/>
          <w:sz w:val="21"/>
          <w:szCs w:val="21"/>
        </w:rPr>
        <w:t>()</w:t>
      </w:r>
    </w:p>
    <w:p w14:paraId="13853AA7" w14:textId="77777777" w:rsidR="00902272" w:rsidRDefault="00D6457A">
      <w:pPr>
        <w:shd w:val="clear" w:color="auto" w:fill="1F1F1F"/>
        <w:spacing w:after="240"/>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br/>
      </w:r>
      <w:r>
        <w:rPr>
          <w:rFonts w:ascii="Times New Roman" w:eastAsia="Times New Roman" w:hAnsi="Times New Roman" w:cs="Times New Roman"/>
          <w:color w:val="CCCCCC"/>
          <w:sz w:val="21"/>
          <w:szCs w:val="21"/>
        </w:rPr>
        <w:br/>
      </w:r>
    </w:p>
    <w:p w14:paraId="7927E731" w14:textId="77777777" w:rsidR="00902272" w:rsidRDefault="00902272">
      <w:pPr>
        <w:rPr>
          <w:rFonts w:ascii="Times New Roman" w:eastAsia="Times New Roman" w:hAnsi="Times New Roman" w:cs="Times New Roman"/>
        </w:rPr>
      </w:pPr>
    </w:p>
    <w:sectPr w:rsidR="00902272">
      <w:pgSz w:w="12240" w:h="15840"/>
      <w:pgMar w:top="1440"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7B22A" w14:textId="77777777" w:rsidR="00D6457A" w:rsidRDefault="00D6457A">
      <w:pPr>
        <w:spacing w:line="240" w:lineRule="auto"/>
      </w:pPr>
      <w:r>
        <w:separator/>
      </w:r>
    </w:p>
  </w:endnote>
  <w:endnote w:type="continuationSeparator" w:id="0">
    <w:p w14:paraId="4CC302EC" w14:textId="77777777" w:rsidR="00D6457A" w:rsidRDefault="00D64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01681" w14:textId="77777777" w:rsidR="00902272" w:rsidRDefault="009022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93303" w14:textId="77777777" w:rsidR="00D6457A" w:rsidRDefault="00D6457A">
      <w:pPr>
        <w:spacing w:line="240" w:lineRule="auto"/>
      </w:pPr>
      <w:r>
        <w:separator/>
      </w:r>
    </w:p>
  </w:footnote>
  <w:footnote w:type="continuationSeparator" w:id="0">
    <w:p w14:paraId="6FF56152" w14:textId="77777777" w:rsidR="00D6457A" w:rsidRDefault="00D645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4E38" w14:textId="77777777" w:rsidR="00902272" w:rsidRDefault="00D6457A">
    <w:r>
      <w:t>2024 ADTA-5230</w:t>
    </w:r>
  </w:p>
  <w:p w14:paraId="796FB140" w14:textId="77777777" w:rsidR="00902272" w:rsidRDefault="00D6457A">
    <w:proofErr w:type="spellStart"/>
    <w:proofErr w:type="gramStart"/>
    <w:r>
      <w:t>B.Williams</w:t>
    </w:r>
    <w:proofErr w:type="spellEnd"/>
    <w:proofErr w:type="gramEnd"/>
    <w:r>
      <w:t xml:space="preserve">, </w:t>
    </w:r>
    <w:proofErr w:type="spellStart"/>
    <w:r>
      <w:t>B.Abebe</w:t>
    </w:r>
    <w:proofErr w:type="spellEnd"/>
    <w:r>
      <w:t xml:space="preserve">, </w:t>
    </w:r>
    <w:proofErr w:type="spellStart"/>
    <w:r>
      <w:t>G,Bharat</w:t>
    </w:r>
    <w:proofErr w:type="spellEnd"/>
    <w:r>
      <w:t xml:space="preserve">, </w:t>
    </w:r>
    <w:proofErr w:type="spellStart"/>
    <w:r>
      <w:rPr>
        <w:sz w:val="21"/>
        <w:szCs w:val="21"/>
      </w:rPr>
      <w:t>M.Hernandez</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D3233"/>
    <w:multiLevelType w:val="multilevel"/>
    <w:tmpl w:val="04CED10C"/>
    <w:lvl w:ilvl="0">
      <w:start w:val="1"/>
      <w:numFmt w:val="bullet"/>
      <w:lvlText w:val="●"/>
      <w:lvlJc w:val="left"/>
      <w:pPr>
        <w:ind w:left="9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7B64E9"/>
    <w:multiLevelType w:val="multilevel"/>
    <w:tmpl w:val="0C08F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DA79EC"/>
    <w:multiLevelType w:val="multilevel"/>
    <w:tmpl w:val="6B82BF1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0C5DEC"/>
    <w:multiLevelType w:val="multilevel"/>
    <w:tmpl w:val="BC1E8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49659C"/>
    <w:multiLevelType w:val="multilevel"/>
    <w:tmpl w:val="AAFC3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9820973">
    <w:abstractNumId w:val="3"/>
  </w:num>
  <w:num w:numId="2" w16cid:durableId="901991060">
    <w:abstractNumId w:val="1"/>
  </w:num>
  <w:num w:numId="3" w16cid:durableId="1155026081">
    <w:abstractNumId w:val="4"/>
  </w:num>
  <w:num w:numId="4" w16cid:durableId="1241712304">
    <w:abstractNumId w:val="0"/>
  </w:num>
  <w:num w:numId="5" w16cid:durableId="603926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272"/>
    <w:rsid w:val="004041E9"/>
    <w:rsid w:val="00571ABB"/>
    <w:rsid w:val="00594043"/>
    <w:rsid w:val="00601998"/>
    <w:rsid w:val="00902272"/>
    <w:rsid w:val="00D57E96"/>
    <w:rsid w:val="00D64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3E9B81"/>
  <w15:docId w15:val="{14219C7C-81F3-424C-B111-F6309BA1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3560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doi.org/10.1016/j.procs.2021.07.062" TargetMode="External"/><Relationship Id="rId2" Type="http://schemas.openxmlformats.org/officeDocument/2006/relationships/styles" Target="styles.xml"/><Relationship Id="rId16" Type="http://schemas.openxmlformats.org/officeDocument/2006/relationships/hyperlink" Target="https://doi.org/10.1109/access.2020.30167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oi.org/10.24432/C5DW2B"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05E3FC-DA8F-46F2-8F80-B61EEC68EB10}">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34</TotalTime>
  <Pages>20</Pages>
  <Words>2908</Words>
  <Characters>19158</Characters>
  <Application>Microsoft Office Word</Application>
  <DocSecurity>0</DocSecurity>
  <Lines>444</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Abebe, Biniam</cp:lastModifiedBy>
  <cp:revision>5</cp:revision>
  <dcterms:created xsi:type="dcterms:W3CDTF">2024-05-05T15:41:00Z</dcterms:created>
  <dcterms:modified xsi:type="dcterms:W3CDTF">2024-05-05T16:20:00Z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f696d4fca41ba4151a48c8ce22a9503ec8cddba395949f1c1dfc7dd3a835f1a6</vt:lpwstr>
  </property>
</Properties>
</file>