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77944C" w14:textId="77777777" w:rsidR="00B801B2" w:rsidRDefault="00B801B2">
      <w:pPr>
        <w:spacing w:line="480" w:lineRule="auto"/>
        <w:rPr>
          <w:rFonts w:ascii="Times New Roman" w:eastAsia="Times New Roman" w:hAnsi="Times New Roman" w:cs="Times New Roman"/>
          <w:color w:val="303030"/>
          <w:sz w:val="24"/>
          <w:szCs w:val="24"/>
          <w:shd w:val="clear" w:color="auto" w:fill="FAFAFA"/>
        </w:rPr>
      </w:pPr>
    </w:p>
    <w:p w14:paraId="311AFABF" w14:textId="78CBFE1E" w:rsidR="00B801B2" w:rsidRDefault="00686149">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Predictive Analytics for Breast Cancer Diagnosis Using PCA-Enhanced Logistic Regression</w:t>
      </w:r>
    </w:p>
    <w:p w14:paraId="7312369E" w14:textId="77777777" w:rsidR="00B801B2" w:rsidRDefault="00B801B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1CC6454F" w14:textId="77777777" w:rsidR="00B801B2" w:rsidRDefault="00B801B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7D5DAF8D" w14:textId="77777777" w:rsidR="00B801B2" w:rsidRDefault="00686149">
      <w:pPr>
        <w:pBdr>
          <w:top w:val="nil"/>
          <w:left w:val="nil"/>
          <w:bottom w:val="nil"/>
          <w:right w:val="nil"/>
          <w:between w:val="nil"/>
        </w:pBdr>
        <w:spacing w:line="24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Prepared for:</w:t>
      </w:r>
    </w:p>
    <w:p w14:paraId="0E24BBD9" w14:textId="77777777" w:rsidR="00B801B2" w:rsidRDefault="00686149">
      <w:pPr>
        <w:pBdr>
          <w:top w:val="nil"/>
          <w:left w:val="nil"/>
          <w:bottom w:val="nil"/>
          <w:right w:val="nil"/>
          <w:between w:val="nil"/>
        </w:pBdr>
        <w:spacing w:line="24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UNT ADTA 5230</w:t>
      </w:r>
    </w:p>
    <w:p w14:paraId="32471E9E" w14:textId="77777777" w:rsidR="00B801B2" w:rsidRDefault="00B801B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6D6E625F" w14:textId="77777777" w:rsidR="00B801B2" w:rsidRDefault="00B801B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3EC0C196" w14:textId="77777777" w:rsidR="00B801B2" w:rsidRDefault="00686149">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Prepared by:</w:t>
      </w:r>
    </w:p>
    <w:p w14:paraId="03CF60B3" w14:textId="77777777" w:rsidR="00B801B2" w:rsidRDefault="00686149">
      <w:pPr>
        <w:pBdr>
          <w:top w:val="nil"/>
          <w:left w:val="nil"/>
          <w:bottom w:val="nil"/>
          <w:right w:val="nil"/>
          <w:between w:val="nil"/>
        </w:pBdr>
        <w:spacing w:line="24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 xml:space="preserve">Bryanna Williams, Biniam Abebe, </w:t>
      </w:r>
      <w:proofErr w:type="spellStart"/>
      <w:r>
        <w:rPr>
          <w:rFonts w:ascii="Times New Roman" w:eastAsia="Times New Roman" w:hAnsi="Times New Roman" w:cs="Times New Roman"/>
          <w:color w:val="303030"/>
          <w:sz w:val="46"/>
          <w:szCs w:val="46"/>
        </w:rPr>
        <w:t>Guttikonde</w:t>
      </w:r>
      <w:proofErr w:type="spellEnd"/>
      <w:r>
        <w:rPr>
          <w:rFonts w:ascii="Times New Roman" w:eastAsia="Times New Roman" w:hAnsi="Times New Roman" w:cs="Times New Roman"/>
          <w:color w:val="303030"/>
          <w:sz w:val="46"/>
          <w:szCs w:val="46"/>
        </w:rPr>
        <w:t xml:space="preserve"> Bharat, and Maybel Hernandez</w:t>
      </w:r>
    </w:p>
    <w:p w14:paraId="45BD7843" w14:textId="77777777" w:rsidR="00B801B2" w:rsidRDefault="00B801B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10BB75E3" w14:textId="77777777" w:rsidR="00B801B2" w:rsidRDefault="00B801B2">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p>
    <w:p w14:paraId="40EE442D" w14:textId="44E0BF1B" w:rsidR="00B801B2" w:rsidRDefault="00686149" w:rsidP="00686149">
      <w:pPr>
        <w:pBdr>
          <w:top w:val="nil"/>
          <w:left w:val="nil"/>
          <w:bottom w:val="nil"/>
          <w:right w:val="nil"/>
          <w:between w:val="nil"/>
        </w:pBdr>
        <w:spacing w:line="480" w:lineRule="auto"/>
        <w:jc w:val="center"/>
        <w:rPr>
          <w:rFonts w:ascii="Times New Roman" w:eastAsia="Times New Roman" w:hAnsi="Times New Roman" w:cs="Times New Roman"/>
          <w:color w:val="303030"/>
          <w:sz w:val="46"/>
          <w:szCs w:val="46"/>
        </w:rPr>
      </w:pPr>
      <w:r>
        <w:rPr>
          <w:rFonts w:ascii="Times New Roman" w:eastAsia="Times New Roman" w:hAnsi="Times New Roman" w:cs="Times New Roman"/>
          <w:color w:val="303030"/>
          <w:sz w:val="46"/>
          <w:szCs w:val="46"/>
        </w:rPr>
        <w:t>April 26, 2024</w:t>
      </w:r>
      <w:r>
        <w:br w:type="page"/>
      </w:r>
    </w:p>
    <w:p w14:paraId="0FBA4779" w14:textId="77777777" w:rsidR="00B801B2" w:rsidRDefault="00686149">
      <w:pPr>
        <w:numPr>
          <w:ilvl w:val="0"/>
          <w:numId w:val="3"/>
        </w:numPr>
        <w:pBdr>
          <w:top w:val="nil"/>
          <w:left w:val="nil"/>
          <w:bottom w:val="nil"/>
          <w:right w:val="nil"/>
          <w:between w:val="nil"/>
        </w:pBdr>
        <w:spacing w:line="480" w:lineRule="auto"/>
        <w:rPr>
          <w:rFonts w:ascii="Times New Roman" w:eastAsia="Times New Roman" w:hAnsi="Times New Roman" w:cs="Times New Roman"/>
          <w:color w:val="303030"/>
          <w:sz w:val="32"/>
          <w:szCs w:val="32"/>
        </w:rPr>
      </w:pPr>
      <w:r>
        <w:rPr>
          <w:rFonts w:ascii="Times New Roman" w:eastAsia="Times New Roman" w:hAnsi="Times New Roman" w:cs="Times New Roman"/>
          <w:color w:val="303030"/>
          <w:sz w:val="32"/>
          <w:szCs w:val="32"/>
        </w:rPr>
        <w:lastRenderedPageBreak/>
        <w:t>Abstract (</w:t>
      </w:r>
      <w:r>
        <w:rPr>
          <w:rFonts w:ascii="Times New Roman" w:eastAsia="Times New Roman" w:hAnsi="Times New Roman" w:cs="Times New Roman"/>
          <w:color w:val="303030"/>
          <w:sz w:val="32"/>
          <w:szCs w:val="32"/>
          <w:highlight w:val="yellow"/>
        </w:rPr>
        <w:t>Make sure to fill this in at the end</w:t>
      </w:r>
      <w:r>
        <w:rPr>
          <w:rFonts w:ascii="Times New Roman" w:eastAsia="Times New Roman" w:hAnsi="Times New Roman" w:cs="Times New Roman"/>
          <w:color w:val="303030"/>
          <w:sz w:val="32"/>
          <w:szCs w:val="32"/>
        </w:rPr>
        <w:t>)</w:t>
      </w:r>
    </w:p>
    <w:p w14:paraId="78549E42" w14:textId="77777777" w:rsidR="00B801B2"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32"/>
          <w:szCs w:val="32"/>
        </w:rPr>
        <w:tab/>
      </w:r>
      <w:r>
        <w:rPr>
          <w:rFonts w:ascii="Times New Roman" w:eastAsia="Times New Roman" w:hAnsi="Times New Roman" w:cs="Times New Roman"/>
          <w:color w:val="303030"/>
          <w:sz w:val="24"/>
          <w:szCs w:val="24"/>
        </w:rPr>
        <w:t>The purpose of this research is to identify 3-4 features that have a heavy relationship with receiving a malignant diagnosis.</w:t>
      </w:r>
    </w:p>
    <w:p w14:paraId="07192896"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733E40E" w14:textId="77777777" w:rsidR="00686149" w:rsidRPr="004817A3" w:rsidRDefault="00686149" w:rsidP="00686149">
      <w:pPr>
        <w:jc w:val="center"/>
        <w:rPr>
          <w:rFonts w:ascii="Times New Roman" w:hAnsi="Times New Roman" w:cs="Times New Roman"/>
          <w:i/>
          <w:iCs/>
          <w:sz w:val="24"/>
          <w:szCs w:val="24"/>
        </w:rPr>
      </w:pPr>
      <w:r w:rsidRPr="00E71532">
        <w:rPr>
          <w:rFonts w:ascii="Times New Roman" w:hAnsi="Times New Roman" w:cs="Times New Roman"/>
          <w:b/>
          <w:bCs/>
          <w:i/>
          <w:iCs/>
          <w:sz w:val="24"/>
          <w:szCs w:val="24"/>
        </w:rPr>
        <w:t>Keywords</w:t>
      </w:r>
      <w:r w:rsidRPr="004817A3">
        <w:rPr>
          <w:rFonts w:ascii="Times New Roman" w:hAnsi="Times New Roman" w:cs="Times New Roman"/>
          <w:i/>
          <w:iCs/>
          <w:sz w:val="24"/>
          <w:szCs w:val="24"/>
        </w:rPr>
        <w:t>:</w:t>
      </w:r>
      <w:r>
        <w:rPr>
          <w:rFonts w:ascii="Times New Roman" w:hAnsi="Times New Roman" w:cs="Times New Roman"/>
          <w:i/>
          <w:iCs/>
          <w:sz w:val="24"/>
          <w:szCs w:val="24"/>
        </w:rPr>
        <w:t xml:space="preserve"> Machine Learning, Supervised Machine Learning, Credit Card Fraud, Fraud Detection, </w:t>
      </w:r>
      <w:r w:rsidRPr="00275E08">
        <w:rPr>
          <w:rFonts w:ascii="Times New Roman" w:hAnsi="Times New Roman" w:cs="Times New Roman"/>
          <w:i/>
          <w:iCs/>
          <w:sz w:val="24"/>
          <w:szCs w:val="24"/>
        </w:rPr>
        <w:t>Decision Tree, Random Forest, XG-Boost, Kernelized Support</w:t>
      </w:r>
      <w:r>
        <w:rPr>
          <w:rFonts w:ascii="Times New Roman" w:hAnsi="Times New Roman" w:cs="Times New Roman"/>
          <w:i/>
          <w:iCs/>
          <w:sz w:val="24"/>
          <w:szCs w:val="24"/>
        </w:rPr>
        <w:t xml:space="preserve"> </w:t>
      </w:r>
      <w:r w:rsidRPr="00275E08">
        <w:rPr>
          <w:rFonts w:ascii="Times New Roman" w:hAnsi="Times New Roman" w:cs="Times New Roman"/>
          <w:i/>
          <w:iCs/>
          <w:sz w:val="24"/>
          <w:szCs w:val="24"/>
        </w:rPr>
        <w:t>Vector Machine, Logistic Regression, Neural Networks</w:t>
      </w:r>
    </w:p>
    <w:p w14:paraId="2AF013CA"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982A89E"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7341DA7"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D173F26"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FE6488A"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93AFFCA"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072E4EB"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965DA16"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FD3E825"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222E3B3"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A11D6AF"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8F6326B"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BADEE4E"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E46A9F0"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27761E03"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6485323"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37CE380"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7B3FA32"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sdt>
      <w:sdtPr>
        <w:rPr>
          <w:rFonts w:asciiTheme="minorHAnsi" w:eastAsiaTheme="minorEastAsia" w:hAnsiTheme="minorHAnsi" w:cstheme="minorBidi"/>
          <w:color w:val="auto"/>
          <w:kern w:val="2"/>
          <w:sz w:val="22"/>
          <w:szCs w:val="22"/>
          <w14:ligatures w14:val="standardContextual"/>
        </w:rPr>
        <w:id w:val="1058811327"/>
        <w:docPartObj>
          <w:docPartGallery w:val="Table of Contents"/>
          <w:docPartUnique/>
        </w:docPartObj>
      </w:sdtPr>
      <w:sdtContent>
        <w:p w14:paraId="2E2B31C3" w14:textId="77777777" w:rsidR="00686149" w:rsidRDefault="00686149" w:rsidP="00686149">
          <w:pPr>
            <w:pStyle w:val="TOCHeading"/>
          </w:pPr>
          <w:r>
            <w:t>Contents</w:t>
          </w:r>
        </w:p>
        <w:p w14:paraId="7F348423" w14:textId="68251598" w:rsidR="00686149" w:rsidRDefault="00686149">
          <w:pPr>
            <w:pStyle w:val="TOC2"/>
            <w:tabs>
              <w:tab w:val="right" w:leader="dot" w:pos="9350"/>
            </w:tabs>
            <w:rPr>
              <w:noProof/>
            </w:rPr>
          </w:pPr>
          <w:r>
            <w:fldChar w:fldCharType="begin"/>
          </w:r>
          <w:r>
            <w:instrText>TOC \o "1-3" \h \z \u</w:instrText>
          </w:r>
          <w:r>
            <w:fldChar w:fldCharType="separate"/>
          </w:r>
          <w:hyperlink w:anchor="_Toc165558572" w:history="1">
            <w:r w:rsidRPr="00D77098">
              <w:rPr>
                <w:rStyle w:val="Hyperlink"/>
                <w:noProof/>
              </w:rPr>
              <w:t>Introduction</w:t>
            </w:r>
            <w:r>
              <w:rPr>
                <w:noProof/>
                <w:webHidden/>
              </w:rPr>
              <w:tab/>
            </w:r>
            <w:r>
              <w:rPr>
                <w:noProof/>
                <w:webHidden/>
              </w:rPr>
              <w:fldChar w:fldCharType="begin"/>
            </w:r>
            <w:r>
              <w:rPr>
                <w:noProof/>
                <w:webHidden/>
              </w:rPr>
              <w:instrText xml:space="preserve"> PAGEREF _Toc165558572 \h </w:instrText>
            </w:r>
            <w:r>
              <w:rPr>
                <w:noProof/>
                <w:webHidden/>
              </w:rPr>
            </w:r>
            <w:r>
              <w:rPr>
                <w:noProof/>
                <w:webHidden/>
              </w:rPr>
              <w:fldChar w:fldCharType="separate"/>
            </w:r>
            <w:r>
              <w:rPr>
                <w:noProof/>
                <w:webHidden/>
              </w:rPr>
              <w:t>5</w:t>
            </w:r>
            <w:r>
              <w:rPr>
                <w:noProof/>
                <w:webHidden/>
              </w:rPr>
              <w:fldChar w:fldCharType="end"/>
            </w:r>
          </w:hyperlink>
        </w:p>
        <w:p w14:paraId="1CBE2A27" w14:textId="54CE14D2" w:rsidR="00686149" w:rsidRDefault="00686149">
          <w:pPr>
            <w:pStyle w:val="TOC2"/>
            <w:tabs>
              <w:tab w:val="right" w:leader="dot" w:pos="9350"/>
            </w:tabs>
            <w:rPr>
              <w:noProof/>
            </w:rPr>
          </w:pPr>
          <w:hyperlink w:anchor="_Toc165558573" w:history="1">
            <w:r w:rsidRPr="00D77098">
              <w:rPr>
                <w:rStyle w:val="Hyperlink"/>
                <w:noProof/>
              </w:rPr>
              <w:t>Literature Review</w:t>
            </w:r>
            <w:r>
              <w:rPr>
                <w:noProof/>
                <w:webHidden/>
              </w:rPr>
              <w:tab/>
            </w:r>
            <w:r>
              <w:rPr>
                <w:noProof/>
                <w:webHidden/>
              </w:rPr>
              <w:fldChar w:fldCharType="begin"/>
            </w:r>
            <w:r>
              <w:rPr>
                <w:noProof/>
                <w:webHidden/>
              </w:rPr>
              <w:instrText xml:space="preserve"> PAGEREF _Toc165558573 \h </w:instrText>
            </w:r>
            <w:r>
              <w:rPr>
                <w:noProof/>
                <w:webHidden/>
              </w:rPr>
            </w:r>
            <w:r>
              <w:rPr>
                <w:noProof/>
                <w:webHidden/>
              </w:rPr>
              <w:fldChar w:fldCharType="separate"/>
            </w:r>
            <w:r>
              <w:rPr>
                <w:noProof/>
                <w:webHidden/>
              </w:rPr>
              <w:t>6</w:t>
            </w:r>
            <w:r>
              <w:rPr>
                <w:noProof/>
                <w:webHidden/>
              </w:rPr>
              <w:fldChar w:fldCharType="end"/>
            </w:r>
          </w:hyperlink>
        </w:p>
        <w:p w14:paraId="4663E253" w14:textId="18474889" w:rsidR="00686149" w:rsidRDefault="00686149">
          <w:pPr>
            <w:pStyle w:val="TOC2"/>
            <w:tabs>
              <w:tab w:val="right" w:leader="dot" w:pos="9350"/>
            </w:tabs>
            <w:rPr>
              <w:noProof/>
            </w:rPr>
          </w:pPr>
          <w:hyperlink w:anchor="_Toc165558574" w:history="1">
            <w:r w:rsidRPr="00D77098">
              <w:rPr>
                <w:rStyle w:val="Hyperlink"/>
                <w:noProof/>
              </w:rPr>
              <w:t>Data Description</w:t>
            </w:r>
            <w:r>
              <w:rPr>
                <w:noProof/>
                <w:webHidden/>
              </w:rPr>
              <w:tab/>
            </w:r>
            <w:r>
              <w:rPr>
                <w:noProof/>
                <w:webHidden/>
              </w:rPr>
              <w:fldChar w:fldCharType="begin"/>
            </w:r>
            <w:r>
              <w:rPr>
                <w:noProof/>
                <w:webHidden/>
              </w:rPr>
              <w:instrText xml:space="preserve"> PAGEREF _Toc165558574 \h </w:instrText>
            </w:r>
            <w:r>
              <w:rPr>
                <w:noProof/>
                <w:webHidden/>
              </w:rPr>
            </w:r>
            <w:r>
              <w:rPr>
                <w:noProof/>
                <w:webHidden/>
              </w:rPr>
              <w:fldChar w:fldCharType="separate"/>
            </w:r>
            <w:r>
              <w:rPr>
                <w:noProof/>
                <w:webHidden/>
              </w:rPr>
              <w:t>7</w:t>
            </w:r>
            <w:r>
              <w:rPr>
                <w:noProof/>
                <w:webHidden/>
              </w:rPr>
              <w:fldChar w:fldCharType="end"/>
            </w:r>
          </w:hyperlink>
        </w:p>
        <w:p w14:paraId="00EE60EC" w14:textId="50FF4A3E" w:rsidR="00686149" w:rsidRDefault="00686149">
          <w:pPr>
            <w:pStyle w:val="TOC2"/>
            <w:tabs>
              <w:tab w:val="right" w:leader="dot" w:pos="9350"/>
            </w:tabs>
            <w:rPr>
              <w:noProof/>
            </w:rPr>
          </w:pPr>
          <w:hyperlink w:anchor="_Toc165558575" w:history="1">
            <w:r w:rsidRPr="00D77098">
              <w:rPr>
                <w:rStyle w:val="Hyperlink"/>
                <w:noProof/>
              </w:rPr>
              <w:t>Exploratory Data Analysis</w:t>
            </w:r>
            <w:r>
              <w:rPr>
                <w:noProof/>
                <w:webHidden/>
              </w:rPr>
              <w:tab/>
            </w:r>
            <w:r>
              <w:rPr>
                <w:noProof/>
                <w:webHidden/>
              </w:rPr>
              <w:fldChar w:fldCharType="begin"/>
            </w:r>
            <w:r>
              <w:rPr>
                <w:noProof/>
                <w:webHidden/>
              </w:rPr>
              <w:instrText xml:space="preserve"> PAGEREF _Toc165558575 \h </w:instrText>
            </w:r>
            <w:r>
              <w:rPr>
                <w:noProof/>
                <w:webHidden/>
              </w:rPr>
            </w:r>
            <w:r>
              <w:rPr>
                <w:noProof/>
                <w:webHidden/>
              </w:rPr>
              <w:fldChar w:fldCharType="separate"/>
            </w:r>
            <w:r>
              <w:rPr>
                <w:noProof/>
                <w:webHidden/>
              </w:rPr>
              <w:t>9</w:t>
            </w:r>
            <w:r>
              <w:rPr>
                <w:noProof/>
                <w:webHidden/>
              </w:rPr>
              <w:fldChar w:fldCharType="end"/>
            </w:r>
          </w:hyperlink>
        </w:p>
        <w:p w14:paraId="5408FE3F" w14:textId="450441CB" w:rsidR="00686149" w:rsidRDefault="00686149">
          <w:pPr>
            <w:pStyle w:val="TOC2"/>
            <w:tabs>
              <w:tab w:val="right" w:leader="dot" w:pos="9350"/>
            </w:tabs>
            <w:rPr>
              <w:noProof/>
            </w:rPr>
          </w:pPr>
          <w:hyperlink w:anchor="_Toc165558576" w:history="1">
            <w:r w:rsidRPr="00D77098">
              <w:rPr>
                <w:rStyle w:val="Hyperlink"/>
                <w:noProof/>
              </w:rPr>
              <w:t>V. Metodoloy -- I am working from here Down</w:t>
            </w:r>
            <w:r>
              <w:rPr>
                <w:noProof/>
                <w:webHidden/>
              </w:rPr>
              <w:tab/>
            </w:r>
            <w:r>
              <w:rPr>
                <w:noProof/>
                <w:webHidden/>
              </w:rPr>
              <w:fldChar w:fldCharType="begin"/>
            </w:r>
            <w:r>
              <w:rPr>
                <w:noProof/>
                <w:webHidden/>
              </w:rPr>
              <w:instrText xml:space="preserve"> PAGEREF _Toc165558576 \h </w:instrText>
            </w:r>
            <w:r>
              <w:rPr>
                <w:noProof/>
                <w:webHidden/>
              </w:rPr>
            </w:r>
            <w:r>
              <w:rPr>
                <w:noProof/>
                <w:webHidden/>
              </w:rPr>
              <w:fldChar w:fldCharType="separate"/>
            </w:r>
            <w:r>
              <w:rPr>
                <w:noProof/>
                <w:webHidden/>
              </w:rPr>
              <w:t>10</w:t>
            </w:r>
            <w:r>
              <w:rPr>
                <w:noProof/>
                <w:webHidden/>
              </w:rPr>
              <w:fldChar w:fldCharType="end"/>
            </w:r>
          </w:hyperlink>
        </w:p>
        <w:p w14:paraId="780E9FC9" w14:textId="56070DDD" w:rsidR="00686149" w:rsidRDefault="00686149">
          <w:pPr>
            <w:pStyle w:val="TOC3"/>
            <w:tabs>
              <w:tab w:val="right" w:leader="dot" w:pos="9350"/>
            </w:tabs>
            <w:rPr>
              <w:noProof/>
            </w:rPr>
          </w:pPr>
          <w:hyperlink w:anchor="_Toc165558577" w:history="1">
            <w:r w:rsidRPr="00D77098">
              <w:rPr>
                <w:rStyle w:val="Hyperlink"/>
                <w:noProof/>
              </w:rPr>
              <w:t xml:space="preserve">Data Preprocessing </w:t>
            </w:r>
            <w:r w:rsidRPr="00D77098">
              <w:rPr>
                <w:rStyle w:val="Hyperlink"/>
                <w:rFonts w:ascii="Consolas" w:eastAsia="Consolas" w:hAnsi="Consolas" w:cs="Consolas"/>
                <w:noProof/>
              </w:rPr>
              <w:t># Normalization</w:t>
            </w:r>
            <w:r>
              <w:rPr>
                <w:noProof/>
                <w:webHidden/>
              </w:rPr>
              <w:tab/>
            </w:r>
            <w:r>
              <w:rPr>
                <w:noProof/>
                <w:webHidden/>
              </w:rPr>
              <w:fldChar w:fldCharType="begin"/>
            </w:r>
            <w:r>
              <w:rPr>
                <w:noProof/>
                <w:webHidden/>
              </w:rPr>
              <w:instrText xml:space="preserve"> PAGEREF _Toc165558577 \h </w:instrText>
            </w:r>
            <w:r>
              <w:rPr>
                <w:noProof/>
                <w:webHidden/>
              </w:rPr>
            </w:r>
            <w:r>
              <w:rPr>
                <w:noProof/>
                <w:webHidden/>
              </w:rPr>
              <w:fldChar w:fldCharType="separate"/>
            </w:r>
            <w:r>
              <w:rPr>
                <w:noProof/>
                <w:webHidden/>
              </w:rPr>
              <w:t>10</w:t>
            </w:r>
            <w:r>
              <w:rPr>
                <w:noProof/>
                <w:webHidden/>
              </w:rPr>
              <w:fldChar w:fldCharType="end"/>
            </w:r>
          </w:hyperlink>
        </w:p>
        <w:p w14:paraId="6414D2B6" w14:textId="5D9C655D" w:rsidR="00686149" w:rsidRDefault="00686149">
          <w:pPr>
            <w:pStyle w:val="TOC3"/>
            <w:tabs>
              <w:tab w:val="right" w:leader="dot" w:pos="9350"/>
            </w:tabs>
            <w:rPr>
              <w:noProof/>
            </w:rPr>
          </w:pPr>
          <w:hyperlink w:anchor="_Toc165558578" w:history="1">
            <w:r w:rsidRPr="00D77098">
              <w:rPr>
                <w:rStyle w:val="Hyperlink"/>
                <w:noProof/>
              </w:rPr>
              <w:t xml:space="preserve">PCA Implementation </w:t>
            </w:r>
            <w:r w:rsidRPr="00D77098">
              <w:rPr>
                <w:rStyle w:val="Hyperlink"/>
                <w:rFonts w:ascii="Consolas" w:eastAsia="Consolas" w:hAnsi="Consolas" w:cs="Consolas"/>
                <w:noProof/>
              </w:rPr>
              <w:t># Dimensionality Reduction using PCA</w:t>
            </w:r>
            <w:r>
              <w:rPr>
                <w:noProof/>
                <w:webHidden/>
              </w:rPr>
              <w:tab/>
            </w:r>
            <w:r>
              <w:rPr>
                <w:noProof/>
                <w:webHidden/>
              </w:rPr>
              <w:fldChar w:fldCharType="begin"/>
            </w:r>
            <w:r>
              <w:rPr>
                <w:noProof/>
                <w:webHidden/>
              </w:rPr>
              <w:instrText xml:space="preserve"> PAGEREF _Toc165558578 \h </w:instrText>
            </w:r>
            <w:r>
              <w:rPr>
                <w:noProof/>
                <w:webHidden/>
              </w:rPr>
            </w:r>
            <w:r>
              <w:rPr>
                <w:noProof/>
                <w:webHidden/>
              </w:rPr>
              <w:fldChar w:fldCharType="separate"/>
            </w:r>
            <w:r>
              <w:rPr>
                <w:noProof/>
                <w:webHidden/>
              </w:rPr>
              <w:t>10</w:t>
            </w:r>
            <w:r>
              <w:rPr>
                <w:noProof/>
                <w:webHidden/>
              </w:rPr>
              <w:fldChar w:fldCharType="end"/>
            </w:r>
          </w:hyperlink>
        </w:p>
        <w:p w14:paraId="0DE47127" w14:textId="6241CF40" w:rsidR="00686149" w:rsidRDefault="00686149">
          <w:pPr>
            <w:pStyle w:val="TOC3"/>
            <w:tabs>
              <w:tab w:val="right" w:leader="dot" w:pos="9350"/>
            </w:tabs>
            <w:rPr>
              <w:noProof/>
            </w:rPr>
          </w:pPr>
          <w:hyperlink w:anchor="_Toc165558579" w:history="1">
            <w:r w:rsidRPr="00D77098">
              <w:rPr>
                <w:rStyle w:val="Hyperlink"/>
                <w:noProof/>
              </w:rPr>
              <w:t xml:space="preserve">Model Development </w:t>
            </w:r>
            <w:r w:rsidRPr="00D77098">
              <w:rPr>
                <w:rStyle w:val="Hyperlink"/>
                <w:rFonts w:ascii="Consolas" w:eastAsia="Consolas" w:hAnsi="Consolas" w:cs="Consolas"/>
                <w:noProof/>
              </w:rPr>
              <w:t>Initializing and training the logistic regression model</w:t>
            </w:r>
            <w:r>
              <w:rPr>
                <w:noProof/>
                <w:webHidden/>
              </w:rPr>
              <w:tab/>
            </w:r>
            <w:r>
              <w:rPr>
                <w:noProof/>
                <w:webHidden/>
              </w:rPr>
              <w:fldChar w:fldCharType="begin"/>
            </w:r>
            <w:r>
              <w:rPr>
                <w:noProof/>
                <w:webHidden/>
              </w:rPr>
              <w:instrText xml:space="preserve"> PAGEREF _Toc165558579 \h </w:instrText>
            </w:r>
            <w:r>
              <w:rPr>
                <w:noProof/>
                <w:webHidden/>
              </w:rPr>
            </w:r>
            <w:r>
              <w:rPr>
                <w:noProof/>
                <w:webHidden/>
              </w:rPr>
              <w:fldChar w:fldCharType="separate"/>
            </w:r>
            <w:r>
              <w:rPr>
                <w:noProof/>
                <w:webHidden/>
              </w:rPr>
              <w:t>11</w:t>
            </w:r>
            <w:r>
              <w:rPr>
                <w:noProof/>
                <w:webHidden/>
              </w:rPr>
              <w:fldChar w:fldCharType="end"/>
            </w:r>
          </w:hyperlink>
        </w:p>
        <w:p w14:paraId="0FD5A144" w14:textId="0E7C86A4" w:rsidR="00686149" w:rsidRDefault="00686149">
          <w:pPr>
            <w:pStyle w:val="TOC3"/>
            <w:tabs>
              <w:tab w:val="right" w:leader="dot" w:pos="9350"/>
            </w:tabs>
            <w:rPr>
              <w:noProof/>
            </w:rPr>
          </w:pPr>
          <w:hyperlink w:anchor="_Toc165558580" w:history="1">
            <w:r w:rsidRPr="00D77098">
              <w:rPr>
                <w:rStyle w:val="Hyperlink"/>
                <w:noProof/>
              </w:rPr>
              <w:t>Performance Metrics</w:t>
            </w:r>
            <w:r>
              <w:rPr>
                <w:noProof/>
                <w:webHidden/>
              </w:rPr>
              <w:tab/>
            </w:r>
            <w:r>
              <w:rPr>
                <w:noProof/>
                <w:webHidden/>
              </w:rPr>
              <w:fldChar w:fldCharType="begin"/>
            </w:r>
            <w:r>
              <w:rPr>
                <w:noProof/>
                <w:webHidden/>
              </w:rPr>
              <w:instrText xml:space="preserve"> PAGEREF _Toc165558580 \h </w:instrText>
            </w:r>
            <w:r>
              <w:rPr>
                <w:noProof/>
                <w:webHidden/>
              </w:rPr>
            </w:r>
            <w:r>
              <w:rPr>
                <w:noProof/>
                <w:webHidden/>
              </w:rPr>
              <w:fldChar w:fldCharType="separate"/>
            </w:r>
            <w:r>
              <w:rPr>
                <w:noProof/>
                <w:webHidden/>
              </w:rPr>
              <w:t>11</w:t>
            </w:r>
            <w:r>
              <w:rPr>
                <w:noProof/>
                <w:webHidden/>
              </w:rPr>
              <w:fldChar w:fldCharType="end"/>
            </w:r>
          </w:hyperlink>
        </w:p>
        <w:p w14:paraId="119854BE" w14:textId="22EFCD21" w:rsidR="00686149" w:rsidRDefault="00686149">
          <w:pPr>
            <w:pStyle w:val="TOC3"/>
            <w:tabs>
              <w:tab w:val="right" w:leader="dot" w:pos="9350"/>
            </w:tabs>
            <w:rPr>
              <w:noProof/>
            </w:rPr>
          </w:pPr>
          <w:hyperlink w:anchor="_Toc165558581" w:history="1">
            <w:r w:rsidRPr="00D77098">
              <w:rPr>
                <w:rStyle w:val="Hyperlink"/>
                <w:noProof/>
              </w:rPr>
              <w:t>Results/Discussion</w:t>
            </w:r>
            <w:r>
              <w:rPr>
                <w:noProof/>
                <w:webHidden/>
              </w:rPr>
              <w:tab/>
            </w:r>
            <w:r>
              <w:rPr>
                <w:noProof/>
                <w:webHidden/>
              </w:rPr>
              <w:fldChar w:fldCharType="begin"/>
            </w:r>
            <w:r>
              <w:rPr>
                <w:noProof/>
                <w:webHidden/>
              </w:rPr>
              <w:instrText xml:space="preserve"> PAGEREF _Toc165558581 \h </w:instrText>
            </w:r>
            <w:r>
              <w:rPr>
                <w:noProof/>
                <w:webHidden/>
              </w:rPr>
            </w:r>
            <w:r>
              <w:rPr>
                <w:noProof/>
                <w:webHidden/>
              </w:rPr>
              <w:fldChar w:fldCharType="separate"/>
            </w:r>
            <w:r>
              <w:rPr>
                <w:noProof/>
                <w:webHidden/>
              </w:rPr>
              <w:t>12</w:t>
            </w:r>
            <w:r>
              <w:rPr>
                <w:noProof/>
                <w:webHidden/>
              </w:rPr>
              <w:fldChar w:fldCharType="end"/>
            </w:r>
          </w:hyperlink>
        </w:p>
        <w:p w14:paraId="1BF7C8DA" w14:textId="5A413184" w:rsidR="00686149" w:rsidRDefault="00686149">
          <w:pPr>
            <w:pStyle w:val="TOC3"/>
            <w:tabs>
              <w:tab w:val="right" w:leader="dot" w:pos="9350"/>
            </w:tabs>
            <w:rPr>
              <w:noProof/>
            </w:rPr>
          </w:pPr>
          <w:hyperlink w:anchor="_Toc165558582" w:history="1">
            <w:r w:rsidRPr="00D77098">
              <w:rPr>
                <w:rStyle w:val="Hyperlink"/>
                <w:noProof/>
              </w:rPr>
              <w:t xml:space="preserve">Model Performance </w:t>
            </w:r>
            <w:r w:rsidRPr="00D77098">
              <w:rPr>
                <w:rStyle w:val="Hyperlink"/>
                <w:rFonts w:eastAsia="Times New Roman"/>
                <w:noProof/>
              </w:rPr>
              <w:drawing>
                <wp:inline distT="114300" distB="114300" distL="114300" distR="114300" wp14:anchorId="57C0521F" wp14:editId="081B4C1A">
                  <wp:extent cx="4000500" cy="3009900"/>
                  <wp:effectExtent l="0" t="0" r="0" b="0"/>
                  <wp:docPr id="15195501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00500" cy="3009900"/>
                          </a:xfrm>
                          <a:prstGeom prst="rect">
                            <a:avLst/>
                          </a:prstGeom>
                          <a:ln/>
                        </pic:spPr>
                      </pic:pic>
                    </a:graphicData>
                  </a:graphic>
                </wp:inline>
              </w:drawing>
            </w:r>
            <w:r w:rsidRPr="00D77098">
              <w:rPr>
                <w:rStyle w:val="Hyperlink"/>
                <w:noProof/>
              </w:rPr>
              <w:t xml:space="preserve"> </w:t>
            </w:r>
            <w:r w:rsidRPr="00D77098">
              <w:rPr>
                <w:rStyle w:val="Hyperlink"/>
                <w:rFonts w:eastAsia="Times New Roman"/>
                <w:noProof/>
              </w:rPr>
              <w:drawing>
                <wp:inline distT="114300" distB="114300" distL="114300" distR="114300" wp14:anchorId="1A4336F2" wp14:editId="1F9FAFEB">
                  <wp:extent cx="4762500" cy="3009900"/>
                  <wp:effectExtent l="0" t="0" r="0" b="0"/>
                  <wp:docPr id="10940885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62500" cy="3009900"/>
                          </a:xfrm>
                          <a:prstGeom prst="rect">
                            <a:avLst/>
                          </a:prstGeom>
                          <a:ln/>
                        </pic:spPr>
                      </pic:pic>
                    </a:graphicData>
                  </a:graphic>
                </wp:inline>
              </w:drawing>
            </w:r>
            <w:r>
              <w:rPr>
                <w:noProof/>
                <w:webHidden/>
              </w:rPr>
              <w:tab/>
            </w:r>
            <w:r>
              <w:rPr>
                <w:noProof/>
                <w:webHidden/>
              </w:rPr>
              <w:fldChar w:fldCharType="begin"/>
            </w:r>
            <w:r>
              <w:rPr>
                <w:noProof/>
                <w:webHidden/>
              </w:rPr>
              <w:instrText xml:space="preserve"> PAGEREF _Toc165558582 \h </w:instrText>
            </w:r>
            <w:r>
              <w:rPr>
                <w:noProof/>
                <w:webHidden/>
              </w:rPr>
            </w:r>
            <w:r>
              <w:rPr>
                <w:noProof/>
                <w:webHidden/>
              </w:rPr>
              <w:fldChar w:fldCharType="separate"/>
            </w:r>
            <w:r>
              <w:rPr>
                <w:noProof/>
                <w:webHidden/>
              </w:rPr>
              <w:t>12</w:t>
            </w:r>
            <w:r>
              <w:rPr>
                <w:noProof/>
                <w:webHidden/>
              </w:rPr>
              <w:fldChar w:fldCharType="end"/>
            </w:r>
          </w:hyperlink>
        </w:p>
        <w:p w14:paraId="0BE12625" w14:textId="5DECAF05" w:rsidR="00686149" w:rsidRDefault="00686149">
          <w:pPr>
            <w:pStyle w:val="TOC3"/>
            <w:tabs>
              <w:tab w:val="right" w:leader="dot" w:pos="9350"/>
            </w:tabs>
            <w:rPr>
              <w:noProof/>
            </w:rPr>
          </w:pPr>
          <w:hyperlink w:anchor="_Toc165558583" w:history="1">
            <w:r w:rsidRPr="00D77098">
              <w:rPr>
                <w:rStyle w:val="Hyperlink"/>
                <w:noProof/>
              </w:rPr>
              <w:t>References</w:t>
            </w:r>
            <w:r>
              <w:rPr>
                <w:noProof/>
                <w:webHidden/>
              </w:rPr>
              <w:tab/>
            </w:r>
            <w:r>
              <w:rPr>
                <w:noProof/>
                <w:webHidden/>
              </w:rPr>
              <w:fldChar w:fldCharType="begin"/>
            </w:r>
            <w:r>
              <w:rPr>
                <w:noProof/>
                <w:webHidden/>
              </w:rPr>
              <w:instrText xml:space="preserve"> PAGEREF _Toc165558583 \h </w:instrText>
            </w:r>
            <w:r>
              <w:rPr>
                <w:noProof/>
                <w:webHidden/>
              </w:rPr>
            </w:r>
            <w:r>
              <w:rPr>
                <w:noProof/>
                <w:webHidden/>
              </w:rPr>
              <w:fldChar w:fldCharType="separate"/>
            </w:r>
            <w:r>
              <w:rPr>
                <w:noProof/>
                <w:webHidden/>
              </w:rPr>
              <w:t>13</w:t>
            </w:r>
            <w:r>
              <w:rPr>
                <w:noProof/>
                <w:webHidden/>
              </w:rPr>
              <w:fldChar w:fldCharType="end"/>
            </w:r>
          </w:hyperlink>
        </w:p>
        <w:p w14:paraId="57810FD7" w14:textId="1169547D" w:rsidR="00686149" w:rsidRDefault="00686149">
          <w:pPr>
            <w:pStyle w:val="TOC3"/>
            <w:tabs>
              <w:tab w:val="right" w:leader="dot" w:pos="9350"/>
            </w:tabs>
            <w:rPr>
              <w:noProof/>
            </w:rPr>
          </w:pPr>
          <w:hyperlink w:anchor="_Toc165558584" w:history="1">
            <w:r w:rsidRPr="00D77098">
              <w:rPr>
                <w:rStyle w:val="Hyperlink"/>
                <w:noProof/>
              </w:rPr>
              <w:t>Bibliography</w:t>
            </w:r>
            <w:r>
              <w:rPr>
                <w:noProof/>
                <w:webHidden/>
              </w:rPr>
              <w:tab/>
            </w:r>
            <w:r>
              <w:rPr>
                <w:noProof/>
                <w:webHidden/>
              </w:rPr>
              <w:fldChar w:fldCharType="begin"/>
            </w:r>
            <w:r>
              <w:rPr>
                <w:noProof/>
                <w:webHidden/>
              </w:rPr>
              <w:instrText xml:space="preserve"> PAGEREF _Toc165558584 \h </w:instrText>
            </w:r>
            <w:r>
              <w:rPr>
                <w:noProof/>
                <w:webHidden/>
              </w:rPr>
            </w:r>
            <w:r>
              <w:rPr>
                <w:noProof/>
                <w:webHidden/>
              </w:rPr>
              <w:fldChar w:fldCharType="separate"/>
            </w:r>
            <w:r>
              <w:rPr>
                <w:noProof/>
                <w:webHidden/>
              </w:rPr>
              <w:t>13</w:t>
            </w:r>
            <w:r>
              <w:rPr>
                <w:noProof/>
                <w:webHidden/>
              </w:rPr>
              <w:fldChar w:fldCharType="end"/>
            </w:r>
          </w:hyperlink>
        </w:p>
        <w:p w14:paraId="5673A7F4" w14:textId="0D498001" w:rsidR="00686149" w:rsidRDefault="00686149" w:rsidP="00686149">
          <w:pPr>
            <w:pStyle w:val="TOC1"/>
            <w:tabs>
              <w:tab w:val="right" w:leader="dot" w:pos="9360"/>
            </w:tabs>
            <w:rPr>
              <w:rFonts w:eastAsiaTheme="minorEastAsia"/>
            </w:rPr>
          </w:pPr>
          <w:r>
            <w:fldChar w:fldCharType="end"/>
          </w:r>
        </w:p>
      </w:sdtContent>
    </w:sdt>
    <w:p w14:paraId="07A3B389"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0E627CB7"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08EFB12"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970810B"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138C8E5"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6289C0F"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2E83317"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C0B902F"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13E503D6"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1234F8A2"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6D98994"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D5496E9"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159FAD65"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0902B428"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1324F4F9"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73FB31D"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035E24A3"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B58422D"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1F5C8167"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4C969740"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3ED789FC" w14:textId="77777777" w:rsidR="00686149"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14837BF" w14:textId="77777777" w:rsidR="00B801B2" w:rsidRDefault="00686149" w:rsidP="00686149">
      <w:pPr>
        <w:pStyle w:val="Heading2"/>
      </w:pPr>
      <w:bookmarkStart w:id="0" w:name="_Toc165558572"/>
      <w:r>
        <w:t>Introduction</w:t>
      </w:r>
      <w:bookmarkEnd w:id="0"/>
    </w:p>
    <w:p w14:paraId="2A8F7846" w14:textId="77777777" w:rsidR="00B801B2" w:rsidRDefault="00686149">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We will be </w:t>
      </w:r>
      <w:proofErr w:type="gramStart"/>
      <w:r>
        <w:rPr>
          <w:rFonts w:ascii="Times New Roman" w:eastAsia="Times New Roman" w:hAnsi="Times New Roman" w:cs="Times New Roman"/>
          <w:color w:val="303030"/>
          <w:sz w:val="24"/>
          <w:szCs w:val="24"/>
        </w:rPr>
        <w:t xml:space="preserve">analyzing  </w:t>
      </w:r>
      <w:r>
        <w:rPr>
          <w:rFonts w:ascii="Times New Roman" w:eastAsia="Times New Roman" w:hAnsi="Times New Roman" w:cs="Times New Roman"/>
          <w:color w:val="0D0D0D"/>
          <w:sz w:val="24"/>
          <w:szCs w:val="24"/>
          <w:highlight w:val="white"/>
        </w:rPr>
        <w:t>Breast</w:t>
      </w:r>
      <w:proofErr w:type="gramEnd"/>
      <w:r>
        <w:rPr>
          <w:rFonts w:ascii="Times New Roman" w:eastAsia="Times New Roman" w:hAnsi="Times New Roman" w:cs="Times New Roman"/>
          <w:color w:val="0D0D0D"/>
          <w:sz w:val="24"/>
          <w:szCs w:val="24"/>
          <w:highlight w:val="white"/>
        </w:rPr>
        <w:t xml:space="preserve"> Cancer Wisconsin (Diagnostic) Data Set from the UC Irvine Machine Learning Repository to conduct our research. The aim of this research is to determine which attributes tested trend to have the most significant connection with a positive diagnosis. These findings could contribute significantly to breast cancer research by allowing clinicians to identify which factors have a heavier impact, therefore guiding </w:t>
      </w:r>
      <w:proofErr w:type="gramStart"/>
      <w:r>
        <w:rPr>
          <w:rFonts w:ascii="Times New Roman" w:eastAsia="Times New Roman" w:hAnsi="Times New Roman" w:cs="Times New Roman"/>
          <w:color w:val="0D0D0D"/>
          <w:sz w:val="24"/>
          <w:szCs w:val="24"/>
          <w:highlight w:val="white"/>
        </w:rPr>
        <w:t>research</w:t>
      </w:r>
      <w:proofErr w:type="gramEnd"/>
      <w:r>
        <w:rPr>
          <w:rFonts w:ascii="Times New Roman" w:eastAsia="Times New Roman" w:hAnsi="Times New Roman" w:cs="Times New Roman"/>
          <w:color w:val="0D0D0D"/>
          <w:sz w:val="24"/>
          <w:szCs w:val="24"/>
          <w:highlight w:val="white"/>
        </w:rPr>
        <w:t xml:space="preserve"> and study practices more heavily towards identifying the cause of those features </w:t>
      </w:r>
      <w:r>
        <w:rPr>
          <w:rFonts w:ascii="Times New Roman" w:eastAsia="Times New Roman" w:hAnsi="Times New Roman" w:cs="Times New Roman"/>
          <w:color w:val="0D0D0D"/>
          <w:sz w:val="24"/>
          <w:szCs w:val="24"/>
          <w:highlight w:val="white"/>
        </w:rPr>
        <w:lastRenderedPageBreak/>
        <w:t xml:space="preserve">and </w:t>
      </w:r>
      <w:r>
        <w:rPr>
          <w:rFonts w:ascii="Times New Roman" w:eastAsia="Times New Roman" w:hAnsi="Times New Roman" w:cs="Times New Roman"/>
          <w:color w:val="0D0D0D"/>
          <w:sz w:val="24"/>
          <w:szCs w:val="24"/>
          <w:highlight w:val="white"/>
        </w:rPr>
        <w:t xml:space="preserve">how to mitigate them. </w:t>
      </w:r>
      <w:r>
        <w:rPr>
          <w:rFonts w:ascii="Times New Roman" w:eastAsia="Times New Roman" w:hAnsi="Times New Roman" w:cs="Times New Roman"/>
          <w:color w:val="303030"/>
          <w:sz w:val="24"/>
          <w:szCs w:val="24"/>
        </w:rPr>
        <w:t>Accurately detecting a positive diagnosis as early as possible is crucial for getting patients the needed treatment and ultimately leading to a drastic reduction in Breast Cancer mortality rate. Knowing what features to focus research and healing efforts on can drastically impact this goal.</w:t>
      </w:r>
    </w:p>
    <w:p w14:paraId="5D05DFC2" w14:textId="77777777" w:rsidR="00B801B2" w:rsidRDefault="00B801B2">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p>
    <w:p w14:paraId="4565F682" w14:textId="77777777" w:rsidR="00B801B2" w:rsidRDefault="00686149" w:rsidP="00686149">
      <w:pPr>
        <w:pStyle w:val="Heading2"/>
      </w:pPr>
      <w:bookmarkStart w:id="1" w:name="_Toc165558573"/>
      <w:r>
        <w:t>Literature Review</w:t>
      </w:r>
      <w:bookmarkEnd w:id="1"/>
    </w:p>
    <w:p w14:paraId="73AEBBAE" w14:textId="77777777" w:rsidR="00B801B2" w:rsidRDefault="00686149">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According to the World Cancer Fund International, Breast cancer was the </w:t>
      </w:r>
      <w:proofErr w:type="gramStart"/>
      <w:r>
        <w:rPr>
          <w:rFonts w:ascii="Times New Roman" w:eastAsia="Times New Roman" w:hAnsi="Times New Roman" w:cs="Times New Roman"/>
          <w:color w:val="303030"/>
          <w:sz w:val="24"/>
          <w:szCs w:val="24"/>
        </w:rPr>
        <w:t>most commonly assigned</w:t>
      </w:r>
      <w:proofErr w:type="gramEnd"/>
      <w:r>
        <w:rPr>
          <w:rFonts w:ascii="Times New Roman" w:eastAsia="Times New Roman" w:hAnsi="Times New Roman" w:cs="Times New Roman"/>
          <w:color w:val="303030"/>
          <w:sz w:val="24"/>
          <w:szCs w:val="24"/>
        </w:rPr>
        <w:t xml:space="preserve"> form of cancer in the year 2020 with over 2.2 million cases that were reported. It was also the culprit of approximately 685,000 deaths in women that same year. With this, it is clear to see that breast cancer poses a significant global health challenge. To improve the prediction and diagnosis of breast cancer, researchers have turned toward machine learning and data mining algorithms </w:t>
      </w:r>
      <w:proofErr w:type="gramStart"/>
      <w:r>
        <w:rPr>
          <w:rFonts w:ascii="Times New Roman" w:eastAsia="Times New Roman" w:hAnsi="Times New Roman" w:cs="Times New Roman"/>
          <w:color w:val="303030"/>
          <w:sz w:val="24"/>
          <w:szCs w:val="24"/>
        </w:rPr>
        <w:t>in an attempt to</w:t>
      </w:r>
      <w:proofErr w:type="gramEnd"/>
      <w:r>
        <w:rPr>
          <w:rFonts w:ascii="Times New Roman" w:eastAsia="Times New Roman" w:hAnsi="Times New Roman" w:cs="Times New Roman"/>
          <w:color w:val="303030"/>
          <w:sz w:val="24"/>
          <w:szCs w:val="24"/>
        </w:rPr>
        <w:t xml:space="preserve"> better understand this issue and help resolve this urgent problem. This literature r</w:t>
      </w:r>
      <w:r>
        <w:rPr>
          <w:rFonts w:ascii="Times New Roman" w:eastAsia="Times New Roman" w:hAnsi="Times New Roman" w:cs="Times New Roman"/>
          <w:color w:val="303030"/>
          <w:sz w:val="24"/>
          <w:szCs w:val="24"/>
        </w:rPr>
        <w:t>eview aims to provide an overview of current developments in machine-learning techniques for the detection and prediction of breast cancer, based on knowledge from two relevant scientific publications.</w:t>
      </w:r>
    </w:p>
    <w:p w14:paraId="1162F5FA" w14:textId="77777777" w:rsidR="00B801B2" w:rsidRDefault="00B801B2">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p>
    <w:p w14:paraId="1C8343BA" w14:textId="77777777" w:rsidR="00B801B2" w:rsidRDefault="00686149">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 xml:space="preserve">In their study to predict the diagnosis of breast cancer, Naji et al. (2001) tested five different machine learning algorithms: Support Vector Machine (SVM), Random Forest, Logistic Regression, Decision Tree (C4.5), and K-Nearest Neighbors (KNN) to better understand their performance. Their study was based on the Wisconsin Breast Cancer Diagnostic dataset and showed that SVM outperformed other classifiers with 97.2% accuracy. Their research sheds light on the potential machine-learning algorithms </w:t>
      </w:r>
      <w:proofErr w:type="gramStart"/>
      <w:r>
        <w:rPr>
          <w:rFonts w:ascii="Times New Roman" w:eastAsia="Times New Roman" w:hAnsi="Times New Roman" w:cs="Times New Roman"/>
          <w:color w:val="303030"/>
          <w:sz w:val="24"/>
          <w:szCs w:val="24"/>
        </w:rPr>
        <w:t>have to</w:t>
      </w:r>
      <w:proofErr w:type="gramEnd"/>
      <w:r>
        <w:rPr>
          <w:rFonts w:ascii="Times New Roman" w:eastAsia="Times New Roman" w:hAnsi="Times New Roman" w:cs="Times New Roman"/>
          <w:color w:val="303030"/>
          <w:sz w:val="24"/>
          <w:szCs w:val="24"/>
        </w:rPr>
        <w:t xml:space="preserve"> improve diagnostic accuracy and patient outcomes in breast cancer care.</w:t>
      </w:r>
    </w:p>
    <w:p w14:paraId="72C9EA1E" w14:textId="77777777" w:rsidR="00B801B2" w:rsidRDefault="00B801B2">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p>
    <w:p w14:paraId="47277FE7" w14:textId="77777777" w:rsidR="00B801B2" w:rsidRDefault="00686149">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In a recent study, Fatima et al. (2020), performed an in-depth evaluation of machine-learning methodologies for predicting breast cancer. Their review examined several linear, nonlinear, and ensemble algorithms. Their analysis included algorithms such as Linear Regression, Logistic Regression, Classification and Regression Tree, Naive Bayes, K-Nearest Neighbor, Support Vector Machine, Decision Tree, Random Forest, Boosting, and AdaBoost. The authors aimed to determine the most efficient and precise algorith</w:t>
      </w:r>
      <w:r>
        <w:rPr>
          <w:rFonts w:ascii="Times New Roman" w:eastAsia="Times New Roman" w:hAnsi="Times New Roman" w:cs="Times New Roman"/>
          <w:color w:val="303030"/>
          <w:sz w:val="24"/>
          <w:szCs w:val="24"/>
        </w:rPr>
        <w:t>m for predicting breast cancer through their comprehensive comparative analysis. Their review offers valuable insights into the various machine-learning techniques used in recent breast cancer research, highlighting the importance of algorithm selection in predictive modeling.</w:t>
      </w:r>
    </w:p>
    <w:p w14:paraId="51629643" w14:textId="77777777" w:rsidR="00B801B2" w:rsidRDefault="00B801B2">
      <w:pPr>
        <w:pBdr>
          <w:top w:val="nil"/>
          <w:left w:val="nil"/>
          <w:bottom w:val="nil"/>
          <w:right w:val="nil"/>
          <w:between w:val="nil"/>
        </w:pBdr>
        <w:spacing w:line="480" w:lineRule="auto"/>
        <w:ind w:left="720"/>
        <w:rPr>
          <w:rFonts w:ascii="Times New Roman" w:eastAsia="Times New Roman" w:hAnsi="Times New Roman" w:cs="Times New Roman"/>
          <w:color w:val="303030"/>
          <w:sz w:val="24"/>
          <w:szCs w:val="24"/>
        </w:rPr>
      </w:pPr>
    </w:p>
    <w:p w14:paraId="4E2B5DE8" w14:textId="77777777" w:rsidR="00B801B2" w:rsidRDefault="00686149">
      <w:pPr>
        <w:pBdr>
          <w:top w:val="nil"/>
          <w:left w:val="nil"/>
          <w:bottom w:val="nil"/>
          <w:right w:val="nil"/>
          <w:between w:val="nil"/>
        </w:pBdr>
        <w:spacing w:line="480" w:lineRule="auto"/>
        <w:ind w:left="720"/>
        <w:rPr>
          <w:rFonts w:ascii="Times New Roman" w:eastAsia="Times New Roman" w:hAnsi="Times New Roman" w:cs="Times New Roman"/>
          <w:color w:val="303030"/>
          <w:sz w:val="32"/>
          <w:szCs w:val="32"/>
        </w:rPr>
      </w:pPr>
      <w:r>
        <w:rPr>
          <w:rFonts w:ascii="Times New Roman" w:eastAsia="Times New Roman" w:hAnsi="Times New Roman" w:cs="Times New Roman"/>
          <w:color w:val="303030"/>
          <w:sz w:val="24"/>
          <w:szCs w:val="24"/>
        </w:rPr>
        <w:t>In conclusion, machine-learning approaches show promising potential for improving breast cancer prediction and diagnosis. The studies mentioned reinforce the importance of strategically selecting algorithms and evaluating their performance to create reliable predictive models of breast cancer. Going forward, it will be of great benefit for researchers to focus on addressing issues related to limited data sets, unbalanced data, and algorithm refinement to further enhance diagnostic accuracy and in turn, pati</w:t>
      </w:r>
      <w:r>
        <w:rPr>
          <w:rFonts w:ascii="Times New Roman" w:eastAsia="Times New Roman" w:hAnsi="Times New Roman" w:cs="Times New Roman"/>
          <w:color w:val="303030"/>
          <w:sz w:val="24"/>
          <w:szCs w:val="24"/>
        </w:rPr>
        <w:t xml:space="preserve">ent outcomes when receiving breast cancer treatment.      </w:t>
      </w:r>
    </w:p>
    <w:p w14:paraId="70BE77C0" w14:textId="77777777" w:rsidR="00B801B2" w:rsidRDefault="00686149" w:rsidP="00686149">
      <w:pPr>
        <w:pStyle w:val="Heading2"/>
      </w:pPr>
      <w:bookmarkStart w:id="2" w:name="_Toc165558574"/>
      <w:r>
        <w:t>Data Description</w:t>
      </w:r>
      <w:bookmarkEnd w:id="2"/>
    </w:p>
    <w:p w14:paraId="56050539" w14:textId="77777777" w:rsidR="00B801B2" w:rsidRDefault="00686149">
      <w:p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0D0D0D"/>
          <w:sz w:val="24"/>
          <w:szCs w:val="24"/>
        </w:rPr>
        <w:t xml:space="preserve">Breast Cancer Wisconsin (Diagnostic) Data Set contains features calculated from the image of the </w:t>
      </w:r>
      <w:r>
        <w:rPr>
          <w:rFonts w:ascii="Times New Roman" w:eastAsia="Times New Roman" w:hAnsi="Times New Roman" w:cs="Times New Roman"/>
          <w:color w:val="303030"/>
          <w:sz w:val="24"/>
          <w:szCs w:val="24"/>
        </w:rPr>
        <w:t>breast mass's fine needle aspirate (FNA) picture. The dataset contains 32 columns and 569 samples. The column description is as follows.</w:t>
      </w:r>
    </w:p>
    <w:p w14:paraId="19A63AF2" w14:textId="77777777" w:rsidR="00B801B2" w:rsidRDefault="00686149">
      <w:pPr>
        <w:spacing w:line="480" w:lineRule="auto"/>
        <w:rPr>
          <w:rFonts w:ascii="Times New Roman" w:eastAsia="Times New Roman" w:hAnsi="Times New Roman" w:cs="Times New Roman"/>
          <w:color w:val="303030"/>
          <w:sz w:val="28"/>
          <w:szCs w:val="28"/>
        </w:rPr>
      </w:pPr>
      <w:r>
        <w:rPr>
          <w:rFonts w:ascii="Times New Roman" w:eastAsia="Times New Roman" w:hAnsi="Times New Roman" w:cs="Times New Roman"/>
          <w:b/>
          <w:color w:val="303030"/>
          <w:sz w:val="28"/>
          <w:szCs w:val="28"/>
        </w:rPr>
        <w:t>Column Description:</w:t>
      </w:r>
    </w:p>
    <w:p w14:paraId="19300439"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lastRenderedPageBreak/>
        <w:t>ID number: Unique identifier for each sample.</w:t>
      </w:r>
    </w:p>
    <w:p w14:paraId="621EBBEC"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Diagnosis: The diagnosis of breast tissues (M = malignant, B = benign).</w:t>
      </w:r>
    </w:p>
    <w:p w14:paraId="501C35EF"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Radius: Mean of distances from the center to points on the perimeter.</w:t>
      </w:r>
    </w:p>
    <w:p w14:paraId="654DEC8F"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Texture: Standard deviation of gray-scale values.</w:t>
      </w:r>
    </w:p>
    <w:p w14:paraId="797928E0"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Perimeter: Perimeter of the cell nucleus.</w:t>
      </w:r>
    </w:p>
    <w:p w14:paraId="38220E0A"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Area: Area of the cell nucleus.</w:t>
      </w:r>
    </w:p>
    <w:p w14:paraId="0D81686F"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Smoothness: Local variation in radius lengths.</w:t>
      </w:r>
    </w:p>
    <w:p w14:paraId="389012C9"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Compactness: Perimeter^2 / area - 1.0.</w:t>
      </w:r>
    </w:p>
    <w:p w14:paraId="0A2D8629"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Concavity: Severity of concave portions of the contour.</w:t>
      </w:r>
    </w:p>
    <w:p w14:paraId="0F807DE8"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Concave points: Number of concave portions of the contour.</w:t>
      </w:r>
    </w:p>
    <w:p w14:paraId="4F6AEACC"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Symmetry: Symmetry of the cell nucleus.</w:t>
      </w:r>
    </w:p>
    <w:p w14:paraId="53BE72D1" w14:textId="77777777" w:rsidR="00B801B2" w:rsidRDefault="00686149">
      <w:pPr>
        <w:numPr>
          <w:ilvl w:val="0"/>
          <w:numId w:val="4"/>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Fractal dimension: "Coastline approximation" - 1.</w:t>
      </w:r>
    </w:p>
    <w:p w14:paraId="4C47AC8B" w14:textId="77777777" w:rsidR="00B801B2" w:rsidRDefault="0068614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This project will use the Diagnosis column in this dataset as the target variable, which contains the diagnosis of breast tissues as either M (</w:t>
      </w:r>
      <w:proofErr w:type="gramStart"/>
      <w:r>
        <w:rPr>
          <w:rFonts w:ascii="Times New Roman" w:eastAsia="Times New Roman" w:hAnsi="Times New Roman" w:cs="Times New Roman"/>
          <w:color w:val="303030"/>
          <w:sz w:val="24"/>
          <w:szCs w:val="24"/>
        </w:rPr>
        <w:t>malignant )</w:t>
      </w:r>
      <w:proofErr w:type="gramEnd"/>
      <w:r>
        <w:rPr>
          <w:rFonts w:ascii="Times New Roman" w:eastAsia="Times New Roman" w:hAnsi="Times New Roman" w:cs="Times New Roman"/>
          <w:color w:val="303030"/>
          <w:sz w:val="24"/>
          <w:szCs w:val="24"/>
        </w:rPr>
        <w:t xml:space="preserve"> or B (benign). </w:t>
      </w:r>
    </w:p>
    <w:p w14:paraId="74B32A8F" w14:textId="57E8D689" w:rsidR="00B801B2" w:rsidRDefault="0068614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480" w:lineRule="auto"/>
        <w:rPr>
          <w:rFonts w:ascii="Times New Roman" w:eastAsia="Times New Roman" w:hAnsi="Times New Roman" w:cs="Times New Roman"/>
          <w:b/>
          <w:color w:val="303030"/>
          <w:sz w:val="28"/>
          <w:szCs w:val="28"/>
        </w:rPr>
      </w:pPr>
      <w:r>
        <w:rPr>
          <w:rFonts w:ascii="Times New Roman" w:eastAsia="Times New Roman" w:hAnsi="Times New Roman" w:cs="Times New Roman"/>
          <w:b/>
          <w:color w:val="303030"/>
          <w:sz w:val="28"/>
          <w:szCs w:val="28"/>
        </w:rPr>
        <w:tab/>
      </w:r>
    </w:p>
    <w:p w14:paraId="18749687" w14:textId="77777777" w:rsidR="00B801B2" w:rsidRDefault="00686149" w:rsidP="00686149">
      <w:pPr>
        <w:pStyle w:val="Heading2"/>
      </w:pPr>
      <w:bookmarkStart w:id="3" w:name="_Toc165558575"/>
      <w:r>
        <w:lastRenderedPageBreak/>
        <w:t>Exploratory Data Analysis</w:t>
      </w:r>
      <w:bookmarkEnd w:id="3"/>
    </w:p>
    <w:p w14:paraId="4BBF8625" w14:textId="77777777" w:rsidR="00B801B2" w:rsidRDefault="00686149">
      <w:pPr>
        <w:pBdr>
          <w:top w:val="nil"/>
          <w:left w:val="nil"/>
          <w:bottom w:val="nil"/>
          <w:right w:val="nil"/>
          <w:between w:val="nil"/>
        </w:pBdr>
        <w:spacing w:line="240" w:lineRule="auto"/>
        <w:rPr>
          <w:rFonts w:ascii="Times New Roman" w:eastAsia="Times New Roman" w:hAnsi="Times New Roman" w:cs="Times New Roman"/>
          <w:color w:val="303030"/>
          <w:sz w:val="20"/>
          <w:szCs w:val="20"/>
        </w:rPr>
      </w:pPr>
      <w:r>
        <w:rPr>
          <w:rFonts w:ascii="Times New Roman" w:eastAsia="Times New Roman" w:hAnsi="Times New Roman" w:cs="Times New Roman"/>
          <w:noProof/>
          <w:color w:val="303030"/>
          <w:sz w:val="24"/>
          <w:szCs w:val="24"/>
        </w:rPr>
        <w:drawing>
          <wp:inline distT="114300" distB="114300" distL="114300" distR="114300" wp14:anchorId="66F39D9E" wp14:editId="2AF2A020">
            <wp:extent cx="4129088" cy="33049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129088" cy="3304918"/>
                    </a:xfrm>
                    <a:prstGeom prst="rect">
                      <a:avLst/>
                    </a:prstGeom>
                    <a:ln/>
                  </pic:spPr>
                </pic:pic>
              </a:graphicData>
            </a:graphic>
          </wp:inline>
        </w:drawing>
      </w:r>
      <w:r>
        <w:rPr>
          <w:rFonts w:ascii="Times New Roman" w:eastAsia="Times New Roman" w:hAnsi="Times New Roman" w:cs="Times New Roman"/>
          <w:color w:val="303030"/>
          <w:sz w:val="24"/>
          <w:szCs w:val="24"/>
        </w:rPr>
        <w:br/>
        <w:t xml:space="preserve">             </w:t>
      </w:r>
      <w:r>
        <w:rPr>
          <w:rFonts w:ascii="Times New Roman" w:eastAsia="Times New Roman" w:hAnsi="Times New Roman" w:cs="Times New Roman"/>
          <w:b/>
          <w:color w:val="303030"/>
          <w:sz w:val="20"/>
          <w:szCs w:val="20"/>
        </w:rPr>
        <w:t xml:space="preserve">Table 1- </w:t>
      </w:r>
      <w:r>
        <w:rPr>
          <w:rFonts w:ascii="Times New Roman" w:eastAsia="Times New Roman" w:hAnsi="Times New Roman" w:cs="Times New Roman"/>
          <w:color w:val="303030"/>
          <w:sz w:val="20"/>
          <w:szCs w:val="20"/>
        </w:rPr>
        <w:t xml:space="preserve">This graphic shows the distribution of Malignant compared to Benign cancer diagnoses. The data consisted of </w:t>
      </w:r>
      <w:r>
        <w:rPr>
          <w:rFonts w:ascii="Times New Roman" w:eastAsia="Times New Roman" w:hAnsi="Times New Roman" w:cs="Times New Roman"/>
          <w:color w:val="303030"/>
          <w:sz w:val="20"/>
          <w:szCs w:val="20"/>
          <w:highlight w:val="yellow"/>
        </w:rPr>
        <w:t>_____</w:t>
      </w:r>
      <w:r>
        <w:rPr>
          <w:rFonts w:ascii="Times New Roman" w:eastAsia="Times New Roman" w:hAnsi="Times New Roman" w:cs="Times New Roman"/>
          <w:color w:val="303030"/>
          <w:sz w:val="20"/>
          <w:szCs w:val="20"/>
        </w:rPr>
        <w:t xml:space="preserve"> benign and</w:t>
      </w:r>
      <w:r>
        <w:rPr>
          <w:rFonts w:ascii="Times New Roman" w:eastAsia="Times New Roman" w:hAnsi="Times New Roman" w:cs="Times New Roman"/>
          <w:color w:val="303030"/>
          <w:sz w:val="20"/>
          <w:szCs w:val="20"/>
          <w:highlight w:val="yellow"/>
        </w:rPr>
        <w:t xml:space="preserve"> _____</w:t>
      </w:r>
      <w:r>
        <w:rPr>
          <w:rFonts w:ascii="Times New Roman" w:eastAsia="Times New Roman" w:hAnsi="Times New Roman" w:cs="Times New Roman"/>
          <w:color w:val="303030"/>
          <w:sz w:val="20"/>
          <w:szCs w:val="20"/>
        </w:rPr>
        <w:t xml:space="preserve"> Malignant diagnosis. There </w:t>
      </w:r>
      <w:proofErr w:type="gramStart"/>
      <w:r>
        <w:rPr>
          <w:rFonts w:ascii="Times New Roman" w:eastAsia="Times New Roman" w:hAnsi="Times New Roman" w:cs="Times New Roman"/>
          <w:color w:val="303030"/>
          <w:sz w:val="20"/>
          <w:szCs w:val="20"/>
        </w:rPr>
        <w:t>were</w:t>
      </w:r>
      <w:proofErr w:type="gramEnd"/>
      <w:r>
        <w:rPr>
          <w:rFonts w:ascii="Times New Roman" w:eastAsia="Times New Roman" w:hAnsi="Times New Roman" w:cs="Times New Roman"/>
          <w:color w:val="303030"/>
          <w:sz w:val="20"/>
          <w:szCs w:val="20"/>
        </w:rPr>
        <w:t xml:space="preserve"> a total of 569 patients from which this data was pulled.</w:t>
      </w:r>
      <w:r>
        <w:rPr>
          <w:noProof/>
        </w:rPr>
        <w:drawing>
          <wp:anchor distT="114300" distB="114300" distL="114300" distR="114300" simplePos="0" relativeHeight="251658240" behindDoc="1" locked="0" layoutInCell="1" hidden="0" allowOverlap="1" wp14:anchorId="38F5AA6A" wp14:editId="43978697">
            <wp:simplePos x="0" y="0"/>
            <wp:positionH relativeFrom="column">
              <wp:posOffset>-276224</wp:posOffset>
            </wp:positionH>
            <wp:positionV relativeFrom="paragraph">
              <wp:posOffset>3881661</wp:posOffset>
            </wp:positionV>
            <wp:extent cx="4757738" cy="3987967"/>
            <wp:effectExtent l="0" t="0" r="0" b="0"/>
            <wp:wrapNone/>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757738" cy="3987967"/>
                    </a:xfrm>
                    <a:prstGeom prst="rect">
                      <a:avLst/>
                    </a:prstGeom>
                    <a:ln/>
                  </pic:spPr>
                </pic:pic>
              </a:graphicData>
            </a:graphic>
          </wp:anchor>
        </w:drawing>
      </w:r>
    </w:p>
    <w:p w14:paraId="0D8A0FC3"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048B68E9"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344678B"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2245227A"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1487A36"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48545ED"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7D88CE8"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79A28B20"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6BC04B93" w14:textId="77777777" w:rsidR="00B801B2" w:rsidRDefault="00B801B2">
      <w:pPr>
        <w:spacing w:line="240" w:lineRule="auto"/>
        <w:rPr>
          <w:rFonts w:ascii="Times New Roman" w:eastAsia="Times New Roman" w:hAnsi="Times New Roman" w:cs="Times New Roman"/>
          <w:color w:val="303030"/>
          <w:sz w:val="24"/>
          <w:szCs w:val="24"/>
        </w:rPr>
      </w:pPr>
    </w:p>
    <w:p w14:paraId="4B203778" w14:textId="77777777" w:rsidR="00B801B2" w:rsidRDefault="00686149">
      <w:pPr>
        <w:pBdr>
          <w:top w:val="nil"/>
          <w:left w:val="nil"/>
          <w:bottom w:val="nil"/>
          <w:right w:val="nil"/>
          <w:between w:val="nil"/>
        </w:pBdr>
        <w:spacing w:line="240" w:lineRule="auto"/>
        <w:rPr>
          <w:rFonts w:ascii="Times New Roman" w:eastAsia="Times New Roman" w:hAnsi="Times New Roman" w:cs="Times New Roman"/>
          <w:color w:val="303030"/>
          <w:sz w:val="20"/>
          <w:szCs w:val="20"/>
        </w:rPr>
      </w:pPr>
      <w:r>
        <w:rPr>
          <w:rFonts w:ascii="Times New Roman" w:eastAsia="Times New Roman" w:hAnsi="Times New Roman" w:cs="Times New Roman"/>
          <w:b/>
          <w:color w:val="303030"/>
          <w:sz w:val="20"/>
          <w:szCs w:val="20"/>
        </w:rPr>
        <w:t xml:space="preserve">Table 2- </w:t>
      </w:r>
      <w:r>
        <w:rPr>
          <w:rFonts w:ascii="Times New Roman" w:eastAsia="Times New Roman" w:hAnsi="Times New Roman" w:cs="Times New Roman"/>
          <w:color w:val="303030"/>
          <w:sz w:val="20"/>
          <w:szCs w:val="20"/>
        </w:rPr>
        <w:t xml:space="preserve">This heatmap shows correlation matrix between the variables in our data set. Variables in pale orange have the strongest positive correlation with each other such as texture mean and worst and area worst and </w:t>
      </w:r>
      <w:proofErr w:type="gramStart"/>
      <w:r>
        <w:rPr>
          <w:rFonts w:ascii="Times New Roman" w:eastAsia="Times New Roman" w:hAnsi="Times New Roman" w:cs="Times New Roman"/>
          <w:color w:val="303030"/>
          <w:sz w:val="20"/>
          <w:szCs w:val="20"/>
        </w:rPr>
        <w:t>perimeter</w:t>
      </w:r>
      <w:proofErr w:type="gramEnd"/>
    </w:p>
    <w:p w14:paraId="2DFCD42E"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24"/>
          <w:szCs w:val="24"/>
        </w:rPr>
      </w:pPr>
    </w:p>
    <w:p w14:paraId="5764BD87" w14:textId="77777777" w:rsidR="00B801B2" w:rsidRDefault="00686149">
      <w:pPr>
        <w:spacing w:line="480" w:lineRule="auto"/>
        <w:rPr>
          <w:rFonts w:ascii="Times New Roman" w:eastAsia="Times New Roman" w:hAnsi="Times New Roman" w:cs="Times New Roman"/>
          <w:color w:val="303030"/>
          <w:sz w:val="20"/>
          <w:szCs w:val="20"/>
        </w:rPr>
      </w:pPr>
      <w:r>
        <w:rPr>
          <w:rFonts w:ascii="Times New Roman" w:eastAsia="Times New Roman" w:hAnsi="Times New Roman" w:cs="Times New Roman"/>
          <w:noProof/>
          <w:color w:val="303030"/>
          <w:sz w:val="24"/>
          <w:szCs w:val="24"/>
        </w:rPr>
        <w:lastRenderedPageBreak/>
        <w:drawing>
          <wp:inline distT="114300" distB="114300" distL="114300" distR="114300" wp14:anchorId="27131FC8" wp14:editId="23B6F5BA">
            <wp:extent cx="5567363" cy="304133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24198" t="29525" r="23717" b="25063"/>
                    <a:stretch>
                      <a:fillRect/>
                    </a:stretch>
                  </pic:blipFill>
                  <pic:spPr>
                    <a:xfrm>
                      <a:off x="0" y="0"/>
                      <a:ext cx="5567363" cy="3041336"/>
                    </a:xfrm>
                    <a:prstGeom prst="rect">
                      <a:avLst/>
                    </a:prstGeom>
                    <a:ln/>
                  </pic:spPr>
                </pic:pic>
              </a:graphicData>
            </a:graphic>
          </wp:inline>
        </w:drawing>
      </w:r>
    </w:p>
    <w:p w14:paraId="4EC7D58F" w14:textId="77777777" w:rsidR="00B801B2" w:rsidRDefault="00686149">
      <w:pPr>
        <w:pBdr>
          <w:top w:val="nil"/>
          <w:left w:val="nil"/>
          <w:bottom w:val="nil"/>
          <w:right w:val="nil"/>
          <w:between w:val="nil"/>
        </w:pBdr>
        <w:spacing w:line="240" w:lineRule="auto"/>
        <w:rPr>
          <w:rFonts w:ascii="Times New Roman" w:eastAsia="Times New Roman" w:hAnsi="Times New Roman" w:cs="Times New Roman"/>
          <w:color w:val="303030"/>
          <w:sz w:val="20"/>
          <w:szCs w:val="20"/>
        </w:rPr>
      </w:pPr>
      <w:r>
        <w:rPr>
          <w:rFonts w:ascii="Times New Roman" w:eastAsia="Times New Roman" w:hAnsi="Times New Roman" w:cs="Times New Roman"/>
          <w:b/>
          <w:color w:val="303030"/>
          <w:sz w:val="20"/>
          <w:szCs w:val="20"/>
        </w:rPr>
        <w:t xml:space="preserve">Table 3 - </w:t>
      </w:r>
      <w:r>
        <w:rPr>
          <w:rFonts w:ascii="Times New Roman" w:eastAsia="Times New Roman" w:hAnsi="Times New Roman" w:cs="Times New Roman"/>
          <w:color w:val="303030"/>
          <w:sz w:val="20"/>
          <w:szCs w:val="20"/>
        </w:rPr>
        <w:t>Regression analysis y=diagnosis. The two variables used are radius mean and symmetry mean. These two variables can explain about 58.4% of the variation in diagnosis results.</w:t>
      </w:r>
    </w:p>
    <w:p w14:paraId="6358AFE8"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32"/>
          <w:szCs w:val="32"/>
        </w:rPr>
      </w:pPr>
    </w:p>
    <w:p w14:paraId="5C6132C4" w14:textId="77777777" w:rsidR="00B801B2" w:rsidRDefault="00686149" w:rsidP="00686149">
      <w:pPr>
        <w:pStyle w:val="Heading2"/>
      </w:pPr>
      <w:bookmarkStart w:id="4" w:name="_Toc165558576"/>
      <w:r>
        <w:t xml:space="preserve">V. </w:t>
      </w:r>
      <w:proofErr w:type="spellStart"/>
      <w:r>
        <w:t>Metodoloy</w:t>
      </w:r>
      <w:proofErr w:type="spellEnd"/>
      <w:r>
        <w:t xml:space="preserve"> -- I am working from here </w:t>
      </w:r>
      <w:proofErr w:type="gramStart"/>
      <w:r>
        <w:t>Down</w:t>
      </w:r>
      <w:bookmarkEnd w:id="4"/>
      <w:proofErr w:type="gramEnd"/>
      <w:r>
        <w:t xml:space="preserve"> </w:t>
      </w:r>
    </w:p>
    <w:p w14:paraId="17E58117" w14:textId="77777777" w:rsidR="00B801B2" w:rsidRDefault="00686149" w:rsidP="00686149">
      <w:pPr>
        <w:pStyle w:val="Heading3"/>
        <w:rPr>
          <w:rFonts w:ascii="Consolas" w:eastAsia="Consolas" w:hAnsi="Consolas" w:cs="Consolas"/>
          <w:color w:val="6A9955"/>
          <w:sz w:val="21"/>
          <w:szCs w:val="21"/>
        </w:rPr>
      </w:pPr>
      <w:bookmarkStart w:id="5" w:name="_Toc165558577"/>
      <w:r>
        <w:t>Data Preprocessing</w:t>
      </w:r>
      <w:r>
        <w:br/>
      </w:r>
      <w:r>
        <w:rPr>
          <w:rFonts w:ascii="Consolas" w:eastAsia="Consolas" w:hAnsi="Consolas" w:cs="Consolas"/>
          <w:color w:val="6A9955"/>
          <w:sz w:val="21"/>
          <w:szCs w:val="21"/>
        </w:rPr>
        <w:t># Normalization</w:t>
      </w:r>
      <w:bookmarkEnd w:id="5"/>
    </w:p>
    <w:p w14:paraId="5A961ACF" w14:textId="77777777" w:rsidR="00B801B2" w:rsidRDefault="00686149">
      <w:pPr>
        <w:pBdr>
          <w:top w:val="none" w:sz="0" w:space="0" w:color="E3E3E3"/>
          <w:left w:val="none" w:sz="0" w:space="0" w:color="E3E3E3"/>
          <w:bottom w:val="none" w:sz="0" w:space="0" w:color="E3E3E3"/>
          <w:right w:val="none" w:sz="0" w:space="0" w:color="E3E3E3"/>
          <w:between w:val="none" w:sz="0" w:space="0" w:color="E3E3E3"/>
        </w:pBdr>
        <w:shd w:val="clear" w:color="auto" w:fill="1F1F1F"/>
        <w:spacing w:before="300" w:after="300" w:line="325" w:lineRule="auto"/>
        <w:rPr>
          <w:rFonts w:ascii="Consolas" w:eastAsia="Consolas" w:hAnsi="Consolas" w:cs="Consolas"/>
          <w:b/>
          <w:color w:val="CCCCCC"/>
          <w:sz w:val="21"/>
          <w:szCs w:val="21"/>
        </w:rPr>
      </w:pPr>
      <w:r>
        <w:rPr>
          <w:rFonts w:ascii="Consolas" w:eastAsia="Consolas" w:hAnsi="Consolas" w:cs="Consolas"/>
          <w:b/>
          <w:color w:val="9CDCFE"/>
          <w:sz w:val="21"/>
          <w:szCs w:val="21"/>
        </w:rPr>
        <w:t>scaler</w:t>
      </w:r>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proofErr w:type="spellStart"/>
      <w:proofErr w:type="gramStart"/>
      <w:r>
        <w:rPr>
          <w:rFonts w:ascii="Consolas" w:eastAsia="Consolas" w:hAnsi="Consolas" w:cs="Consolas"/>
          <w:b/>
          <w:color w:val="4EC9B0"/>
          <w:sz w:val="21"/>
          <w:szCs w:val="21"/>
        </w:rPr>
        <w:t>StandardScaler</w:t>
      </w:r>
      <w:proofErr w:type="spellEnd"/>
      <w:r>
        <w:rPr>
          <w:rFonts w:ascii="Consolas" w:eastAsia="Consolas" w:hAnsi="Consolas" w:cs="Consolas"/>
          <w:b/>
          <w:color w:val="CCCCCC"/>
          <w:sz w:val="21"/>
          <w:szCs w:val="21"/>
        </w:rPr>
        <w:t>(</w:t>
      </w:r>
      <w:proofErr w:type="gramEnd"/>
      <w:r>
        <w:rPr>
          <w:rFonts w:ascii="Consolas" w:eastAsia="Consolas" w:hAnsi="Consolas" w:cs="Consolas"/>
          <w:b/>
          <w:color w:val="CCCCCC"/>
          <w:sz w:val="21"/>
          <w:szCs w:val="21"/>
        </w:rPr>
        <w:t>)</w:t>
      </w:r>
    </w:p>
    <w:p w14:paraId="4B8F4DAB" w14:textId="77777777" w:rsidR="00B801B2" w:rsidRDefault="00686149">
      <w:pPr>
        <w:pBdr>
          <w:top w:val="none" w:sz="0" w:space="0" w:color="E3E3E3"/>
          <w:left w:val="none" w:sz="0" w:space="0" w:color="E3E3E3"/>
          <w:bottom w:val="none" w:sz="0" w:space="0" w:color="E3E3E3"/>
          <w:right w:val="none" w:sz="0" w:space="0" w:color="E3E3E3"/>
          <w:between w:val="none" w:sz="0" w:space="0" w:color="E3E3E3"/>
        </w:pBdr>
        <w:shd w:val="clear" w:color="auto" w:fill="1F1F1F"/>
        <w:spacing w:before="300" w:after="300" w:line="325" w:lineRule="auto"/>
        <w:rPr>
          <w:rFonts w:ascii="Consolas" w:eastAsia="Consolas" w:hAnsi="Consolas" w:cs="Consolas"/>
          <w:b/>
          <w:color w:val="CCCCCC"/>
          <w:sz w:val="21"/>
          <w:szCs w:val="21"/>
        </w:rPr>
      </w:pPr>
      <w:proofErr w:type="spellStart"/>
      <w:r>
        <w:rPr>
          <w:rFonts w:ascii="Consolas" w:eastAsia="Consolas" w:hAnsi="Consolas" w:cs="Consolas"/>
          <w:b/>
          <w:color w:val="9CDCFE"/>
          <w:sz w:val="21"/>
          <w:szCs w:val="21"/>
        </w:rPr>
        <w:t>X_scaled</w:t>
      </w:r>
      <w:proofErr w:type="spellEnd"/>
      <w:r>
        <w:rPr>
          <w:rFonts w:ascii="Consolas" w:eastAsia="Consolas" w:hAnsi="Consolas" w:cs="Consolas"/>
          <w:b/>
          <w:color w:val="CCCCCC"/>
          <w:sz w:val="21"/>
          <w:szCs w:val="21"/>
        </w:rPr>
        <w:t xml:space="preserve"> </w:t>
      </w:r>
      <w:r>
        <w:rPr>
          <w:rFonts w:ascii="Consolas" w:eastAsia="Consolas" w:hAnsi="Consolas" w:cs="Consolas"/>
          <w:b/>
          <w:color w:val="D4D4D4"/>
          <w:sz w:val="21"/>
          <w:szCs w:val="21"/>
        </w:rPr>
        <w:t>=</w:t>
      </w:r>
      <w:r>
        <w:rPr>
          <w:rFonts w:ascii="Consolas" w:eastAsia="Consolas" w:hAnsi="Consolas" w:cs="Consolas"/>
          <w:b/>
          <w:color w:val="CCCCCC"/>
          <w:sz w:val="21"/>
          <w:szCs w:val="21"/>
        </w:rPr>
        <w:t xml:space="preserve"> </w:t>
      </w:r>
      <w:proofErr w:type="spellStart"/>
      <w:r>
        <w:rPr>
          <w:rFonts w:ascii="Consolas" w:eastAsia="Consolas" w:hAnsi="Consolas" w:cs="Consolas"/>
          <w:b/>
          <w:color w:val="9CDCFE"/>
          <w:sz w:val="21"/>
          <w:szCs w:val="21"/>
        </w:rPr>
        <w:t>scaler</w:t>
      </w:r>
      <w:r>
        <w:rPr>
          <w:rFonts w:ascii="Consolas" w:eastAsia="Consolas" w:hAnsi="Consolas" w:cs="Consolas"/>
          <w:b/>
          <w:color w:val="CCCCCC"/>
          <w:sz w:val="21"/>
          <w:szCs w:val="21"/>
        </w:rPr>
        <w:t>.</w:t>
      </w:r>
      <w:r>
        <w:rPr>
          <w:rFonts w:ascii="Consolas" w:eastAsia="Consolas" w:hAnsi="Consolas" w:cs="Consolas"/>
          <w:b/>
          <w:color w:val="DCDCAA"/>
          <w:sz w:val="21"/>
          <w:szCs w:val="21"/>
        </w:rPr>
        <w:t>fit_transform</w:t>
      </w:r>
      <w:proofErr w:type="spellEnd"/>
      <w:r>
        <w:rPr>
          <w:rFonts w:ascii="Consolas" w:eastAsia="Consolas" w:hAnsi="Consolas" w:cs="Consolas"/>
          <w:b/>
          <w:color w:val="CCCCCC"/>
          <w:sz w:val="21"/>
          <w:szCs w:val="21"/>
        </w:rPr>
        <w:t>(</w:t>
      </w:r>
      <w:r>
        <w:rPr>
          <w:rFonts w:ascii="Consolas" w:eastAsia="Consolas" w:hAnsi="Consolas" w:cs="Consolas"/>
          <w:b/>
          <w:color w:val="4FC1FF"/>
          <w:sz w:val="21"/>
          <w:szCs w:val="21"/>
        </w:rPr>
        <w:t>X</w:t>
      </w:r>
      <w:r>
        <w:rPr>
          <w:rFonts w:ascii="Consolas" w:eastAsia="Consolas" w:hAnsi="Consolas" w:cs="Consolas"/>
          <w:b/>
          <w:color w:val="CCCCCC"/>
          <w:sz w:val="21"/>
          <w:szCs w:val="21"/>
        </w:rPr>
        <w:t>)</w:t>
      </w:r>
    </w:p>
    <w:p w14:paraId="53A36420"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32"/>
          <w:szCs w:val="32"/>
        </w:rPr>
      </w:pPr>
    </w:p>
    <w:p w14:paraId="3E44F2A5" w14:textId="77777777" w:rsidR="00B801B2" w:rsidRDefault="00686149" w:rsidP="00686149">
      <w:pPr>
        <w:pStyle w:val="Heading3"/>
        <w:rPr>
          <w:rFonts w:ascii="Consolas" w:eastAsia="Consolas" w:hAnsi="Consolas" w:cs="Consolas"/>
          <w:color w:val="6A9955"/>
          <w:sz w:val="21"/>
          <w:szCs w:val="21"/>
        </w:rPr>
      </w:pPr>
      <w:bookmarkStart w:id="6" w:name="_Toc165558578"/>
      <w:r>
        <w:t>PCA Implementation</w:t>
      </w:r>
      <w:r>
        <w:br/>
      </w:r>
      <w:r>
        <w:rPr>
          <w:rFonts w:ascii="Consolas" w:eastAsia="Consolas" w:hAnsi="Consolas" w:cs="Consolas"/>
          <w:color w:val="6A9955"/>
          <w:sz w:val="21"/>
          <w:szCs w:val="21"/>
        </w:rPr>
        <w:t xml:space="preserve"># Dimensionality Reduction using </w:t>
      </w:r>
      <w:proofErr w:type="gramStart"/>
      <w:r>
        <w:rPr>
          <w:rFonts w:ascii="Consolas" w:eastAsia="Consolas" w:hAnsi="Consolas" w:cs="Consolas"/>
          <w:color w:val="6A9955"/>
          <w:sz w:val="21"/>
          <w:szCs w:val="21"/>
        </w:rPr>
        <w:t>PCA</w:t>
      </w:r>
      <w:bookmarkEnd w:id="6"/>
      <w:proofErr w:type="gramEnd"/>
    </w:p>
    <w:p w14:paraId="761D87AB" w14:textId="77777777" w:rsidR="00B801B2" w:rsidRDefault="00686149">
      <w:pPr>
        <w:shd w:val="clear" w:color="auto" w:fill="1F1F1F"/>
        <w:spacing w:line="325" w:lineRule="auto"/>
        <w:rPr>
          <w:rFonts w:ascii="Consolas" w:eastAsia="Consolas" w:hAnsi="Consolas" w:cs="Consolas"/>
          <w:color w:val="6A9955"/>
          <w:sz w:val="21"/>
          <w:szCs w:val="21"/>
        </w:rPr>
      </w:pPr>
      <w:proofErr w:type="spellStart"/>
      <w:r>
        <w:rPr>
          <w:rFonts w:ascii="Consolas" w:eastAsia="Consolas" w:hAnsi="Consolas" w:cs="Consolas"/>
          <w:color w:val="9CDCFE"/>
          <w:sz w:val="21"/>
          <w:szCs w:val="21"/>
        </w:rPr>
        <w:t>pca</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4EC9B0"/>
          <w:sz w:val="21"/>
          <w:szCs w:val="21"/>
        </w:rPr>
        <w:t>PCA</w:t>
      </w:r>
      <w:r>
        <w:rPr>
          <w:rFonts w:ascii="Consolas" w:eastAsia="Consolas" w:hAnsi="Consolas" w:cs="Consolas"/>
          <w:color w:val="CCCCCC"/>
          <w:sz w:val="21"/>
          <w:szCs w:val="21"/>
        </w:rPr>
        <w:t>(</w:t>
      </w:r>
      <w:proofErr w:type="spellStart"/>
      <w:r>
        <w:rPr>
          <w:rFonts w:ascii="Consolas" w:eastAsia="Consolas" w:hAnsi="Consolas" w:cs="Consolas"/>
          <w:color w:val="9CDCFE"/>
          <w:sz w:val="21"/>
          <w:szCs w:val="21"/>
        </w:rPr>
        <w:t>n_components</w:t>
      </w:r>
      <w:proofErr w:type="spellEnd"/>
      <w:r>
        <w:rPr>
          <w:rFonts w:ascii="Consolas" w:eastAsia="Consolas" w:hAnsi="Consolas" w:cs="Consolas"/>
          <w:color w:val="D4D4D4"/>
          <w:sz w:val="21"/>
          <w:szCs w:val="21"/>
        </w:rPr>
        <w:t>=</w:t>
      </w:r>
      <w:r>
        <w:rPr>
          <w:rFonts w:ascii="Consolas" w:eastAsia="Consolas" w:hAnsi="Consolas" w:cs="Consolas"/>
          <w:color w:val="B5CEA8"/>
          <w:sz w:val="21"/>
          <w:szCs w:val="21"/>
        </w:rPr>
        <w:t>2</w:t>
      </w:r>
      <w:proofErr w:type="gramStart"/>
      <w:r>
        <w:rPr>
          <w:rFonts w:ascii="Consolas" w:eastAsia="Consolas" w:hAnsi="Consolas" w:cs="Consolas"/>
          <w:color w:val="CCCCCC"/>
          <w:sz w:val="21"/>
          <w:szCs w:val="21"/>
        </w:rPr>
        <w:t xml:space="preserve">)  </w:t>
      </w:r>
      <w:r>
        <w:rPr>
          <w:rFonts w:ascii="Consolas" w:eastAsia="Consolas" w:hAnsi="Consolas" w:cs="Consolas"/>
          <w:color w:val="6A9955"/>
          <w:sz w:val="21"/>
          <w:szCs w:val="21"/>
        </w:rPr>
        <w:t>#</w:t>
      </w:r>
      <w:proofErr w:type="gramEnd"/>
      <w:r>
        <w:rPr>
          <w:rFonts w:ascii="Consolas" w:eastAsia="Consolas" w:hAnsi="Consolas" w:cs="Consolas"/>
          <w:color w:val="6A9955"/>
          <w:sz w:val="21"/>
          <w:szCs w:val="21"/>
        </w:rPr>
        <w:t xml:space="preserve"> Reduce dimensions to 2 for visualization or further analysis</w:t>
      </w:r>
    </w:p>
    <w:p w14:paraId="65EAA241" w14:textId="77777777" w:rsidR="00B801B2" w:rsidRDefault="00686149">
      <w:pPr>
        <w:shd w:val="clear" w:color="auto" w:fill="1F1F1F"/>
        <w:spacing w:line="325" w:lineRule="auto"/>
        <w:rPr>
          <w:rFonts w:ascii="Consolas" w:eastAsia="Consolas" w:hAnsi="Consolas" w:cs="Consolas"/>
          <w:color w:val="CCCCCC"/>
          <w:sz w:val="21"/>
          <w:szCs w:val="21"/>
        </w:rPr>
      </w:pPr>
      <w:proofErr w:type="spellStart"/>
      <w:r>
        <w:rPr>
          <w:rFonts w:ascii="Consolas" w:eastAsia="Consolas" w:hAnsi="Consolas" w:cs="Consolas"/>
          <w:color w:val="9CDCFE"/>
          <w:sz w:val="21"/>
          <w:szCs w:val="21"/>
        </w:rPr>
        <w:t>X_pca</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pca</w:t>
      </w:r>
      <w:r>
        <w:rPr>
          <w:rFonts w:ascii="Consolas" w:eastAsia="Consolas" w:hAnsi="Consolas" w:cs="Consolas"/>
          <w:color w:val="CCCCCC"/>
          <w:sz w:val="21"/>
          <w:szCs w:val="21"/>
        </w:rPr>
        <w:t>.</w:t>
      </w:r>
      <w:r>
        <w:rPr>
          <w:rFonts w:ascii="Consolas" w:eastAsia="Consolas" w:hAnsi="Consolas" w:cs="Consolas"/>
          <w:color w:val="DCDCAA"/>
          <w:sz w:val="21"/>
          <w:szCs w:val="21"/>
        </w:rPr>
        <w:t>fit_transform</w:t>
      </w:r>
      <w:proofErr w:type="spellEnd"/>
      <w:r>
        <w:rPr>
          <w:rFonts w:ascii="Consolas" w:eastAsia="Consolas" w:hAnsi="Consolas" w:cs="Consolas"/>
          <w:color w:val="CCCCCC"/>
          <w:sz w:val="21"/>
          <w:szCs w:val="21"/>
        </w:rPr>
        <w:t>(</w:t>
      </w:r>
      <w:proofErr w:type="spellStart"/>
      <w:r>
        <w:rPr>
          <w:rFonts w:ascii="Consolas" w:eastAsia="Consolas" w:hAnsi="Consolas" w:cs="Consolas"/>
          <w:color w:val="9CDCFE"/>
          <w:sz w:val="21"/>
          <w:szCs w:val="21"/>
        </w:rPr>
        <w:t>X_scaled</w:t>
      </w:r>
      <w:proofErr w:type="spellEnd"/>
      <w:r>
        <w:rPr>
          <w:rFonts w:ascii="Consolas" w:eastAsia="Consolas" w:hAnsi="Consolas" w:cs="Consolas"/>
          <w:color w:val="CCCCCC"/>
          <w:sz w:val="21"/>
          <w:szCs w:val="21"/>
        </w:rPr>
        <w:t>)</w:t>
      </w:r>
    </w:p>
    <w:p w14:paraId="755F909F"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32"/>
          <w:szCs w:val="32"/>
        </w:rPr>
      </w:pPr>
    </w:p>
    <w:p w14:paraId="6E3C0B03" w14:textId="77777777" w:rsidR="00B801B2" w:rsidRDefault="00686149">
      <w:pPr>
        <w:pBdr>
          <w:top w:val="nil"/>
          <w:left w:val="nil"/>
          <w:bottom w:val="nil"/>
          <w:right w:val="nil"/>
          <w:between w:val="nil"/>
        </w:pBdr>
        <w:spacing w:line="480" w:lineRule="auto"/>
        <w:rPr>
          <w:rFonts w:ascii="Times New Roman" w:eastAsia="Times New Roman" w:hAnsi="Times New Roman" w:cs="Times New Roman"/>
          <w:color w:val="303030"/>
          <w:sz w:val="32"/>
          <w:szCs w:val="32"/>
        </w:rPr>
      </w:pPr>
      <w:r>
        <w:rPr>
          <w:rFonts w:ascii="Times New Roman" w:eastAsia="Times New Roman" w:hAnsi="Times New Roman" w:cs="Times New Roman"/>
          <w:noProof/>
          <w:color w:val="303030"/>
          <w:sz w:val="32"/>
          <w:szCs w:val="32"/>
        </w:rPr>
        <w:lastRenderedPageBreak/>
        <w:drawing>
          <wp:inline distT="114300" distB="114300" distL="114300" distR="114300" wp14:anchorId="3CFDB1A5" wp14:editId="6B94CEF2">
            <wp:extent cx="4762500" cy="36480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62500" cy="3648075"/>
                    </a:xfrm>
                    <a:prstGeom prst="rect">
                      <a:avLst/>
                    </a:prstGeom>
                    <a:ln/>
                  </pic:spPr>
                </pic:pic>
              </a:graphicData>
            </a:graphic>
          </wp:inline>
        </w:drawing>
      </w:r>
    </w:p>
    <w:p w14:paraId="107F579F" w14:textId="77777777" w:rsidR="00B801B2" w:rsidRDefault="00686149" w:rsidP="00686149">
      <w:pPr>
        <w:pStyle w:val="Heading3"/>
        <w:rPr>
          <w:rFonts w:ascii="Consolas" w:eastAsia="Consolas" w:hAnsi="Consolas" w:cs="Consolas"/>
          <w:color w:val="6A9955"/>
          <w:sz w:val="21"/>
          <w:szCs w:val="21"/>
        </w:rPr>
      </w:pPr>
      <w:bookmarkStart w:id="7" w:name="_Toc165558579"/>
      <w:r>
        <w:t>Model Development</w:t>
      </w:r>
      <w:r>
        <w:br/>
      </w:r>
      <w:r>
        <w:rPr>
          <w:rFonts w:ascii="Consolas" w:eastAsia="Consolas" w:hAnsi="Consolas" w:cs="Consolas"/>
          <w:color w:val="6A9955"/>
          <w:sz w:val="21"/>
          <w:szCs w:val="21"/>
        </w:rPr>
        <w:t xml:space="preserve">Initializing and training the logistic regression </w:t>
      </w:r>
      <w:proofErr w:type="gramStart"/>
      <w:r>
        <w:rPr>
          <w:rFonts w:ascii="Consolas" w:eastAsia="Consolas" w:hAnsi="Consolas" w:cs="Consolas"/>
          <w:color w:val="6A9955"/>
          <w:sz w:val="21"/>
          <w:szCs w:val="21"/>
        </w:rPr>
        <w:t>model</w:t>
      </w:r>
      <w:bookmarkEnd w:id="7"/>
      <w:proofErr w:type="gramEnd"/>
    </w:p>
    <w:p w14:paraId="00512709" w14:textId="77777777" w:rsidR="00B801B2" w:rsidRDefault="00686149">
      <w:pPr>
        <w:shd w:val="clear" w:color="auto" w:fill="1F1F1F"/>
        <w:spacing w:line="325" w:lineRule="auto"/>
        <w:rPr>
          <w:rFonts w:ascii="Consolas" w:eastAsia="Consolas" w:hAnsi="Consolas" w:cs="Consolas"/>
          <w:color w:val="CCCCCC"/>
          <w:sz w:val="21"/>
          <w:szCs w:val="21"/>
        </w:rPr>
      </w:pPr>
      <w:proofErr w:type="spellStart"/>
      <w:r>
        <w:rPr>
          <w:rFonts w:ascii="Consolas" w:eastAsia="Consolas" w:hAnsi="Consolas" w:cs="Consolas"/>
          <w:color w:val="9CDCFE"/>
          <w:sz w:val="21"/>
          <w:szCs w:val="21"/>
        </w:rPr>
        <w:t>log_reg</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4EC9B0"/>
          <w:sz w:val="21"/>
          <w:szCs w:val="21"/>
        </w:rPr>
        <w:t>LogisticRegression</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w:t>
      </w:r>
    </w:p>
    <w:p w14:paraId="4453478E" w14:textId="77777777" w:rsidR="00B801B2" w:rsidRDefault="00686149">
      <w:pPr>
        <w:shd w:val="clear" w:color="auto" w:fill="1F1F1F"/>
        <w:spacing w:line="325" w:lineRule="auto"/>
        <w:rPr>
          <w:rFonts w:ascii="Consolas" w:eastAsia="Consolas" w:hAnsi="Consolas" w:cs="Consolas"/>
          <w:color w:val="CCCCCC"/>
          <w:sz w:val="21"/>
          <w:szCs w:val="21"/>
        </w:rPr>
      </w:pPr>
      <w:proofErr w:type="spellStart"/>
      <w:proofErr w:type="gramStart"/>
      <w:r>
        <w:rPr>
          <w:rFonts w:ascii="Consolas" w:eastAsia="Consolas" w:hAnsi="Consolas" w:cs="Consolas"/>
          <w:color w:val="9CDCFE"/>
          <w:sz w:val="21"/>
          <w:szCs w:val="21"/>
        </w:rPr>
        <w:t>log_reg</w:t>
      </w:r>
      <w:r>
        <w:rPr>
          <w:rFonts w:ascii="Consolas" w:eastAsia="Consolas" w:hAnsi="Consolas" w:cs="Consolas"/>
          <w:color w:val="CCCCCC"/>
          <w:sz w:val="21"/>
          <w:szCs w:val="21"/>
        </w:rPr>
        <w:t>.</w:t>
      </w:r>
      <w:r>
        <w:rPr>
          <w:rFonts w:ascii="Consolas" w:eastAsia="Consolas" w:hAnsi="Consolas" w:cs="Consolas"/>
          <w:color w:val="DCDCAA"/>
          <w:sz w:val="21"/>
          <w:szCs w:val="21"/>
        </w:rPr>
        <w:t>fit</w:t>
      </w:r>
      <w:proofErr w:type="spellEnd"/>
      <w:r>
        <w:rPr>
          <w:rFonts w:ascii="Consolas" w:eastAsia="Consolas" w:hAnsi="Consolas" w:cs="Consolas"/>
          <w:color w:val="CCCCCC"/>
          <w:sz w:val="21"/>
          <w:szCs w:val="21"/>
        </w:rPr>
        <w:t>(</w:t>
      </w:r>
      <w:proofErr w:type="spellStart"/>
      <w:proofErr w:type="gramEnd"/>
      <w:r>
        <w:rPr>
          <w:rFonts w:ascii="Consolas" w:eastAsia="Consolas" w:hAnsi="Consolas" w:cs="Consolas"/>
          <w:color w:val="9CDCFE"/>
          <w:sz w:val="21"/>
          <w:szCs w:val="21"/>
        </w:rPr>
        <w:t>X_train</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y_train</w:t>
      </w:r>
      <w:proofErr w:type="spellEnd"/>
      <w:r>
        <w:rPr>
          <w:rFonts w:ascii="Consolas" w:eastAsia="Consolas" w:hAnsi="Consolas" w:cs="Consolas"/>
          <w:color w:val="CCCCCC"/>
          <w:sz w:val="21"/>
          <w:szCs w:val="21"/>
        </w:rPr>
        <w:t>)</w:t>
      </w:r>
    </w:p>
    <w:p w14:paraId="49ECF0C6" w14:textId="77777777" w:rsidR="00B801B2" w:rsidRDefault="00686149" w:rsidP="00686149">
      <w:pPr>
        <w:pStyle w:val="Heading3"/>
        <w:rPr>
          <w:rFonts w:ascii="Consolas" w:eastAsia="Consolas" w:hAnsi="Consolas" w:cs="Consolas"/>
          <w:color w:val="6A9955"/>
          <w:sz w:val="21"/>
          <w:szCs w:val="21"/>
        </w:rPr>
      </w:pPr>
      <w:r>
        <w:br/>
      </w:r>
      <w:bookmarkStart w:id="8" w:name="_Toc165558580"/>
      <w:r>
        <w:t>Performance Metrics</w:t>
      </w:r>
      <w:bookmarkEnd w:id="8"/>
      <w:r>
        <w:br/>
      </w:r>
    </w:p>
    <w:p w14:paraId="21DDAA28" w14:textId="77777777" w:rsidR="00B801B2" w:rsidRDefault="00686149">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9CDCFE"/>
          <w:sz w:val="21"/>
          <w:szCs w:val="21"/>
        </w:rPr>
        <w:t>accuracy</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r>
        <w:rPr>
          <w:rFonts w:ascii="Consolas" w:eastAsia="Consolas" w:hAnsi="Consolas" w:cs="Consolas"/>
          <w:color w:val="DCDCAA"/>
          <w:sz w:val="21"/>
          <w:szCs w:val="21"/>
        </w:rPr>
        <w:t>accuracy_</w:t>
      </w:r>
      <w:proofErr w:type="gramStart"/>
      <w:r>
        <w:rPr>
          <w:rFonts w:ascii="Consolas" w:eastAsia="Consolas" w:hAnsi="Consolas" w:cs="Consolas"/>
          <w:color w:val="DCDCAA"/>
          <w:sz w:val="21"/>
          <w:szCs w:val="21"/>
        </w:rPr>
        <w:t>score</w:t>
      </w:r>
      <w:proofErr w:type="spellEnd"/>
      <w:r>
        <w:rPr>
          <w:rFonts w:ascii="Consolas" w:eastAsia="Consolas" w:hAnsi="Consolas" w:cs="Consolas"/>
          <w:color w:val="CCCCCC"/>
          <w:sz w:val="21"/>
          <w:szCs w:val="21"/>
        </w:rPr>
        <w:t>(</w:t>
      </w:r>
      <w:proofErr w:type="spellStart"/>
      <w:proofErr w:type="gramEnd"/>
      <w:r>
        <w:rPr>
          <w:rFonts w:ascii="Consolas" w:eastAsia="Consolas" w:hAnsi="Consolas" w:cs="Consolas"/>
          <w:color w:val="9CDCFE"/>
          <w:sz w:val="21"/>
          <w:szCs w:val="21"/>
        </w:rPr>
        <w:t>y_test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y_pred</w:t>
      </w:r>
      <w:proofErr w:type="spellEnd"/>
      <w:r>
        <w:rPr>
          <w:rFonts w:ascii="Consolas" w:eastAsia="Consolas" w:hAnsi="Consolas" w:cs="Consolas"/>
          <w:color w:val="CCCCCC"/>
          <w:sz w:val="21"/>
          <w:szCs w:val="21"/>
        </w:rPr>
        <w:t>)</w:t>
      </w:r>
    </w:p>
    <w:p w14:paraId="4FD58C48" w14:textId="77777777" w:rsidR="00B801B2" w:rsidRDefault="00686149">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9CDCFE"/>
          <w:sz w:val="21"/>
          <w:szCs w:val="21"/>
        </w:rPr>
        <w:t>precision</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r>
        <w:rPr>
          <w:rFonts w:ascii="Consolas" w:eastAsia="Consolas" w:hAnsi="Consolas" w:cs="Consolas"/>
          <w:color w:val="DCDCAA"/>
          <w:sz w:val="21"/>
          <w:szCs w:val="21"/>
        </w:rPr>
        <w:t>precision_</w:t>
      </w:r>
      <w:proofErr w:type="gramStart"/>
      <w:r>
        <w:rPr>
          <w:rFonts w:ascii="Consolas" w:eastAsia="Consolas" w:hAnsi="Consolas" w:cs="Consolas"/>
          <w:color w:val="DCDCAA"/>
          <w:sz w:val="21"/>
          <w:szCs w:val="21"/>
        </w:rPr>
        <w:t>score</w:t>
      </w:r>
      <w:proofErr w:type="spellEnd"/>
      <w:r>
        <w:rPr>
          <w:rFonts w:ascii="Consolas" w:eastAsia="Consolas" w:hAnsi="Consolas" w:cs="Consolas"/>
          <w:color w:val="CCCCCC"/>
          <w:sz w:val="21"/>
          <w:szCs w:val="21"/>
        </w:rPr>
        <w:t>(</w:t>
      </w:r>
      <w:proofErr w:type="spellStart"/>
      <w:proofErr w:type="gramEnd"/>
      <w:r>
        <w:rPr>
          <w:rFonts w:ascii="Consolas" w:eastAsia="Consolas" w:hAnsi="Consolas" w:cs="Consolas"/>
          <w:color w:val="9CDCFE"/>
          <w:sz w:val="21"/>
          <w:szCs w:val="21"/>
        </w:rPr>
        <w:t>y_test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y_pred</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pos_label</w:t>
      </w:r>
      <w:proofErr w:type="spell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'M'</w:t>
      </w:r>
      <w:r>
        <w:rPr>
          <w:rFonts w:ascii="Consolas" w:eastAsia="Consolas" w:hAnsi="Consolas" w:cs="Consolas"/>
          <w:color w:val="CCCCCC"/>
          <w:sz w:val="21"/>
          <w:szCs w:val="21"/>
        </w:rPr>
        <w:t>)</w:t>
      </w:r>
    </w:p>
    <w:p w14:paraId="4E73987F" w14:textId="77777777" w:rsidR="00B801B2" w:rsidRDefault="00686149">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9CDCFE"/>
          <w:sz w:val="21"/>
          <w:szCs w:val="21"/>
        </w:rPr>
        <w:t>recall</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r>
        <w:rPr>
          <w:rFonts w:ascii="Consolas" w:eastAsia="Consolas" w:hAnsi="Consolas" w:cs="Consolas"/>
          <w:color w:val="DCDCAA"/>
          <w:sz w:val="21"/>
          <w:szCs w:val="21"/>
        </w:rPr>
        <w:t>recall_</w:t>
      </w:r>
      <w:proofErr w:type="gramStart"/>
      <w:r>
        <w:rPr>
          <w:rFonts w:ascii="Consolas" w:eastAsia="Consolas" w:hAnsi="Consolas" w:cs="Consolas"/>
          <w:color w:val="DCDCAA"/>
          <w:sz w:val="21"/>
          <w:szCs w:val="21"/>
        </w:rPr>
        <w:t>score</w:t>
      </w:r>
      <w:proofErr w:type="spellEnd"/>
      <w:r>
        <w:rPr>
          <w:rFonts w:ascii="Consolas" w:eastAsia="Consolas" w:hAnsi="Consolas" w:cs="Consolas"/>
          <w:color w:val="CCCCCC"/>
          <w:sz w:val="21"/>
          <w:szCs w:val="21"/>
        </w:rPr>
        <w:t>(</w:t>
      </w:r>
      <w:proofErr w:type="spellStart"/>
      <w:proofErr w:type="gramEnd"/>
      <w:r>
        <w:rPr>
          <w:rFonts w:ascii="Consolas" w:eastAsia="Consolas" w:hAnsi="Consolas" w:cs="Consolas"/>
          <w:color w:val="9CDCFE"/>
          <w:sz w:val="21"/>
          <w:szCs w:val="21"/>
        </w:rPr>
        <w:t>y_test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y_pred</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pos_label</w:t>
      </w:r>
      <w:proofErr w:type="spell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'M'</w:t>
      </w:r>
      <w:r>
        <w:rPr>
          <w:rFonts w:ascii="Consolas" w:eastAsia="Consolas" w:hAnsi="Consolas" w:cs="Consolas"/>
          <w:color w:val="CCCCCC"/>
          <w:sz w:val="21"/>
          <w:szCs w:val="21"/>
        </w:rPr>
        <w:t>)</w:t>
      </w:r>
    </w:p>
    <w:p w14:paraId="43AE2105" w14:textId="77777777" w:rsidR="00B801B2" w:rsidRDefault="00686149">
      <w:pPr>
        <w:shd w:val="clear" w:color="auto" w:fill="1F1F1F"/>
        <w:spacing w:line="325" w:lineRule="auto"/>
        <w:rPr>
          <w:rFonts w:ascii="Consolas" w:eastAsia="Consolas" w:hAnsi="Consolas" w:cs="Consolas"/>
          <w:color w:val="CCCCCC"/>
          <w:sz w:val="21"/>
          <w:szCs w:val="21"/>
        </w:rPr>
      </w:pPr>
      <w:r>
        <w:rPr>
          <w:rFonts w:ascii="Consolas" w:eastAsia="Consolas" w:hAnsi="Consolas" w:cs="Consolas"/>
          <w:color w:val="9CDCFE"/>
          <w:sz w:val="21"/>
          <w:szCs w:val="21"/>
        </w:rPr>
        <w:t>f1</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f1_</w:t>
      </w:r>
      <w:proofErr w:type="gramStart"/>
      <w:r>
        <w:rPr>
          <w:rFonts w:ascii="Consolas" w:eastAsia="Consolas" w:hAnsi="Consolas" w:cs="Consolas"/>
          <w:color w:val="DCDCAA"/>
          <w:sz w:val="21"/>
          <w:szCs w:val="21"/>
        </w:rPr>
        <w:t>score</w:t>
      </w:r>
      <w:r>
        <w:rPr>
          <w:rFonts w:ascii="Consolas" w:eastAsia="Consolas" w:hAnsi="Consolas" w:cs="Consolas"/>
          <w:color w:val="CCCCCC"/>
          <w:sz w:val="21"/>
          <w:szCs w:val="21"/>
        </w:rPr>
        <w:t>(</w:t>
      </w:r>
      <w:proofErr w:type="spellStart"/>
      <w:proofErr w:type="gramEnd"/>
      <w:r>
        <w:rPr>
          <w:rFonts w:ascii="Consolas" w:eastAsia="Consolas" w:hAnsi="Consolas" w:cs="Consolas"/>
          <w:color w:val="9CDCFE"/>
          <w:sz w:val="21"/>
          <w:szCs w:val="21"/>
        </w:rPr>
        <w:t>y_test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y_pred</w:t>
      </w:r>
      <w:r>
        <w:rPr>
          <w:rFonts w:ascii="Consolas" w:eastAsia="Consolas" w:hAnsi="Consolas" w:cs="Consolas"/>
          <w:color w:val="CCCCCC"/>
          <w:sz w:val="21"/>
          <w:szCs w:val="21"/>
        </w:rPr>
        <w:t>,</w:t>
      </w:r>
      <w:r>
        <w:rPr>
          <w:rFonts w:ascii="Consolas" w:eastAsia="Consolas" w:hAnsi="Consolas" w:cs="Consolas"/>
          <w:color w:val="9CDCFE"/>
          <w:sz w:val="21"/>
          <w:szCs w:val="21"/>
        </w:rPr>
        <w:t>pos_label</w:t>
      </w:r>
      <w:proofErr w:type="spell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'M'</w:t>
      </w:r>
      <w:r>
        <w:rPr>
          <w:rFonts w:ascii="Consolas" w:eastAsia="Consolas" w:hAnsi="Consolas" w:cs="Consolas"/>
          <w:color w:val="CCCCCC"/>
          <w:sz w:val="21"/>
          <w:szCs w:val="21"/>
        </w:rPr>
        <w:t>)</w:t>
      </w:r>
    </w:p>
    <w:p w14:paraId="0A359157" w14:textId="77777777" w:rsidR="00B801B2" w:rsidRDefault="00686149">
      <w:pPr>
        <w:shd w:val="clear" w:color="auto" w:fill="1F1F1F"/>
        <w:spacing w:line="325" w:lineRule="auto"/>
        <w:rPr>
          <w:rFonts w:ascii="Consolas" w:eastAsia="Consolas" w:hAnsi="Consolas" w:cs="Consolas"/>
          <w:color w:val="CCCCCC"/>
          <w:sz w:val="21"/>
          <w:szCs w:val="21"/>
        </w:rPr>
      </w:pPr>
      <w:proofErr w:type="spellStart"/>
      <w:r>
        <w:rPr>
          <w:rFonts w:ascii="Consolas" w:eastAsia="Consolas" w:hAnsi="Consolas" w:cs="Consolas"/>
          <w:color w:val="9CDCFE"/>
          <w:sz w:val="21"/>
          <w:szCs w:val="21"/>
        </w:rPr>
        <w:t>conf_matrix</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r>
        <w:rPr>
          <w:rFonts w:ascii="Consolas" w:eastAsia="Consolas" w:hAnsi="Consolas" w:cs="Consolas"/>
          <w:color w:val="DCDCAA"/>
          <w:sz w:val="21"/>
          <w:szCs w:val="21"/>
        </w:rPr>
        <w:t>confusion_</w:t>
      </w:r>
      <w:proofErr w:type="gramStart"/>
      <w:r>
        <w:rPr>
          <w:rFonts w:ascii="Consolas" w:eastAsia="Consolas" w:hAnsi="Consolas" w:cs="Consolas"/>
          <w:color w:val="DCDCAA"/>
          <w:sz w:val="21"/>
          <w:szCs w:val="21"/>
        </w:rPr>
        <w:t>matrix</w:t>
      </w:r>
      <w:proofErr w:type="spellEnd"/>
      <w:r>
        <w:rPr>
          <w:rFonts w:ascii="Consolas" w:eastAsia="Consolas" w:hAnsi="Consolas" w:cs="Consolas"/>
          <w:color w:val="CCCCCC"/>
          <w:sz w:val="21"/>
          <w:szCs w:val="21"/>
        </w:rPr>
        <w:t>(</w:t>
      </w:r>
      <w:proofErr w:type="spellStart"/>
      <w:proofErr w:type="gramEnd"/>
      <w:r>
        <w:rPr>
          <w:rFonts w:ascii="Consolas" w:eastAsia="Consolas" w:hAnsi="Consolas" w:cs="Consolas"/>
          <w:color w:val="9CDCFE"/>
          <w:sz w:val="21"/>
          <w:szCs w:val="21"/>
        </w:rPr>
        <w:t>y_test</w:t>
      </w:r>
      <w:proofErr w:type="spellEnd"/>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y_pred</w:t>
      </w:r>
      <w:proofErr w:type="spellEnd"/>
      <w:r>
        <w:rPr>
          <w:rFonts w:ascii="Consolas" w:eastAsia="Consolas" w:hAnsi="Consolas" w:cs="Consolas"/>
          <w:color w:val="CCCCCC"/>
          <w:sz w:val="21"/>
          <w:szCs w:val="21"/>
        </w:rPr>
        <w:t>)</w:t>
      </w:r>
    </w:p>
    <w:p w14:paraId="441565E3" w14:textId="77777777" w:rsidR="00B801B2" w:rsidRDefault="00B801B2">
      <w:pPr>
        <w:shd w:val="clear" w:color="auto" w:fill="1F1F1F"/>
        <w:spacing w:line="325" w:lineRule="auto"/>
        <w:rPr>
          <w:rFonts w:ascii="Consolas" w:eastAsia="Consolas" w:hAnsi="Consolas" w:cs="Consolas"/>
          <w:color w:val="CCCCCC"/>
          <w:sz w:val="21"/>
          <w:szCs w:val="21"/>
        </w:rPr>
      </w:pPr>
    </w:p>
    <w:p w14:paraId="03F2808C" w14:textId="77777777" w:rsidR="00B801B2" w:rsidRDefault="00686149">
      <w:pPr>
        <w:shd w:val="clear" w:color="auto" w:fill="1F1F1F"/>
        <w:spacing w:line="325" w:lineRule="auto"/>
        <w:rPr>
          <w:rFonts w:ascii="Consolas" w:eastAsia="Consolas" w:hAnsi="Consolas" w:cs="Consolas"/>
          <w:color w:val="9CDCFE"/>
          <w:sz w:val="21"/>
          <w:szCs w:val="21"/>
        </w:rPr>
      </w:pPr>
      <w:r>
        <w:rPr>
          <w:rFonts w:ascii="Consolas" w:eastAsia="Consolas" w:hAnsi="Consolas" w:cs="Consolas"/>
          <w:color w:val="9CDCFE"/>
          <w:sz w:val="21"/>
          <w:szCs w:val="21"/>
        </w:rPr>
        <w:t>accuracy</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precision</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recall</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f1</w:t>
      </w: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conf_matrix</w:t>
      </w:r>
      <w:proofErr w:type="spellEnd"/>
    </w:p>
    <w:p w14:paraId="093A2E7D" w14:textId="77777777" w:rsidR="00B801B2" w:rsidRDefault="00B801B2">
      <w:pPr>
        <w:pBdr>
          <w:top w:val="nil"/>
          <w:left w:val="nil"/>
          <w:bottom w:val="nil"/>
          <w:right w:val="nil"/>
          <w:between w:val="nil"/>
        </w:pBdr>
        <w:spacing w:line="480" w:lineRule="auto"/>
        <w:rPr>
          <w:rFonts w:ascii="Times New Roman" w:eastAsia="Times New Roman" w:hAnsi="Times New Roman" w:cs="Times New Roman"/>
          <w:color w:val="303030"/>
          <w:sz w:val="32"/>
          <w:szCs w:val="32"/>
        </w:rPr>
      </w:pPr>
    </w:p>
    <w:p w14:paraId="65E865BD" w14:textId="77777777" w:rsidR="00686149" w:rsidRDefault="00686149" w:rsidP="00686149">
      <w:pPr>
        <w:pStyle w:val="Heading3"/>
      </w:pPr>
      <w:bookmarkStart w:id="9" w:name="_Toc165558581"/>
      <w:r>
        <w:lastRenderedPageBreak/>
        <w:t>Results/Discussion</w:t>
      </w:r>
      <w:bookmarkEnd w:id="9"/>
    </w:p>
    <w:p w14:paraId="18162AA8" w14:textId="2039D68B" w:rsidR="00B801B2" w:rsidRDefault="00686149" w:rsidP="00686149">
      <w:pPr>
        <w:pStyle w:val="Heading3"/>
      </w:pPr>
      <w:r>
        <w:br/>
      </w:r>
      <w:bookmarkStart w:id="10" w:name="_Toc165558582"/>
      <w:r>
        <w:t>Model Performance</w:t>
      </w:r>
      <w:r>
        <w:br/>
      </w:r>
      <w:r>
        <w:rPr>
          <w:noProof/>
        </w:rPr>
        <w:drawing>
          <wp:inline distT="114300" distB="114300" distL="114300" distR="114300" wp14:anchorId="46D4091C" wp14:editId="4F6E3FED">
            <wp:extent cx="4000500" cy="3009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00500" cy="3009900"/>
                    </a:xfrm>
                    <a:prstGeom prst="rect">
                      <a:avLst/>
                    </a:prstGeom>
                    <a:ln/>
                  </pic:spPr>
                </pic:pic>
              </a:graphicData>
            </a:graphic>
          </wp:inline>
        </w:drawing>
      </w:r>
      <w:r>
        <w:br/>
      </w:r>
      <w:r>
        <w:rPr>
          <w:noProof/>
        </w:rPr>
        <w:drawing>
          <wp:inline distT="114300" distB="114300" distL="114300" distR="114300" wp14:anchorId="53974F3F" wp14:editId="6EC81028">
            <wp:extent cx="4762500" cy="3009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762500" cy="3009900"/>
                    </a:xfrm>
                    <a:prstGeom prst="rect">
                      <a:avLst/>
                    </a:prstGeom>
                    <a:ln/>
                  </pic:spPr>
                </pic:pic>
              </a:graphicData>
            </a:graphic>
          </wp:inline>
        </w:drawing>
      </w:r>
      <w:bookmarkEnd w:id="10"/>
    </w:p>
    <w:p w14:paraId="256F402E" w14:textId="77777777" w:rsidR="00B801B2" w:rsidRDefault="00686149">
      <w:pPr>
        <w:pBdr>
          <w:top w:val="nil"/>
          <w:left w:val="nil"/>
          <w:bottom w:val="nil"/>
          <w:right w:val="nil"/>
          <w:between w:val="nil"/>
        </w:pBd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color w:val="303030"/>
          <w:sz w:val="24"/>
          <w:szCs w:val="24"/>
        </w:rPr>
        <w:t>B</w:t>
      </w:r>
      <w:r>
        <w:rPr>
          <w:rFonts w:ascii="Times New Roman" w:eastAsia="Times New Roman" w:hAnsi="Times New Roman" w:cs="Times New Roman"/>
          <w:color w:val="303030"/>
          <w:sz w:val="24"/>
          <w:szCs w:val="24"/>
        </w:rPr>
        <w:t>ased on findings from the above methods we will be able to determine which features are most strongly connected to a cancer diagnosis. The importance of knowing this is that researchers can gain insight on which factors of detection may need more attention as they have the most significant impact on whether a diagnosis is made.</w:t>
      </w:r>
    </w:p>
    <w:p w14:paraId="37FDF3B0" w14:textId="77777777" w:rsidR="00B801B2" w:rsidRDefault="00686149" w:rsidP="00686149">
      <w:pPr>
        <w:pStyle w:val="Heading3"/>
      </w:pPr>
      <w:bookmarkStart w:id="11" w:name="_Toc165558583"/>
      <w:r>
        <w:lastRenderedPageBreak/>
        <w:t>References</w:t>
      </w:r>
      <w:bookmarkEnd w:id="11"/>
    </w:p>
    <w:p w14:paraId="247A6BA6" w14:textId="77777777" w:rsidR="00B801B2" w:rsidRDefault="00686149">
      <w:pPr>
        <w:numPr>
          <w:ilvl w:val="0"/>
          <w:numId w:val="1"/>
        </w:numPr>
        <w:spacing w:line="480" w:lineRule="auto"/>
        <w:rPr>
          <w:rFonts w:ascii="Times New Roman" w:eastAsia="Times New Roman" w:hAnsi="Times New Roman" w:cs="Times New Roman"/>
          <w:color w:val="303030"/>
          <w:sz w:val="24"/>
          <w:szCs w:val="24"/>
        </w:rPr>
      </w:pPr>
      <w:proofErr w:type="spellStart"/>
      <w:proofErr w:type="gramStart"/>
      <w:r>
        <w:rPr>
          <w:rFonts w:ascii="Times New Roman" w:eastAsia="Times New Roman" w:hAnsi="Times New Roman" w:cs="Times New Roman"/>
          <w:color w:val="303030"/>
          <w:sz w:val="24"/>
          <w:szCs w:val="24"/>
        </w:rPr>
        <w:t>Wolberg,William</w:t>
      </w:r>
      <w:proofErr w:type="spellEnd"/>
      <w:proofErr w:type="gramEnd"/>
      <w:r>
        <w:rPr>
          <w:rFonts w:ascii="Times New Roman" w:eastAsia="Times New Roman" w:hAnsi="Times New Roman" w:cs="Times New Roman"/>
          <w:color w:val="303030"/>
          <w:sz w:val="24"/>
          <w:szCs w:val="24"/>
        </w:rPr>
        <w:t xml:space="preserve">, </w:t>
      </w:r>
      <w:proofErr w:type="spellStart"/>
      <w:r>
        <w:rPr>
          <w:rFonts w:ascii="Times New Roman" w:eastAsia="Times New Roman" w:hAnsi="Times New Roman" w:cs="Times New Roman"/>
          <w:color w:val="303030"/>
          <w:sz w:val="24"/>
          <w:szCs w:val="24"/>
        </w:rPr>
        <w:t>Mangasarian,Olvi</w:t>
      </w:r>
      <w:proofErr w:type="spellEnd"/>
      <w:r>
        <w:rPr>
          <w:rFonts w:ascii="Times New Roman" w:eastAsia="Times New Roman" w:hAnsi="Times New Roman" w:cs="Times New Roman"/>
          <w:color w:val="303030"/>
          <w:sz w:val="24"/>
          <w:szCs w:val="24"/>
        </w:rPr>
        <w:t xml:space="preserve">, </w:t>
      </w:r>
      <w:proofErr w:type="spellStart"/>
      <w:r>
        <w:rPr>
          <w:rFonts w:ascii="Times New Roman" w:eastAsia="Times New Roman" w:hAnsi="Times New Roman" w:cs="Times New Roman"/>
          <w:color w:val="303030"/>
          <w:sz w:val="24"/>
          <w:szCs w:val="24"/>
        </w:rPr>
        <w:t>Street,Nick</w:t>
      </w:r>
      <w:proofErr w:type="spellEnd"/>
      <w:r>
        <w:rPr>
          <w:rFonts w:ascii="Times New Roman" w:eastAsia="Times New Roman" w:hAnsi="Times New Roman" w:cs="Times New Roman"/>
          <w:color w:val="303030"/>
          <w:sz w:val="24"/>
          <w:szCs w:val="24"/>
        </w:rPr>
        <w:t xml:space="preserve">, and </w:t>
      </w:r>
      <w:proofErr w:type="spellStart"/>
      <w:r>
        <w:rPr>
          <w:rFonts w:ascii="Times New Roman" w:eastAsia="Times New Roman" w:hAnsi="Times New Roman" w:cs="Times New Roman"/>
          <w:color w:val="303030"/>
          <w:sz w:val="24"/>
          <w:szCs w:val="24"/>
        </w:rPr>
        <w:t>Street,W</w:t>
      </w:r>
      <w:proofErr w:type="spellEnd"/>
      <w:r>
        <w:rPr>
          <w:rFonts w:ascii="Times New Roman" w:eastAsia="Times New Roman" w:hAnsi="Times New Roman" w:cs="Times New Roman"/>
          <w:color w:val="303030"/>
          <w:sz w:val="24"/>
          <w:szCs w:val="24"/>
        </w:rPr>
        <w:t xml:space="preserve">.. (1995). Breast Cancer Wisconsin (Diagnostic). UCI Machine Learning Repository. </w:t>
      </w:r>
      <w:hyperlink r:id="rId13">
        <w:r>
          <w:rPr>
            <w:rFonts w:ascii="Times New Roman" w:eastAsia="Times New Roman" w:hAnsi="Times New Roman" w:cs="Times New Roman"/>
            <w:color w:val="1155CC"/>
            <w:sz w:val="24"/>
            <w:szCs w:val="24"/>
            <w:u w:val="single"/>
          </w:rPr>
          <w:t>https://doi.org/10.24432/C5DW2B</w:t>
        </w:r>
      </w:hyperlink>
      <w:r>
        <w:rPr>
          <w:rFonts w:ascii="Times New Roman" w:eastAsia="Times New Roman" w:hAnsi="Times New Roman" w:cs="Times New Roman"/>
          <w:color w:val="303030"/>
          <w:sz w:val="24"/>
          <w:szCs w:val="24"/>
        </w:rPr>
        <w:t>.</w:t>
      </w:r>
    </w:p>
    <w:p w14:paraId="07808870" w14:textId="77777777" w:rsidR="00B801B2" w:rsidRDefault="00686149">
      <w:pPr>
        <w:numPr>
          <w:ilvl w:val="0"/>
          <w:numId w:val="1"/>
        </w:numPr>
        <w:spacing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sz w:val="24"/>
          <w:szCs w:val="24"/>
        </w:rPr>
        <w:t xml:space="preserve">Fatima, N., Liu, L., Hong, S., &amp; Ahmed, H. (2020). Prediction of Breast Cancer, Comparative Review of Machine Learning Techniques, and Their Analysis. </w:t>
      </w:r>
      <w:r>
        <w:rPr>
          <w:rFonts w:ascii="Times New Roman" w:eastAsia="Times New Roman" w:hAnsi="Times New Roman" w:cs="Times New Roman"/>
          <w:i/>
          <w:sz w:val="24"/>
          <w:szCs w:val="24"/>
        </w:rPr>
        <w:t>IEEE Access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w:t>
      </w:r>
      <w:r>
        <w:rPr>
          <w:rFonts w:ascii="Times New Roman" w:eastAsia="Times New Roman" w:hAnsi="Times New Roman" w:cs="Times New Roman"/>
          <w:sz w:val="24"/>
          <w:szCs w:val="24"/>
        </w:rPr>
        <w:t xml:space="preserve">, 150360–150376. </w:t>
      </w:r>
      <w:hyperlink r:id="rId14">
        <w:r>
          <w:rPr>
            <w:rFonts w:ascii="Times New Roman" w:eastAsia="Times New Roman" w:hAnsi="Times New Roman" w:cs="Times New Roman"/>
            <w:color w:val="1155CC"/>
            <w:sz w:val="24"/>
            <w:szCs w:val="24"/>
            <w:u w:val="single"/>
          </w:rPr>
          <w:t>https://doi.org/10.1109/access.2020.3016715</w:t>
        </w:r>
      </w:hyperlink>
    </w:p>
    <w:p w14:paraId="68FEEEF3" w14:textId="77777777" w:rsidR="00B801B2" w:rsidRDefault="00686149">
      <w:pPr>
        <w:numPr>
          <w:ilvl w:val="0"/>
          <w:numId w:val="1"/>
        </w:numPr>
        <w:spacing w:after="240" w:line="480" w:lineRule="auto"/>
        <w:rPr>
          <w:rFonts w:ascii="Times New Roman" w:eastAsia="Times New Roman" w:hAnsi="Times New Roman" w:cs="Times New Roman"/>
          <w:color w:val="303030"/>
          <w:sz w:val="24"/>
          <w:szCs w:val="24"/>
        </w:rPr>
      </w:pPr>
      <w:r>
        <w:rPr>
          <w:rFonts w:ascii="Times New Roman" w:eastAsia="Times New Roman" w:hAnsi="Times New Roman" w:cs="Times New Roman"/>
          <w:sz w:val="24"/>
          <w:szCs w:val="24"/>
        </w:rPr>
        <w:t xml:space="preserve">Naji, M. A., Filali, S. E., Aarika, K., </w:t>
      </w:r>
      <w:proofErr w:type="spellStart"/>
      <w:r>
        <w:rPr>
          <w:rFonts w:ascii="Times New Roman" w:eastAsia="Times New Roman" w:hAnsi="Times New Roman" w:cs="Times New Roman"/>
          <w:sz w:val="24"/>
          <w:szCs w:val="24"/>
        </w:rPr>
        <w:t>Benlahmar</w:t>
      </w:r>
      <w:proofErr w:type="spellEnd"/>
      <w:r>
        <w:rPr>
          <w:rFonts w:ascii="Times New Roman" w:eastAsia="Times New Roman" w:hAnsi="Times New Roman" w:cs="Times New Roman"/>
          <w:sz w:val="24"/>
          <w:szCs w:val="24"/>
        </w:rPr>
        <w:t xml:space="preserve">, E. H., </w:t>
      </w:r>
      <w:proofErr w:type="spellStart"/>
      <w:r>
        <w:rPr>
          <w:rFonts w:ascii="Times New Roman" w:eastAsia="Times New Roman" w:hAnsi="Times New Roman" w:cs="Times New Roman"/>
          <w:sz w:val="24"/>
          <w:szCs w:val="24"/>
        </w:rPr>
        <w:t>Abdelouhahid</w:t>
      </w:r>
      <w:proofErr w:type="spellEnd"/>
      <w:r>
        <w:rPr>
          <w:rFonts w:ascii="Times New Roman" w:eastAsia="Times New Roman" w:hAnsi="Times New Roman" w:cs="Times New Roman"/>
          <w:sz w:val="24"/>
          <w:szCs w:val="24"/>
        </w:rPr>
        <w:t xml:space="preserve">, R. A., &amp; Debauche, O. (2021). Machine Learning Algorithms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Breast Cancer Prediction And Diagnosis. </w:t>
      </w:r>
      <w:r>
        <w:rPr>
          <w:rFonts w:ascii="Times New Roman" w:eastAsia="Times New Roman" w:hAnsi="Times New Roman" w:cs="Times New Roman"/>
          <w:i/>
          <w:sz w:val="24"/>
          <w:szCs w:val="24"/>
        </w:rPr>
        <w:t>Procedia Computer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191</w:t>
      </w:r>
      <w:r>
        <w:rPr>
          <w:rFonts w:ascii="Times New Roman" w:eastAsia="Times New Roman" w:hAnsi="Times New Roman" w:cs="Times New Roman"/>
          <w:sz w:val="24"/>
          <w:szCs w:val="24"/>
        </w:rPr>
        <w:t xml:space="preserve">, 487–492. </w:t>
      </w:r>
      <w:hyperlink r:id="rId15">
        <w:r>
          <w:rPr>
            <w:rFonts w:ascii="Times New Roman" w:eastAsia="Times New Roman" w:hAnsi="Times New Roman" w:cs="Times New Roman"/>
            <w:color w:val="1155CC"/>
            <w:sz w:val="24"/>
            <w:szCs w:val="24"/>
            <w:u w:val="single"/>
          </w:rPr>
          <w:t>https://doi.org/10.1016/j.procs.2021.07.062</w:t>
        </w:r>
      </w:hyperlink>
    </w:p>
    <w:p w14:paraId="095A441C" w14:textId="31F87DD4" w:rsidR="00B801B2" w:rsidRDefault="00686149" w:rsidP="00686149">
      <w:pPr>
        <w:pStyle w:val="Heading3"/>
      </w:pPr>
      <w:bookmarkStart w:id="12" w:name="_Toc165558584"/>
      <w:r>
        <w:t>Bibliography</w:t>
      </w:r>
      <w:bookmarkEnd w:id="12"/>
      <w:r>
        <w:t xml:space="preserve"> </w:t>
      </w:r>
    </w:p>
    <w:sectPr w:rsidR="00B801B2">
      <w:headerReference w:type="default" r:id="rId16"/>
      <w:footerReference w:type="default" r:id="rId17"/>
      <w:pgSz w:w="12240" w:h="15840"/>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49568" w14:textId="77777777" w:rsidR="00686149" w:rsidRDefault="00686149">
      <w:pPr>
        <w:spacing w:line="240" w:lineRule="auto"/>
      </w:pPr>
      <w:r>
        <w:separator/>
      </w:r>
    </w:p>
  </w:endnote>
  <w:endnote w:type="continuationSeparator" w:id="0">
    <w:p w14:paraId="7CD518AA" w14:textId="77777777" w:rsidR="00686149" w:rsidRDefault="006861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7BB7C" w14:textId="77777777" w:rsidR="00B801B2" w:rsidRDefault="00B801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CD704" w14:textId="77777777" w:rsidR="00686149" w:rsidRDefault="00686149">
      <w:pPr>
        <w:spacing w:line="240" w:lineRule="auto"/>
      </w:pPr>
      <w:r>
        <w:separator/>
      </w:r>
    </w:p>
  </w:footnote>
  <w:footnote w:type="continuationSeparator" w:id="0">
    <w:p w14:paraId="6B7F3E52" w14:textId="77777777" w:rsidR="00686149" w:rsidRDefault="006861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C5194" w14:textId="77777777" w:rsidR="00B801B2" w:rsidRDefault="00686149">
    <w:r>
      <w:t>2024 ADTA-5230</w:t>
    </w:r>
  </w:p>
  <w:p w14:paraId="0CE29B0C" w14:textId="77777777" w:rsidR="00B801B2" w:rsidRDefault="00686149">
    <w:proofErr w:type="spellStart"/>
    <w:proofErr w:type="gramStart"/>
    <w:r>
      <w:t>B.Williams</w:t>
    </w:r>
    <w:proofErr w:type="spellEnd"/>
    <w:proofErr w:type="gramEnd"/>
    <w:r>
      <w:t xml:space="preserve">, </w:t>
    </w:r>
    <w:proofErr w:type="spellStart"/>
    <w:r>
      <w:t>B.Abebe</w:t>
    </w:r>
    <w:proofErr w:type="spellEnd"/>
    <w:r>
      <w:t xml:space="preserve">, </w:t>
    </w:r>
    <w:proofErr w:type="spellStart"/>
    <w:r>
      <w:t>G,Bharat</w:t>
    </w:r>
    <w:proofErr w:type="spellEnd"/>
    <w:r>
      <w:t xml:space="preserve">, </w:t>
    </w:r>
    <w:proofErr w:type="spellStart"/>
    <w:r>
      <w:rPr>
        <w:sz w:val="21"/>
        <w:szCs w:val="21"/>
      </w:rPr>
      <w:t>M.Hernandez</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2F91"/>
    <w:multiLevelType w:val="multilevel"/>
    <w:tmpl w:val="322E9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F7C5DC1"/>
    <w:multiLevelType w:val="multilevel"/>
    <w:tmpl w:val="1638C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5C84664"/>
    <w:multiLevelType w:val="multilevel"/>
    <w:tmpl w:val="44829F30"/>
    <w:lvl w:ilvl="0">
      <w:start w:val="1"/>
      <w:numFmt w:val="bullet"/>
      <w:lvlText w:val="●"/>
      <w:lvlJc w:val="left"/>
      <w:pPr>
        <w:ind w:left="9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77111A63"/>
    <w:multiLevelType w:val="multilevel"/>
    <w:tmpl w:val="21C6120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30778160">
    <w:abstractNumId w:val="2"/>
  </w:num>
  <w:num w:numId="2" w16cid:durableId="1690795992">
    <w:abstractNumId w:val="1"/>
  </w:num>
  <w:num w:numId="3" w16cid:durableId="1923024596">
    <w:abstractNumId w:val="3"/>
  </w:num>
  <w:num w:numId="4" w16cid:durableId="14039144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1B2"/>
    <w:rsid w:val="00686149"/>
    <w:rsid w:val="00B80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8CAD8"/>
  <w15:docId w15:val="{992DDB6F-D5F7-462E-9FE0-633AA33DE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686149"/>
    <w:rPr>
      <w:color w:val="0000FF" w:themeColor="hyperlink"/>
      <w:u w:val="single"/>
    </w:rPr>
  </w:style>
  <w:style w:type="paragraph" w:styleId="TOCHeading">
    <w:name w:val="TOC Heading"/>
    <w:basedOn w:val="Heading1"/>
    <w:next w:val="Normal"/>
    <w:uiPriority w:val="39"/>
    <w:unhideWhenUsed/>
    <w:qFormat/>
    <w:rsid w:val="0068614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686149"/>
    <w:pPr>
      <w:spacing w:after="100" w:line="259" w:lineRule="auto"/>
    </w:pPr>
    <w:rPr>
      <w:rFonts w:asciiTheme="minorHAnsi" w:eastAsiaTheme="minorHAnsi" w:hAnsiTheme="minorHAnsi" w:cstheme="minorBidi"/>
      <w:kern w:val="2"/>
      <w:lang w:val="en-US"/>
      <w14:ligatures w14:val="standardContextual"/>
    </w:rPr>
  </w:style>
  <w:style w:type="paragraph" w:styleId="TOC2">
    <w:name w:val="toc 2"/>
    <w:basedOn w:val="Normal"/>
    <w:next w:val="Normal"/>
    <w:autoRedefine/>
    <w:uiPriority w:val="39"/>
    <w:unhideWhenUsed/>
    <w:rsid w:val="00686149"/>
    <w:pPr>
      <w:spacing w:after="100"/>
      <w:ind w:left="220"/>
    </w:pPr>
  </w:style>
  <w:style w:type="paragraph" w:styleId="TOC3">
    <w:name w:val="toc 3"/>
    <w:basedOn w:val="Normal"/>
    <w:next w:val="Normal"/>
    <w:autoRedefine/>
    <w:uiPriority w:val="39"/>
    <w:unhideWhenUsed/>
    <w:rsid w:val="006861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24432/C5DW2B"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016/j.procs.2021.07.062"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109/access.2020.3016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1385</Words>
  <Characters>7895</Characters>
  <Application>Microsoft Office Word</Application>
  <DocSecurity>0</DocSecurity>
  <Lines>65</Lines>
  <Paragraphs>18</Paragraphs>
  <ScaleCrop>false</ScaleCrop>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Abebe, Biniam</cp:lastModifiedBy>
  <cp:revision>2</cp:revision>
  <dcterms:created xsi:type="dcterms:W3CDTF">2024-05-02T21:02:00Z</dcterms:created>
  <dcterms:modified xsi:type="dcterms:W3CDTF">2024-05-02T21:09:00Z</dcterms:modified>
</cp:coreProperties>
</file>