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709FD" w14:textId="77777777" w:rsidR="00A576AD" w:rsidRPr="00A576AD" w:rsidRDefault="00A576AD" w:rsidP="00A576AD">
      <w:pPr>
        <w:spacing w:after="0" w:line="240" w:lineRule="auto"/>
        <w:jc w:val="both"/>
        <w:rPr>
          <w:rFonts w:ascii="Times New Roman" w:eastAsia="Times New Roman" w:hAnsi="Times New Roman" w:cs="Times New Roman"/>
          <w:b/>
          <w:bCs/>
          <w:color w:val="008000"/>
          <w:kern w:val="0"/>
          <w:sz w:val="32"/>
          <w:szCs w:val="32"/>
          <w14:ligatures w14:val="none"/>
        </w:rPr>
      </w:pPr>
      <w:r w:rsidRPr="00A576AD">
        <w:rPr>
          <w:rFonts w:ascii="Times New Roman" w:eastAsia="Times New Roman" w:hAnsi="Times New Roman" w:cs="Times New Roman"/>
          <w:b/>
          <w:bCs/>
          <w:color w:val="008000"/>
          <w:kern w:val="0"/>
          <w:sz w:val="32"/>
          <w:szCs w:val="32"/>
          <w14:ligatures w14:val="none"/>
        </w:rPr>
        <w:t>ADTA 5770: Generative AI with LLMs - Assignment 5</w:t>
      </w:r>
    </w:p>
    <w:p w14:paraId="5FE5CA2F" w14:textId="77777777" w:rsidR="00A576AD" w:rsidRPr="00A576AD" w:rsidRDefault="00A576AD" w:rsidP="00A576AD">
      <w:pPr>
        <w:spacing w:after="0" w:line="240" w:lineRule="auto"/>
        <w:jc w:val="both"/>
        <w:rPr>
          <w:rFonts w:ascii="Times New Roman" w:eastAsia="Times New Roman" w:hAnsi="Times New Roman" w:cs="Times New Roman"/>
          <w:kern w:val="0"/>
          <w:sz w:val="32"/>
          <w:szCs w:val="32"/>
          <w14:ligatures w14:val="none"/>
        </w:rPr>
      </w:pPr>
      <w:r w:rsidRPr="00A576AD">
        <w:rPr>
          <w:rFonts w:ascii="Times New Roman" w:eastAsia="Times New Roman" w:hAnsi="Times New Roman" w:cs="Times New Roman"/>
          <w:kern w:val="0"/>
          <w:sz w:val="32"/>
          <w:szCs w:val="32"/>
          <w14:ligatures w14:val="none"/>
        </w:rPr>
        <w:t>Student Name: Biniam Abebe</w:t>
      </w:r>
    </w:p>
    <w:p w14:paraId="0D8A5FDE" w14:textId="77777777" w:rsidR="00A576AD" w:rsidRPr="00A576AD" w:rsidRDefault="00A576AD" w:rsidP="00A576AD">
      <w:pPr>
        <w:spacing w:after="0" w:line="240" w:lineRule="auto"/>
        <w:jc w:val="both"/>
        <w:rPr>
          <w:rFonts w:ascii="Times New Roman" w:eastAsia="Times New Roman" w:hAnsi="Times New Roman" w:cs="Times New Roman"/>
          <w:kern w:val="0"/>
          <w:sz w:val="32"/>
          <w:szCs w:val="32"/>
          <w14:ligatures w14:val="none"/>
        </w:rPr>
      </w:pPr>
      <w:r w:rsidRPr="00A576AD">
        <w:rPr>
          <w:rFonts w:ascii="Times New Roman" w:eastAsia="Times New Roman" w:hAnsi="Times New Roman" w:cs="Times New Roman"/>
          <w:kern w:val="0"/>
          <w:sz w:val="32"/>
          <w:szCs w:val="32"/>
          <w14:ligatures w14:val="none"/>
        </w:rPr>
        <w:t xml:space="preserve">Domain Expertise Field: Finance/Investment </w:t>
      </w:r>
    </w:p>
    <w:p w14:paraId="26DBF8D5" w14:textId="77777777" w:rsidR="00A576AD" w:rsidRPr="00A576AD" w:rsidRDefault="00A576AD" w:rsidP="00A576AD">
      <w:pPr>
        <w:rPr>
          <w:rFonts w:ascii="Times New Roman" w:hAnsi="Times New Roman" w:cs="Times New Roman"/>
          <w:b/>
          <w:bCs/>
        </w:rPr>
      </w:pPr>
    </w:p>
    <w:p w14:paraId="1536EE01" w14:textId="77777777" w:rsidR="00A576AD" w:rsidRPr="00A576AD" w:rsidRDefault="00A576AD" w:rsidP="00A576AD">
      <w:pPr>
        <w:pStyle w:val="ListParagraph"/>
        <w:widowControl w:val="0"/>
        <w:shd w:val="clear" w:color="auto" w:fill="D9D9D9" w:themeFill="background1" w:themeFillShade="D9"/>
        <w:autoSpaceDE w:val="0"/>
        <w:autoSpaceDN w:val="0"/>
        <w:spacing w:before="240" w:after="0" w:line="360" w:lineRule="auto"/>
        <w:ind w:left="0"/>
        <w:contextualSpacing w:val="0"/>
        <w:outlineLvl w:val="0"/>
        <w:rPr>
          <w:rFonts w:ascii="Times New Roman" w:hAnsi="Times New Roman" w:cs="Times New Roman"/>
          <w:b/>
          <w:bCs/>
        </w:rPr>
      </w:pPr>
      <w:r w:rsidRPr="00A576AD">
        <w:rPr>
          <w:rFonts w:ascii="Times New Roman" w:hAnsi="Times New Roman" w:cs="Times New Roman"/>
          <w:b/>
          <w:bCs/>
        </w:rPr>
        <w:t>PART I: Generative AI Q&amp;A-Search System: System Analysis (50 Points)</w:t>
      </w:r>
    </w:p>
    <w:p w14:paraId="4818A383" w14:textId="77777777" w:rsidR="00A576AD" w:rsidRDefault="00A576AD" w:rsidP="00A576AD">
      <w:pPr>
        <w:rPr>
          <w:rFonts w:ascii="Times New Roman" w:hAnsi="Times New Roman" w:cs="Times New Roman"/>
          <w:b/>
          <w:bCs/>
        </w:rPr>
      </w:pPr>
    </w:p>
    <w:p w14:paraId="77554D97" w14:textId="6B1CBA01" w:rsidR="00A576AD" w:rsidRPr="00A576AD" w:rsidRDefault="00A576AD" w:rsidP="00A576AD">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1. Introduction</w:t>
      </w:r>
    </w:p>
    <w:p w14:paraId="1E8E80A9"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This project aims to develop a generative AI-powered Q&amp;A system specifically designed for corporate financial analysis. In today's rapidly evolving financial landscape, organizations face challenges in efficiently accessing, analyzing, and utilizing the vast amounts of financial information at their disposal. Our system, "Financial Intelligence," will leverage advanced generative AI technologies to enable company employees to perform content searches, ask questions, and receive accurate answers about the organization's proprietary financial documents.</w:t>
      </w:r>
    </w:p>
    <w:p w14:paraId="5BEA8EF6"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system will utilize Google Cloud Platform (GCP) Vertex AI services as the primary development environment, incorporating technologies such as vector embeddings, vector databases, and Retrieval Augmented Generation (RAG). By implementing this solution, financial organizations will be able to streamline workflows, enhance decision-making processes, and improve overall operational efficiency.</w:t>
      </w:r>
    </w:p>
    <w:p w14:paraId="507B5CB7" w14:textId="77777777" w:rsidR="00A576AD" w:rsidRPr="00A576AD" w:rsidRDefault="00A576AD" w:rsidP="00A576AD">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2. Problem Statement</w:t>
      </w:r>
    </w:p>
    <w:p w14:paraId="27A0C128"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In the financial industry, professionals face several critical challenges that our generative AI Q&amp;A system aims to address:</w:t>
      </w:r>
    </w:p>
    <w:p w14:paraId="5D1EEBDA"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Business Problems:</w:t>
      </w:r>
    </w:p>
    <w:p w14:paraId="064AFF9D" w14:textId="77777777" w:rsidR="00A576AD" w:rsidRPr="00A576AD" w:rsidRDefault="00A576AD" w:rsidP="00A576AD">
      <w:pPr>
        <w:numPr>
          <w:ilvl w:val="0"/>
          <w:numId w:val="1"/>
        </w:numPr>
        <w:rPr>
          <w:rFonts w:ascii="Times New Roman" w:hAnsi="Times New Roman" w:cs="Times New Roman"/>
        </w:rPr>
      </w:pPr>
      <w:r w:rsidRPr="00A576AD">
        <w:rPr>
          <w:rFonts w:ascii="Times New Roman" w:hAnsi="Times New Roman" w:cs="Times New Roman"/>
        </w:rPr>
        <w:t>Financial analysts spend excessive time searching through extensive documentation to find specific information, reducing their productivity and analytical capabilities.</w:t>
      </w:r>
    </w:p>
    <w:p w14:paraId="063CCF5A" w14:textId="77777777" w:rsidR="00A576AD" w:rsidRPr="00A576AD" w:rsidRDefault="00A576AD" w:rsidP="00A576AD">
      <w:pPr>
        <w:numPr>
          <w:ilvl w:val="0"/>
          <w:numId w:val="1"/>
        </w:numPr>
        <w:rPr>
          <w:rFonts w:ascii="Times New Roman" w:hAnsi="Times New Roman" w:cs="Times New Roman"/>
        </w:rPr>
      </w:pPr>
      <w:r w:rsidRPr="00A576AD">
        <w:rPr>
          <w:rFonts w:ascii="Times New Roman" w:hAnsi="Times New Roman" w:cs="Times New Roman"/>
        </w:rPr>
        <w:t>Customer service representatives struggle to quickly access accurate information to answer client queries, leading to longer response times and reduced customer satisfaction.</w:t>
      </w:r>
    </w:p>
    <w:p w14:paraId="65EB74B4" w14:textId="77777777" w:rsidR="00A576AD" w:rsidRPr="00A576AD" w:rsidRDefault="00A576AD" w:rsidP="00A576AD">
      <w:pPr>
        <w:numPr>
          <w:ilvl w:val="0"/>
          <w:numId w:val="1"/>
        </w:numPr>
        <w:rPr>
          <w:rFonts w:ascii="Times New Roman" w:hAnsi="Times New Roman" w:cs="Times New Roman"/>
        </w:rPr>
      </w:pPr>
      <w:r w:rsidRPr="00A576AD">
        <w:rPr>
          <w:rFonts w:ascii="Times New Roman" w:hAnsi="Times New Roman" w:cs="Times New Roman"/>
        </w:rPr>
        <w:t>The complexity of financial documents creates knowledge bottlenecks, where expertise is concentrated among a few individuals within the organization.</w:t>
      </w:r>
    </w:p>
    <w:p w14:paraId="14E90266" w14:textId="77777777" w:rsidR="00A576AD" w:rsidRPr="00A576AD" w:rsidRDefault="00A576AD" w:rsidP="00A576AD">
      <w:pPr>
        <w:numPr>
          <w:ilvl w:val="0"/>
          <w:numId w:val="1"/>
        </w:numPr>
        <w:rPr>
          <w:rFonts w:ascii="Times New Roman" w:hAnsi="Times New Roman" w:cs="Times New Roman"/>
        </w:rPr>
      </w:pPr>
      <w:r w:rsidRPr="00A576AD">
        <w:rPr>
          <w:rFonts w:ascii="Times New Roman" w:hAnsi="Times New Roman" w:cs="Times New Roman"/>
        </w:rPr>
        <w:t>Financial advice and reporting processes are often manual and time-consuming, limiting the organization's ability to scale services efficiently.</w:t>
      </w:r>
    </w:p>
    <w:p w14:paraId="4A0DB0D6"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Technical Problems:</w:t>
      </w:r>
    </w:p>
    <w:p w14:paraId="0A45DAE9" w14:textId="77777777" w:rsidR="00A576AD" w:rsidRPr="00A576AD" w:rsidRDefault="00A576AD" w:rsidP="00A576AD">
      <w:pPr>
        <w:numPr>
          <w:ilvl w:val="0"/>
          <w:numId w:val="2"/>
        </w:numPr>
        <w:rPr>
          <w:rFonts w:ascii="Times New Roman" w:hAnsi="Times New Roman" w:cs="Times New Roman"/>
        </w:rPr>
      </w:pPr>
      <w:r w:rsidRPr="00A576AD">
        <w:rPr>
          <w:rFonts w:ascii="Times New Roman" w:hAnsi="Times New Roman" w:cs="Times New Roman"/>
        </w:rPr>
        <w:t>Traditional search systems rely on keyword matching, which often fails to capture the semantic meaning behind financial queries.</w:t>
      </w:r>
    </w:p>
    <w:p w14:paraId="34EBD5F7" w14:textId="77777777" w:rsidR="00A576AD" w:rsidRPr="00A576AD" w:rsidRDefault="00A576AD" w:rsidP="00A576AD">
      <w:pPr>
        <w:numPr>
          <w:ilvl w:val="0"/>
          <w:numId w:val="2"/>
        </w:numPr>
        <w:rPr>
          <w:rFonts w:ascii="Times New Roman" w:hAnsi="Times New Roman" w:cs="Times New Roman"/>
        </w:rPr>
      </w:pPr>
      <w:r w:rsidRPr="00A576AD">
        <w:rPr>
          <w:rFonts w:ascii="Times New Roman" w:hAnsi="Times New Roman" w:cs="Times New Roman"/>
        </w:rPr>
        <w:t>Financial documents contain specialized terminology and concepts that require contextual understanding for accurate information retrieval.</w:t>
      </w:r>
    </w:p>
    <w:p w14:paraId="567C3CD8" w14:textId="77777777" w:rsidR="00A576AD" w:rsidRPr="00A576AD" w:rsidRDefault="00A576AD" w:rsidP="00A576AD">
      <w:pPr>
        <w:numPr>
          <w:ilvl w:val="0"/>
          <w:numId w:val="2"/>
        </w:numPr>
        <w:rPr>
          <w:rFonts w:ascii="Times New Roman" w:hAnsi="Times New Roman" w:cs="Times New Roman"/>
        </w:rPr>
      </w:pPr>
      <w:r w:rsidRPr="00A576AD">
        <w:rPr>
          <w:rFonts w:ascii="Times New Roman" w:hAnsi="Times New Roman" w:cs="Times New Roman"/>
        </w:rPr>
        <w:t>Existing systems lack the ability to synthesize information across multiple documents to provide comprehensive answers to complex financial questions.</w:t>
      </w:r>
    </w:p>
    <w:p w14:paraId="77371BAF" w14:textId="77777777" w:rsidR="00A576AD" w:rsidRPr="00A576AD" w:rsidRDefault="00A576AD" w:rsidP="00A576AD">
      <w:pPr>
        <w:numPr>
          <w:ilvl w:val="0"/>
          <w:numId w:val="2"/>
        </w:numPr>
        <w:rPr>
          <w:rFonts w:ascii="Times New Roman" w:hAnsi="Times New Roman" w:cs="Times New Roman"/>
        </w:rPr>
      </w:pPr>
      <w:r w:rsidRPr="00A576AD">
        <w:rPr>
          <w:rFonts w:ascii="Times New Roman" w:hAnsi="Times New Roman" w:cs="Times New Roman"/>
        </w:rPr>
        <w:t>The need for real-time, accurate financial information requires sophisticated data processing and retrieval capabilities beyond traditional database solutions.</w:t>
      </w:r>
    </w:p>
    <w:p w14:paraId="182DF406"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Our Financial Intelligence Q&amp;A system will solve these problems by creating an intuitive, AI-powered interface that understands natural language queries, retrieves relevant information from proprietary documents, and generates accurate, context-aware responses for financial professionals and clients alike.</w:t>
      </w:r>
    </w:p>
    <w:p w14:paraId="35F74FF0" w14:textId="77777777"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3. System Requirements Analysis</w:t>
      </w:r>
    </w:p>
    <w:p w14:paraId="6BC28825"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Business Requirements</w:t>
      </w:r>
    </w:p>
    <w:p w14:paraId="20EDEB1B"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Our generative AI system must fulfill the following business requirements:</w:t>
      </w:r>
    </w:p>
    <w:p w14:paraId="6261216E" w14:textId="77777777" w:rsidR="00A576AD" w:rsidRPr="00A576AD" w:rsidRDefault="00A576AD" w:rsidP="00A576AD">
      <w:pPr>
        <w:numPr>
          <w:ilvl w:val="0"/>
          <w:numId w:val="3"/>
        </w:numPr>
        <w:rPr>
          <w:rFonts w:ascii="Times New Roman" w:hAnsi="Times New Roman" w:cs="Times New Roman"/>
        </w:rPr>
      </w:pPr>
      <w:r w:rsidRPr="00A576AD">
        <w:rPr>
          <w:rFonts w:ascii="Times New Roman" w:hAnsi="Times New Roman" w:cs="Times New Roman"/>
          <w:b/>
          <w:bCs/>
        </w:rPr>
        <w:t>Streamlined Workflow Enhancement</w:t>
      </w:r>
      <w:r w:rsidRPr="00A576AD">
        <w:rPr>
          <w:rFonts w:ascii="Times New Roman" w:hAnsi="Times New Roman" w:cs="Times New Roman"/>
        </w:rPr>
        <w:t>:</w:t>
      </w:r>
    </w:p>
    <w:p w14:paraId="434C62C3"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system must reduce the time employees spend searching for financial information by at least 50%.</w:t>
      </w:r>
    </w:p>
    <w:p w14:paraId="64759899"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It should automate routine tasks such as generating financial reports and answering standard customer queries.</w:t>
      </w:r>
    </w:p>
    <w:p w14:paraId="0E6C038C"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solution must integrate seamlessly with existing workflows without disrupting current operations.</w:t>
      </w:r>
    </w:p>
    <w:p w14:paraId="60D0BCCB" w14:textId="77777777" w:rsidR="00A576AD" w:rsidRPr="00A576AD" w:rsidRDefault="00A576AD" w:rsidP="00A576AD">
      <w:pPr>
        <w:numPr>
          <w:ilvl w:val="0"/>
          <w:numId w:val="3"/>
        </w:numPr>
        <w:rPr>
          <w:rFonts w:ascii="Times New Roman" w:hAnsi="Times New Roman" w:cs="Times New Roman"/>
        </w:rPr>
      </w:pPr>
      <w:r w:rsidRPr="00A576AD">
        <w:rPr>
          <w:rFonts w:ascii="Times New Roman" w:hAnsi="Times New Roman" w:cs="Times New Roman"/>
          <w:b/>
          <w:bCs/>
        </w:rPr>
        <w:t>Customer Experience Improvement</w:t>
      </w:r>
      <w:r w:rsidRPr="00A576AD">
        <w:rPr>
          <w:rFonts w:ascii="Times New Roman" w:hAnsi="Times New Roman" w:cs="Times New Roman"/>
        </w:rPr>
        <w:t>:</w:t>
      </w:r>
    </w:p>
    <w:p w14:paraId="42E794A8"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system should provide personalized financial advice and tips based on client profiles and queries.</w:t>
      </w:r>
    </w:p>
    <w:p w14:paraId="493ED3DD"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It must deliver consistent, accurate responses to customer inquiries across all interaction channels.</w:t>
      </w:r>
    </w:p>
    <w:p w14:paraId="0A528F2B"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Response times for customer queries should be reduced to under 30 seconds.</w:t>
      </w:r>
    </w:p>
    <w:p w14:paraId="1C4B1BD9" w14:textId="77777777" w:rsidR="00A576AD" w:rsidRPr="00A576AD" w:rsidRDefault="00A576AD" w:rsidP="00A576AD">
      <w:pPr>
        <w:numPr>
          <w:ilvl w:val="0"/>
          <w:numId w:val="3"/>
        </w:numPr>
        <w:rPr>
          <w:rFonts w:ascii="Times New Roman" w:hAnsi="Times New Roman" w:cs="Times New Roman"/>
        </w:rPr>
      </w:pPr>
      <w:r w:rsidRPr="00A576AD">
        <w:rPr>
          <w:rFonts w:ascii="Times New Roman" w:hAnsi="Times New Roman" w:cs="Times New Roman"/>
          <w:b/>
          <w:bCs/>
        </w:rPr>
        <w:t>Operational Modernization</w:t>
      </w:r>
      <w:r w:rsidRPr="00A576AD">
        <w:rPr>
          <w:rFonts w:ascii="Times New Roman" w:hAnsi="Times New Roman" w:cs="Times New Roman"/>
        </w:rPr>
        <w:t>:</w:t>
      </w:r>
    </w:p>
    <w:p w14:paraId="0878024B"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solution should support multilingual capabilities to bridge language gaps between clients and employees.</w:t>
      </w:r>
    </w:p>
    <w:p w14:paraId="7EFC9C08"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It must allow financial advisors to review, refine, and approve AI-generated content before client delivery.</w:t>
      </w:r>
    </w:p>
    <w:p w14:paraId="3BFAE63A"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system should maintain comprehensive audit trails of all interactions for compliance purposes.</w:t>
      </w:r>
    </w:p>
    <w:p w14:paraId="235F1AB6" w14:textId="77777777" w:rsidR="00A576AD" w:rsidRPr="00A576AD" w:rsidRDefault="00A576AD" w:rsidP="00A576AD">
      <w:pPr>
        <w:numPr>
          <w:ilvl w:val="0"/>
          <w:numId w:val="3"/>
        </w:numPr>
        <w:rPr>
          <w:rFonts w:ascii="Times New Roman" w:hAnsi="Times New Roman" w:cs="Times New Roman"/>
        </w:rPr>
      </w:pPr>
      <w:r w:rsidRPr="00A576AD">
        <w:rPr>
          <w:rFonts w:ascii="Times New Roman" w:hAnsi="Times New Roman" w:cs="Times New Roman"/>
          <w:b/>
          <w:bCs/>
        </w:rPr>
        <w:t>Data-Driven Decision Support</w:t>
      </w:r>
      <w:r w:rsidRPr="00A576AD">
        <w:rPr>
          <w:rFonts w:ascii="Times New Roman" w:hAnsi="Times New Roman" w:cs="Times New Roman"/>
        </w:rPr>
        <w:t>:</w:t>
      </w:r>
    </w:p>
    <w:p w14:paraId="12907137"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system must provide analytical insights based on trends identified in financial documents.</w:t>
      </w:r>
    </w:p>
    <w:p w14:paraId="4A540E31"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It should support real-time data integration to ensure recommendations are based on current information.</w:t>
      </w:r>
    </w:p>
    <w:p w14:paraId="15B14505" w14:textId="77777777" w:rsidR="00A576AD" w:rsidRPr="00A576AD" w:rsidRDefault="00A576AD" w:rsidP="00A576AD">
      <w:pPr>
        <w:numPr>
          <w:ilvl w:val="1"/>
          <w:numId w:val="3"/>
        </w:numPr>
        <w:rPr>
          <w:rFonts w:ascii="Times New Roman" w:hAnsi="Times New Roman" w:cs="Times New Roman"/>
        </w:rPr>
      </w:pPr>
      <w:r w:rsidRPr="00A576AD">
        <w:rPr>
          <w:rFonts w:ascii="Times New Roman" w:hAnsi="Times New Roman" w:cs="Times New Roman"/>
        </w:rPr>
        <w:t>The solution must enable the creation of customized financial reports tailored to specific business needs.</w:t>
      </w:r>
    </w:p>
    <w:p w14:paraId="4CB194C7"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Technical Requirements</w:t>
      </w:r>
    </w:p>
    <w:p w14:paraId="53A56677"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technical implementation of our system will adhere to the following specifications:</w:t>
      </w:r>
    </w:p>
    <w:p w14:paraId="0B58CAB6" w14:textId="77777777" w:rsidR="00A576AD" w:rsidRPr="00A576AD" w:rsidRDefault="00A576AD" w:rsidP="00A576AD">
      <w:pPr>
        <w:numPr>
          <w:ilvl w:val="0"/>
          <w:numId w:val="4"/>
        </w:numPr>
        <w:rPr>
          <w:rFonts w:ascii="Times New Roman" w:hAnsi="Times New Roman" w:cs="Times New Roman"/>
        </w:rPr>
      </w:pPr>
      <w:r w:rsidRPr="00A576AD">
        <w:rPr>
          <w:rFonts w:ascii="Times New Roman" w:hAnsi="Times New Roman" w:cs="Times New Roman"/>
          <w:b/>
          <w:bCs/>
        </w:rPr>
        <w:t>AI Platform and Model</w:t>
      </w:r>
      <w:r w:rsidRPr="00A576AD">
        <w:rPr>
          <w:rFonts w:ascii="Times New Roman" w:hAnsi="Times New Roman" w:cs="Times New Roman"/>
        </w:rPr>
        <w:t>:</w:t>
      </w:r>
    </w:p>
    <w:p w14:paraId="686555AC"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Google Cloud Platform (GCP) Vertex AI will serve as the primary development environment.</w:t>
      </w:r>
    </w:p>
    <w:p w14:paraId="1294921C"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Gemini 2.0 experimental will be the large language model driving the system's intelligence.</w:t>
      </w:r>
    </w:p>
    <w:p w14:paraId="68B601DA"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 xml:space="preserve">The system will utilize </w:t>
      </w:r>
      <w:proofErr w:type="spellStart"/>
      <w:r w:rsidRPr="00A576AD">
        <w:rPr>
          <w:rFonts w:ascii="Times New Roman" w:hAnsi="Times New Roman" w:cs="Times New Roman"/>
        </w:rPr>
        <w:t>LangChain</w:t>
      </w:r>
      <w:proofErr w:type="spellEnd"/>
      <w:r w:rsidRPr="00A576AD">
        <w:rPr>
          <w:rFonts w:ascii="Times New Roman" w:hAnsi="Times New Roman" w:cs="Times New Roman"/>
        </w:rPr>
        <w:t xml:space="preserve"> framework for orchestrating the AI workflow.</w:t>
      </w:r>
    </w:p>
    <w:p w14:paraId="2972058D" w14:textId="77777777" w:rsidR="00A576AD" w:rsidRPr="00A576AD" w:rsidRDefault="00A576AD" w:rsidP="00A576AD">
      <w:pPr>
        <w:numPr>
          <w:ilvl w:val="0"/>
          <w:numId w:val="4"/>
        </w:numPr>
        <w:rPr>
          <w:rFonts w:ascii="Times New Roman" w:hAnsi="Times New Roman" w:cs="Times New Roman"/>
        </w:rPr>
      </w:pPr>
      <w:r w:rsidRPr="00A576AD">
        <w:rPr>
          <w:rFonts w:ascii="Times New Roman" w:hAnsi="Times New Roman" w:cs="Times New Roman"/>
          <w:b/>
          <w:bCs/>
        </w:rPr>
        <w:t>Infrastructure and Integration</w:t>
      </w:r>
      <w:r w:rsidRPr="00A576AD">
        <w:rPr>
          <w:rFonts w:ascii="Times New Roman" w:hAnsi="Times New Roman" w:cs="Times New Roman"/>
        </w:rPr>
        <w:t>:</w:t>
      </w:r>
    </w:p>
    <w:p w14:paraId="164BC7A5"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solution must provide RESTful APIs for seamless integration with existing financial systems.</w:t>
      </w:r>
    </w:p>
    <w:p w14:paraId="7436BB1D"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It should support secure authentication mechanisms compatible with financial industry standards.</w:t>
      </w:r>
    </w:p>
    <w:p w14:paraId="72B52DE2"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system must maintain high availability (99.9% uptime) to support critical financial operations.</w:t>
      </w:r>
    </w:p>
    <w:p w14:paraId="2BAE3C1A" w14:textId="77777777" w:rsidR="00A576AD" w:rsidRPr="00A576AD" w:rsidRDefault="00A576AD" w:rsidP="00A576AD">
      <w:pPr>
        <w:numPr>
          <w:ilvl w:val="0"/>
          <w:numId w:val="4"/>
        </w:numPr>
        <w:rPr>
          <w:rFonts w:ascii="Times New Roman" w:hAnsi="Times New Roman" w:cs="Times New Roman"/>
        </w:rPr>
      </w:pPr>
      <w:r w:rsidRPr="00A576AD">
        <w:rPr>
          <w:rFonts w:ascii="Times New Roman" w:hAnsi="Times New Roman" w:cs="Times New Roman"/>
          <w:b/>
          <w:bCs/>
        </w:rPr>
        <w:t>Data Processing Capabilities</w:t>
      </w:r>
      <w:r w:rsidRPr="00A576AD">
        <w:rPr>
          <w:rFonts w:ascii="Times New Roman" w:hAnsi="Times New Roman" w:cs="Times New Roman"/>
        </w:rPr>
        <w:t>:</w:t>
      </w:r>
    </w:p>
    <w:p w14:paraId="564474CE"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system will implement vector embeddings for efficient document representation and retrieval.</w:t>
      </w:r>
    </w:p>
    <w:p w14:paraId="1B41E7FE"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It must incorporate advanced Natural Language Processing (NLP) for understanding financial terminology.</w:t>
      </w:r>
    </w:p>
    <w:p w14:paraId="4A6DB6FE"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solution should utilize Retrieval Augmented Generation (RAG) to provide accurate, grounded responses.</w:t>
      </w:r>
    </w:p>
    <w:p w14:paraId="6E11FF32" w14:textId="77777777" w:rsidR="00A576AD" w:rsidRPr="00A576AD" w:rsidRDefault="00A576AD" w:rsidP="00A576AD">
      <w:pPr>
        <w:numPr>
          <w:ilvl w:val="0"/>
          <w:numId w:val="4"/>
        </w:numPr>
        <w:rPr>
          <w:rFonts w:ascii="Times New Roman" w:hAnsi="Times New Roman" w:cs="Times New Roman"/>
        </w:rPr>
      </w:pPr>
      <w:r w:rsidRPr="00A576AD">
        <w:rPr>
          <w:rFonts w:ascii="Times New Roman" w:hAnsi="Times New Roman" w:cs="Times New Roman"/>
          <w:b/>
          <w:bCs/>
        </w:rPr>
        <w:t>Security and Compliance</w:t>
      </w:r>
      <w:r w:rsidRPr="00A576AD">
        <w:rPr>
          <w:rFonts w:ascii="Times New Roman" w:hAnsi="Times New Roman" w:cs="Times New Roman"/>
        </w:rPr>
        <w:t>:</w:t>
      </w:r>
    </w:p>
    <w:p w14:paraId="43780199"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system must implement end-to-end encryption for all data in transit and at rest.</w:t>
      </w:r>
    </w:p>
    <w:p w14:paraId="6DE21BBA"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It should support role-based access controls to protect sensitive financial information.</w:t>
      </w:r>
    </w:p>
    <w:p w14:paraId="164EA3E9" w14:textId="77777777" w:rsidR="00A576AD" w:rsidRPr="00A576AD" w:rsidRDefault="00A576AD" w:rsidP="00A576AD">
      <w:pPr>
        <w:numPr>
          <w:ilvl w:val="1"/>
          <w:numId w:val="4"/>
        </w:numPr>
        <w:rPr>
          <w:rFonts w:ascii="Times New Roman" w:hAnsi="Times New Roman" w:cs="Times New Roman"/>
        </w:rPr>
      </w:pPr>
      <w:r w:rsidRPr="00A576AD">
        <w:rPr>
          <w:rFonts w:ascii="Times New Roman" w:hAnsi="Times New Roman" w:cs="Times New Roman"/>
        </w:rPr>
        <w:t>The solution must comply with relevant financial regulations such as SOX, GDPR, and CCPA.</w:t>
      </w:r>
    </w:p>
    <w:p w14:paraId="61F2E680"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Data Requirements</w:t>
      </w:r>
    </w:p>
    <w:p w14:paraId="3E81B9EE"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effective operation of our Financial Intelligence system depends on the following data requirements:</w:t>
      </w:r>
    </w:p>
    <w:p w14:paraId="11C6BBDA" w14:textId="77777777" w:rsidR="00A576AD" w:rsidRPr="00A576AD" w:rsidRDefault="00A576AD" w:rsidP="00A576AD">
      <w:pPr>
        <w:numPr>
          <w:ilvl w:val="0"/>
          <w:numId w:val="5"/>
        </w:numPr>
        <w:rPr>
          <w:rFonts w:ascii="Times New Roman" w:hAnsi="Times New Roman" w:cs="Times New Roman"/>
        </w:rPr>
      </w:pPr>
      <w:r w:rsidRPr="00A576AD">
        <w:rPr>
          <w:rFonts w:ascii="Times New Roman" w:hAnsi="Times New Roman" w:cs="Times New Roman"/>
          <w:b/>
          <w:bCs/>
        </w:rPr>
        <w:t>Document Corpus</w:t>
      </w:r>
      <w:r w:rsidRPr="00A576AD">
        <w:rPr>
          <w:rFonts w:ascii="Times New Roman" w:hAnsi="Times New Roman" w:cs="Times New Roman"/>
        </w:rPr>
        <w:t>:</w:t>
      </w:r>
    </w:p>
    <w:p w14:paraId="10214C40"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The system requires a comprehensive collection of financial documents, including annual reports, financial analyses, market research, and regulatory guidelines.</w:t>
      </w:r>
    </w:p>
    <w:p w14:paraId="6876F39C"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All documents must be in PDF format for consistent processing.</w:t>
      </w:r>
    </w:p>
    <w:p w14:paraId="366CA900"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The initial corpus will consist of 100 carefully selected financial documents relevant to the organization's operations.</w:t>
      </w:r>
    </w:p>
    <w:p w14:paraId="019C2C1C" w14:textId="77777777" w:rsidR="00A576AD" w:rsidRPr="00A576AD" w:rsidRDefault="00A576AD" w:rsidP="00A576AD">
      <w:pPr>
        <w:numPr>
          <w:ilvl w:val="0"/>
          <w:numId w:val="5"/>
        </w:numPr>
        <w:rPr>
          <w:rFonts w:ascii="Times New Roman" w:hAnsi="Times New Roman" w:cs="Times New Roman"/>
        </w:rPr>
      </w:pPr>
      <w:r w:rsidRPr="00A576AD">
        <w:rPr>
          <w:rFonts w:ascii="Times New Roman" w:hAnsi="Times New Roman" w:cs="Times New Roman"/>
          <w:b/>
          <w:bCs/>
        </w:rPr>
        <w:t>Data Quality and Structure</w:t>
      </w:r>
      <w:r w:rsidRPr="00A576AD">
        <w:rPr>
          <w:rFonts w:ascii="Times New Roman" w:hAnsi="Times New Roman" w:cs="Times New Roman"/>
        </w:rPr>
        <w:t>:</w:t>
      </w:r>
    </w:p>
    <w:p w14:paraId="5F54F01B"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Documents must contain properly formatted text that can be accurately extracted for processing.</w:t>
      </w:r>
    </w:p>
    <w:p w14:paraId="588C3604"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Financial tables, charts, and numerical data within documents should be properly structured for extraction.</w:t>
      </w:r>
    </w:p>
    <w:p w14:paraId="16012693"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Documents should include appropriate metadata (e.g., date, author, category) for efficient indexing and retrieval.</w:t>
      </w:r>
    </w:p>
    <w:p w14:paraId="45319730" w14:textId="77777777" w:rsidR="00A576AD" w:rsidRPr="00A576AD" w:rsidRDefault="00A576AD" w:rsidP="00A576AD">
      <w:pPr>
        <w:numPr>
          <w:ilvl w:val="0"/>
          <w:numId w:val="5"/>
        </w:numPr>
        <w:rPr>
          <w:rFonts w:ascii="Times New Roman" w:hAnsi="Times New Roman" w:cs="Times New Roman"/>
        </w:rPr>
      </w:pPr>
      <w:r w:rsidRPr="00A576AD">
        <w:rPr>
          <w:rFonts w:ascii="Times New Roman" w:hAnsi="Times New Roman" w:cs="Times New Roman"/>
          <w:b/>
          <w:bCs/>
        </w:rPr>
        <w:t>Data Storage and Management</w:t>
      </w:r>
      <w:r w:rsidRPr="00A576AD">
        <w:rPr>
          <w:rFonts w:ascii="Times New Roman" w:hAnsi="Times New Roman" w:cs="Times New Roman"/>
        </w:rPr>
        <w:t>:</w:t>
      </w:r>
    </w:p>
    <w:p w14:paraId="1A81F8B6"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All documents will be stored in GCP Cloud Storage buckets with appropriate access controls.</w:t>
      </w:r>
    </w:p>
    <w:p w14:paraId="072F23A8"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Vector embeddings generated from documents will be stored in vector databases optimized for similarity search.</w:t>
      </w:r>
    </w:p>
    <w:p w14:paraId="367786B9"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The system will implement data versioning to track changes in the document corpus over time.</w:t>
      </w:r>
    </w:p>
    <w:p w14:paraId="227844DF" w14:textId="77777777" w:rsidR="00A576AD" w:rsidRPr="00A576AD" w:rsidRDefault="00A576AD" w:rsidP="00A576AD">
      <w:pPr>
        <w:numPr>
          <w:ilvl w:val="0"/>
          <w:numId w:val="5"/>
        </w:numPr>
        <w:rPr>
          <w:rFonts w:ascii="Times New Roman" w:hAnsi="Times New Roman" w:cs="Times New Roman"/>
        </w:rPr>
      </w:pPr>
      <w:r w:rsidRPr="00A576AD">
        <w:rPr>
          <w:rFonts w:ascii="Times New Roman" w:hAnsi="Times New Roman" w:cs="Times New Roman"/>
          <w:b/>
          <w:bCs/>
        </w:rPr>
        <w:t>Data Processing Pipeline</w:t>
      </w:r>
      <w:r w:rsidRPr="00A576AD">
        <w:rPr>
          <w:rFonts w:ascii="Times New Roman" w:hAnsi="Times New Roman" w:cs="Times New Roman"/>
        </w:rPr>
        <w:t>:</w:t>
      </w:r>
    </w:p>
    <w:p w14:paraId="7AF6D46F"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The system requires a robust ETL pipeline for document ingestion, processing, and indexing.</w:t>
      </w:r>
    </w:p>
    <w:p w14:paraId="6A4093B8"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It must support continuous updates to the knowledge base as new financial documents become available.</w:t>
      </w:r>
    </w:p>
    <w:p w14:paraId="4A6FDB2D" w14:textId="77777777" w:rsidR="00A576AD" w:rsidRPr="00A576AD" w:rsidRDefault="00A576AD" w:rsidP="00A576AD">
      <w:pPr>
        <w:numPr>
          <w:ilvl w:val="1"/>
          <w:numId w:val="5"/>
        </w:numPr>
        <w:rPr>
          <w:rFonts w:ascii="Times New Roman" w:hAnsi="Times New Roman" w:cs="Times New Roman"/>
        </w:rPr>
      </w:pPr>
      <w:r w:rsidRPr="00A576AD">
        <w:rPr>
          <w:rFonts w:ascii="Times New Roman" w:hAnsi="Times New Roman" w:cs="Times New Roman"/>
        </w:rPr>
        <w:t>The solution should implement data cleaning procedures to handle inconsistencies in document formatting.</w:t>
      </w:r>
    </w:p>
    <w:p w14:paraId="40382550" w14:textId="77777777"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4. Feasibility Analysis</w:t>
      </w:r>
    </w:p>
    <w:p w14:paraId="44FC5158"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Technical Feasibility Analysis</w:t>
      </w:r>
    </w:p>
    <w:p w14:paraId="1EC96A4C"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Can we complete the project successfully as required?</w:t>
      </w:r>
    </w:p>
    <w:p w14:paraId="2FFFAA78"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 xml:space="preserve">Yes, the project is technically feasible given the selected technologies and approaches. Google Cloud Platform's Vertex AI provides comprehensive tools for developing, deploying, and managing AI solutions. The Gemini 2.0 experimental model has demonstrated strong capabilities in understanding and generating financial content, and </w:t>
      </w:r>
      <w:proofErr w:type="spellStart"/>
      <w:r w:rsidRPr="00A576AD">
        <w:rPr>
          <w:rFonts w:ascii="Times New Roman" w:hAnsi="Times New Roman" w:cs="Times New Roman"/>
        </w:rPr>
        <w:t>LangChain</w:t>
      </w:r>
      <w:proofErr w:type="spellEnd"/>
      <w:r w:rsidRPr="00A576AD">
        <w:rPr>
          <w:rFonts w:ascii="Times New Roman" w:hAnsi="Times New Roman" w:cs="Times New Roman"/>
        </w:rPr>
        <w:t xml:space="preserve"> offers proven frameworks for implementing RAG systems.</w:t>
      </w:r>
    </w:p>
    <w:p w14:paraId="7E3B94A8"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Our team has the necessary expertise in Python, cloud computing, and machine learning to successfully implement the required components. Additionally, the RAG approach is well-documented and has been successfully used in similar applications across various industries.</w:t>
      </w:r>
    </w:p>
    <w:p w14:paraId="4EC2F3C8"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Technical Risks:</w:t>
      </w:r>
    </w:p>
    <w:p w14:paraId="280F1826" w14:textId="77777777" w:rsidR="00A576AD" w:rsidRPr="00A576AD" w:rsidRDefault="00A576AD" w:rsidP="00A576AD">
      <w:pPr>
        <w:numPr>
          <w:ilvl w:val="0"/>
          <w:numId w:val="6"/>
        </w:numPr>
        <w:rPr>
          <w:rFonts w:ascii="Times New Roman" w:hAnsi="Times New Roman" w:cs="Times New Roman"/>
        </w:rPr>
      </w:pPr>
      <w:r w:rsidRPr="00A576AD">
        <w:rPr>
          <w:rFonts w:ascii="Times New Roman" w:hAnsi="Times New Roman" w:cs="Times New Roman"/>
          <w:b/>
          <w:bCs/>
        </w:rPr>
        <w:t>Model Performance Limitations</w:t>
      </w:r>
      <w:r w:rsidRPr="00A576AD">
        <w:rPr>
          <w:rFonts w:ascii="Times New Roman" w:hAnsi="Times New Roman" w:cs="Times New Roman"/>
        </w:rPr>
        <w:t>: Gemini 2.0, while powerful, may struggle with highly specialized financial terminology or complex numerical analyses. We may need to implement additional training or fine-tuning to achieve the desired performance.</w:t>
      </w:r>
    </w:p>
    <w:p w14:paraId="661E3122" w14:textId="77777777" w:rsidR="00A576AD" w:rsidRPr="00A576AD" w:rsidRDefault="00A576AD" w:rsidP="00A576AD">
      <w:pPr>
        <w:numPr>
          <w:ilvl w:val="0"/>
          <w:numId w:val="6"/>
        </w:numPr>
        <w:rPr>
          <w:rFonts w:ascii="Times New Roman" w:hAnsi="Times New Roman" w:cs="Times New Roman"/>
        </w:rPr>
      </w:pPr>
      <w:r w:rsidRPr="00A576AD">
        <w:rPr>
          <w:rFonts w:ascii="Times New Roman" w:hAnsi="Times New Roman" w:cs="Times New Roman"/>
          <w:b/>
          <w:bCs/>
        </w:rPr>
        <w:t>Integration Complexity</w:t>
      </w:r>
      <w:r w:rsidRPr="00A576AD">
        <w:rPr>
          <w:rFonts w:ascii="Times New Roman" w:hAnsi="Times New Roman" w:cs="Times New Roman"/>
        </w:rPr>
        <w:t>: Connecting the AI system with existing financial software and databases may present challenges, particularly if these systems use proprietary formats or protocols.</w:t>
      </w:r>
    </w:p>
    <w:p w14:paraId="2F4FE28F" w14:textId="77777777" w:rsidR="00A576AD" w:rsidRPr="00A576AD" w:rsidRDefault="00A576AD" w:rsidP="00A576AD">
      <w:pPr>
        <w:numPr>
          <w:ilvl w:val="0"/>
          <w:numId w:val="6"/>
        </w:numPr>
        <w:rPr>
          <w:rFonts w:ascii="Times New Roman" w:hAnsi="Times New Roman" w:cs="Times New Roman"/>
        </w:rPr>
      </w:pPr>
      <w:r w:rsidRPr="00A576AD">
        <w:rPr>
          <w:rFonts w:ascii="Times New Roman" w:hAnsi="Times New Roman" w:cs="Times New Roman"/>
          <w:b/>
          <w:bCs/>
        </w:rPr>
        <w:t>Scalability Concerns</w:t>
      </w:r>
      <w:r w:rsidRPr="00A576AD">
        <w:rPr>
          <w:rFonts w:ascii="Times New Roman" w:hAnsi="Times New Roman" w:cs="Times New Roman"/>
        </w:rPr>
        <w:t>: As the document corpus grows, we may face challenges in maintaining performance and response times, requiring optimization of our vector storage and retrieval mechanisms.</w:t>
      </w:r>
    </w:p>
    <w:p w14:paraId="26B34F6F" w14:textId="77777777" w:rsidR="00A576AD" w:rsidRPr="00A576AD" w:rsidRDefault="00A576AD" w:rsidP="00A576AD">
      <w:pPr>
        <w:numPr>
          <w:ilvl w:val="0"/>
          <w:numId w:val="6"/>
        </w:numPr>
        <w:rPr>
          <w:rFonts w:ascii="Times New Roman" w:hAnsi="Times New Roman" w:cs="Times New Roman"/>
        </w:rPr>
      </w:pPr>
      <w:r w:rsidRPr="00A576AD">
        <w:rPr>
          <w:rFonts w:ascii="Times New Roman" w:hAnsi="Times New Roman" w:cs="Times New Roman"/>
          <w:b/>
          <w:bCs/>
        </w:rPr>
        <w:t>Technical Debt</w:t>
      </w:r>
      <w:r w:rsidRPr="00A576AD">
        <w:rPr>
          <w:rFonts w:ascii="Times New Roman" w:hAnsi="Times New Roman" w:cs="Times New Roman"/>
        </w:rPr>
        <w:t>: Rapid implementation to meet project deadlines could lead to suboptimal code structure that may require refactoring in later phases.</w:t>
      </w:r>
    </w:p>
    <w:p w14:paraId="47FB13BD" w14:textId="77777777" w:rsidR="00A576AD" w:rsidRPr="00A576AD" w:rsidRDefault="00A576AD" w:rsidP="00A576AD">
      <w:pPr>
        <w:numPr>
          <w:ilvl w:val="0"/>
          <w:numId w:val="6"/>
        </w:numPr>
        <w:rPr>
          <w:rFonts w:ascii="Times New Roman" w:hAnsi="Times New Roman" w:cs="Times New Roman"/>
        </w:rPr>
      </w:pPr>
      <w:r w:rsidRPr="00A576AD">
        <w:rPr>
          <w:rFonts w:ascii="Times New Roman" w:hAnsi="Times New Roman" w:cs="Times New Roman"/>
          <w:b/>
          <w:bCs/>
        </w:rPr>
        <w:t>Version Compatibility</w:t>
      </w:r>
      <w:r w:rsidRPr="00A576AD">
        <w:rPr>
          <w:rFonts w:ascii="Times New Roman" w:hAnsi="Times New Roman" w:cs="Times New Roman"/>
        </w:rPr>
        <w:t xml:space="preserve">: Updates to GCP services, Gemini API, or </w:t>
      </w:r>
      <w:proofErr w:type="spellStart"/>
      <w:r w:rsidRPr="00A576AD">
        <w:rPr>
          <w:rFonts w:ascii="Times New Roman" w:hAnsi="Times New Roman" w:cs="Times New Roman"/>
        </w:rPr>
        <w:t>LangChain</w:t>
      </w:r>
      <w:proofErr w:type="spellEnd"/>
      <w:r w:rsidRPr="00A576AD">
        <w:rPr>
          <w:rFonts w:ascii="Times New Roman" w:hAnsi="Times New Roman" w:cs="Times New Roman"/>
        </w:rPr>
        <w:t xml:space="preserve"> framework during the project lifecycle could introduce compatibility issues requiring additional development effort.</w:t>
      </w:r>
    </w:p>
    <w:p w14:paraId="06311F44"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Business Feasibility Analysis</w:t>
      </w:r>
    </w:p>
    <w:p w14:paraId="258932DF"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Will the project provide good business value after its completion?</w:t>
      </w:r>
    </w:p>
    <w:p w14:paraId="1B714D36"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Financial Intelligence system is expected to deliver substantial business value by:</w:t>
      </w:r>
    </w:p>
    <w:p w14:paraId="64ABCCEF" w14:textId="77777777" w:rsidR="00A576AD" w:rsidRPr="00A576AD" w:rsidRDefault="00A576AD" w:rsidP="00A576AD">
      <w:pPr>
        <w:numPr>
          <w:ilvl w:val="0"/>
          <w:numId w:val="7"/>
        </w:numPr>
        <w:rPr>
          <w:rFonts w:ascii="Times New Roman" w:hAnsi="Times New Roman" w:cs="Times New Roman"/>
        </w:rPr>
      </w:pPr>
      <w:r w:rsidRPr="00A576AD">
        <w:rPr>
          <w:rFonts w:ascii="Times New Roman" w:hAnsi="Times New Roman" w:cs="Times New Roman"/>
        </w:rPr>
        <w:t>Reducing the time financial analysts spend searching for information by 50%, potentially saving thousands of work hours annually</w:t>
      </w:r>
    </w:p>
    <w:p w14:paraId="2DE1CF22" w14:textId="77777777" w:rsidR="00A576AD" w:rsidRPr="00A576AD" w:rsidRDefault="00A576AD" w:rsidP="00A576AD">
      <w:pPr>
        <w:numPr>
          <w:ilvl w:val="0"/>
          <w:numId w:val="7"/>
        </w:numPr>
        <w:rPr>
          <w:rFonts w:ascii="Times New Roman" w:hAnsi="Times New Roman" w:cs="Times New Roman"/>
        </w:rPr>
      </w:pPr>
      <w:r w:rsidRPr="00A576AD">
        <w:rPr>
          <w:rFonts w:ascii="Times New Roman" w:hAnsi="Times New Roman" w:cs="Times New Roman"/>
        </w:rPr>
        <w:t>Improving customer satisfaction through faster, more accurate responses to queries</w:t>
      </w:r>
    </w:p>
    <w:p w14:paraId="4AD40AD1" w14:textId="77777777" w:rsidR="00A576AD" w:rsidRPr="00A576AD" w:rsidRDefault="00A576AD" w:rsidP="00A576AD">
      <w:pPr>
        <w:numPr>
          <w:ilvl w:val="0"/>
          <w:numId w:val="7"/>
        </w:numPr>
        <w:rPr>
          <w:rFonts w:ascii="Times New Roman" w:hAnsi="Times New Roman" w:cs="Times New Roman"/>
        </w:rPr>
      </w:pPr>
      <w:r w:rsidRPr="00A576AD">
        <w:rPr>
          <w:rFonts w:ascii="Times New Roman" w:hAnsi="Times New Roman" w:cs="Times New Roman"/>
        </w:rPr>
        <w:t>Enabling more personalized financial advice, potentially increasing client retention and acquisition</w:t>
      </w:r>
    </w:p>
    <w:p w14:paraId="43AFC7FF" w14:textId="77777777" w:rsidR="00A576AD" w:rsidRPr="00A576AD" w:rsidRDefault="00A576AD" w:rsidP="00A576AD">
      <w:pPr>
        <w:numPr>
          <w:ilvl w:val="0"/>
          <w:numId w:val="7"/>
        </w:numPr>
        <w:rPr>
          <w:rFonts w:ascii="Times New Roman" w:hAnsi="Times New Roman" w:cs="Times New Roman"/>
        </w:rPr>
      </w:pPr>
      <w:r w:rsidRPr="00A576AD">
        <w:rPr>
          <w:rFonts w:ascii="Times New Roman" w:hAnsi="Times New Roman" w:cs="Times New Roman"/>
        </w:rPr>
        <w:t>Modernizing operations to maintain competitive advantage in the financial services sector</w:t>
      </w:r>
    </w:p>
    <w:p w14:paraId="499853D5"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These benefits justify the investment in the system's development and ongoing maintenance.</w:t>
      </w:r>
    </w:p>
    <w:p w14:paraId="73D4F62E"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Financial Risks:</w:t>
      </w:r>
    </w:p>
    <w:p w14:paraId="4BF540D1" w14:textId="77777777" w:rsidR="00A576AD" w:rsidRPr="00A576AD" w:rsidRDefault="00A576AD" w:rsidP="00A576AD">
      <w:pPr>
        <w:numPr>
          <w:ilvl w:val="0"/>
          <w:numId w:val="8"/>
        </w:numPr>
        <w:rPr>
          <w:rFonts w:ascii="Times New Roman" w:hAnsi="Times New Roman" w:cs="Times New Roman"/>
        </w:rPr>
      </w:pPr>
      <w:r w:rsidRPr="00A576AD">
        <w:rPr>
          <w:rFonts w:ascii="Times New Roman" w:hAnsi="Times New Roman" w:cs="Times New Roman"/>
          <w:b/>
          <w:bCs/>
        </w:rPr>
        <w:t>Development Cost Overruns</w:t>
      </w:r>
      <w:r w:rsidRPr="00A576AD">
        <w:rPr>
          <w:rFonts w:ascii="Times New Roman" w:hAnsi="Times New Roman" w:cs="Times New Roman"/>
        </w:rPr>
        <w:t>: Complex AI projects often encounter unforeseen challenges that can extend development timelines and increase costs beyond initial estimates.</w:t>
      </w:r>
    </w:p>
    <w:p w14:paraId="1AC46061" w14:textId="77777777" w:rsidR="00A576AD" w:rsidRPr="00A576AD" w:rsidRDefault="00A576AD" w:rsidP="00A576AD">
      <w:pPr>
        <w:numPr>
          <w:ilvl w:val="0"/>
          <w:numId w:val="8"/>
        </w:numPr>
        <w:rPr>
          <w:rFonts w:ascii="Times New Roman" w:hAnsi="Times New Roman" w:cs="Times New Roman"/>
        </w:rPr>
      </w:pPr>
      <w:r w:rsidRPr="00A576AD">
        <w:rPr>
          <w:rFonts w:ascii="Times New Roman" w:hAnsi="Times New Roman" w:cs="Times New Roman"/>
          <w:b/>
          <w:bCs/>
        </w:rPr>
        <w:t>Cloud Computing Expenses</w:t>
      </w:r>
      <w:r w:rsidRPr="00A576AD">
        <w:rPr>
          <w:rFonts w:ascii="Times New Roman" w:hAnsi="Times New Roman" w:cs="Times New Roman"/>
        </w:rPr>
        <w:t>: GCP service costs could exceed projections, particularly if the system requires more computational resources than anticipated for processing large document volumes.</w:t>
      </w:r>
    </w:p>
    <w:p w14:paraId="7AB22387" w14:textId="77777777" w:rsidR="00A576AD" w:rsidRPr="00A576AD" w:rsidRDefault="00A576AD" w:rsidP="00A576AD">
      <w:pPr>
        <w:numPr>
          <w:ilvl w:val="0"/>
          <w:numId w:val="8"/>
        </w:numPr>
        <w:rPr>
          <w:rFonts w:ascii="Times New Roman" w:hAnsi="Times New Roman" w:cs="Times New Roman"/>
        </w:rPr>
      </w:pPr>
      <w:r w:rsidRPr="00A576AD">
        <w:rPr>
          <w:rFonts w:ascii="Times New Roman" w:hAnsi="Times New Roman" w:cs="Times New Roman"/>
          <w:b/>
          <w:bCs/>
        </w:rPr>
        <w:t>ROI Timeline</w:t>
      </w:r>
      <w:r w:rsidRPr="00A576AD">
        <w:rPr>
          <w:rFonts w:ascii="Times New Roman" w:hAnsi="Times New Roman" w:cs="Times New Roman"/>
        </w:rPr>
        <w:t>: The full business value may take longer than expected to realize, as employees and customers adapt to the new system and workflows.</w:t>
      </w:r>
    </w:p>
    <w:p w14:paraId="1F09FE63" w14:textId="77777777" w:rsidR="00A576AD" w:rsidRPr="00A576AD" w:rsidRDefault="00A576AD" w:rsidP="00A576AD">
      <w:pPr>
        <w:numPr>
          <w:ilvl w:val="0"/>
          <w:numId w:val="8"/>
        </w:numPr>
        <w:rPr>
          <w:rFonts w:ascii="Times New Roman" w:hAnsi="Times New Roman" w:cs="Times New Roman"/>
        </w:rPr>
      </w:pPr>
      <w:r w:rsidRPr="00A576AD">
        <w:rPr>
          <w:rFonts w:ascii="Times New Roman" w:hAnsi="Times New Roman" w:cs="Times New Roman"/>
          <w:b/>
          <w:bCs/>
        </w:rPr>
        <w:t>Licensing Costs</w:t>
      </w:r>
      <w:r w:rsidRPr="00A576AD">
        <w:rPr>
          <w:rFonts w:ascii="Times New Roman" w:hAnsi="Times New Roman" w:cs="Times New Roman"/>
        </w:rPr>
        <w:t>: Future changes to the pricing models of third-party services or APIs could impact the ongoing operational costs of the system.</w:t>
      </w:r>
    </w:p>
    <w:p w14:paraId="5D70D7AE" w14:textId="77777777" w:rsidR="00A576AD" w:rsidRPr="00A576AD" w:rsidRDefault="00A576AD" w:rsidP="00A576AD">
      <w:pPr>
        <w:numPr>
          <w:ilvl w:val="0"/>
          <w:numId w:val="8"/>
        </w:numPr>
        <w:rPr>
          <w:rFonts w:ascii="Times New Roman" w:hAnsi="Times New Roman" w:cs="Times New Roman"/>
        </w:rPr>
      </w:pPr>
      <w:r w:rsidRPr="00A576AD">
        <w:rPr>
          <w:rFonts w:ascii="Times New Roman" w:hAnsi="Times New Roman" w:cs="Times New Roman"/>
          <w:b/>
          <w:bCs/>
        </w:rPr>
        <w:t>Maintenance Budget</w:t>
      </w:r>
      <w:r w:rsidRPr="00A576AD">
        <w:rPr>
          <w:rFonts w:ascii="Times New Roman" w:hAnsi="Times New Roman" w:cs="Times New Roman"/>
        </w:rPr>
        <w:t>: Insufficient allocation for system maintenance and updates could limit the long-term viability and evolution of the solution.</w:t>
      </w:r>
    </w:p>
    <w:p w14:paraId="4D0F257F"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Operational Feasibility Analysis</w:t>
      </w:r>
    </w:p>
    <w:p w14:paraId="591E5991"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If we build the system, will it be used by the organization as expected?</w:t>
      </w:r>
    </w:p>
    <w:p w14:paraId="7C5F071C"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system has strong potential for adoption within the organization, given its alignment with existing workflows and focus on addressing clear pain points for both employees and customers. The financial services industry has shown increasing receptiveness to AI-powered tools, particularly those that enhance efficiency and decision-making capabilities.</w:t>
      </w:r>
    </w:p>
    <w:p w14:paraId="64A0AB8A"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Operational Risks:</w:t>
      </w:r>
    </w:p>
    <w:p w14:paraId="02E1BC68" w14:textId="77777777" w:rsidR="00A576AD" w:rsidRPr="00A576AD" w:rsidRDefault="00A576AD" w:rsidP="00A576AD">
      <w:pPr>
        <w:numPr>
          <w:ilvl w:val="0"/>
          <w:numId w:val="9"/>
        </w:numPr>
        <w:rPr>
          <w:rFonts w:ascii="Times New Roman" w:hAnsi="Times New Roman" w:cs="Times New Roman"/>
        </w:rPr>
      </w:pPr>
      <w:r w:rsidRPr="00A576AD">
        <w:rPr>
          <w:rFonts w:ascii="Times New Roman" w:hAnsi="Times New Roman" w:cs="Times New Roman"/>
          <w:b/>
          <w:bCs/>
        </w:rPr>
        <w:t>User Adoption Challenges</w:t>
      </w:r>
      <w:r w:rsidRPr="00A576AD">
        <w:rPr>
          <w:rFonts w:ascii="Times New Roman" w:hAnsi="Times New Roman" w:cs="Times New Roman"/>
        </w:rPr>
        <w:t>: Employees accustomed to traditional methods may resist adopting the new AI system, potentially limiting its effectiveness and ROI.</w:t>
      </w:r>
    </w:p>
    <w:p w14:paraId="29058B25" w14:textId="77777777" w:rsidR="00A576AD" w:rsidRPr="00A576AD" w:rsidRDefault="00A576AD" w:rsidP="00A576AD">
      <w:pPr>
        <w:numPr>
          <w:ilvl w:val="0"/>
          <w:numId w:val="9"/>
        </w:numPr>
        <w:rPr>
          <w:rFonts w:ascii="Times New Roman" w:hAnsi="Times New Roman" w:cs="Times New Roman"/>
        </w:rPr>
      </w:pPr>
      <w:r w:rsidRPr="00A576AD">
        <w:rPr>
          <w:rFonts w:ascii="Times New Roman" w:hAnsi="Times New Roman" w:cs="Times New Roman"/>
          <w:b/>
          <w:bCs/>
        </w:rPr>
        <w:t>Training Requirements</w:t>
      </w:r>
      <w:r w:rsidRPr="00A576AD">
        <w:rPr>
          <w:rFonts w:ascii="Times New Roman" w:hAnsi="Times New Roman" w:cs="Times New Roman"/>
        </w:rPr>
        <w:t>: Insufficient training resources could hamper users' ability to effectively leverage the system's capabilities.</w:t>
      </w:r>
    </w:p>
    <w:p w14:paraId="54B7C81C" w14:textId="77777777" w:rsidR="00A576AD" w:rsidRPr="00A576AD" w:rsidRDefault="00A576AD" w:rsidP="00A576AD">
      <w:pPr>
        <w:numPr>
          <w:ilvl w:val="0"/>
          <w:numId w:val="9"/>
        </w:numPr>
        <w:rPr>
          <w:rFonts w:ascii="Times New Roman" w:hAnsi="Times New Roman" w:cs="Times New Roman"/>
        </w:rPr>
      </w:pPr>
      <w:r w:rsidRPr="00A576AD">
        <w:rPr>
          <w:rFonts w:ascii="Times New Roman" w:hAnsi="Times New Roman" w:cs="Times New Roman"/>
          <w:b/>
          <w:bCs/>
        </w:rPr>
        <w:t>Change Management Issues</w:t>
      </w:r>
      <w:r w:rsidRPr="00A576AD">
        <w:rPr>
          <w:rFonts w:ascii="Times New Roman" w:hAnsi="Times New Roman" w:cs="Times New Roman"/>
        </w:rPr>
        <w:t>: Inadequate organizational change management could result in poor implementation and limited usage of the system.</w:t>
      </w:r>
    </w:p>
    <w:p w14:paraId="2984B776" w14:textId="77777777" w:rsidR="00A576AD" w:rsidRPr="00A576AD" w:rsidRDefault="00A576AD" w:rsidP="00A576AD">
      <w:pPr>
        <w:numPr>
          <w:ilvl w:val="0"/>
          <w:numId w:val="9"/>
        </w:numPr>
        <w:rPr>
          <w:rFonts w:ascii="Times New Roman" w:hAnsi="Times New Roman" w:cs="Times New Roman"/>
        </w:rPr>
      </w:pPr>
      <w:r w:rsidRPr="00A576AD">
        <w:rPr>
          <w:rFonts w:ascii="Times New Roman" w:hAnsi="Times New Roman" w:cs="Times New Roman"/>
          <w:b/>
          <w:bCs/>
        </w:rPr>
        <w:t>Trust and Verification Concerns</w:t>
      </w:r>
      <w:r w:rsidRPr="00A576AD">
        <w:rPr>
          <w:rFonts w:ascii="Times New Roman" w:hAnsi="Times New Roman" w:cs="Times New Roman"/>
        </w:rPr>
        <w:t>: Financial professionals may be hesitant to rely on AI-generated information without extensive verification, potentially limiting efficiency gains.</w:t>
      </w:r>
    </w:p>
    <w:p w14:paraId="637EE2D0" w14:textId="77777777" w:rsidR="00A576AD" w:rsidRPr="00A576AD" w:rsidRDefault="00A576AD" w:rsidP="00A576AD">
      <w:pPr>
        <w:numPr>
          <w:ilvl w:val="0"/>
          <w:numId w:val="9"/>
        </w:numPr>
        <w:rPr>
          <w:rFonts w:ascii="Times New Roman" w:hAnsi="Times New Roman" w:cs="Times New Roman"/>
        </w:rPr>
      </w:pPr>
      <w:r w:rsidRPr="00A576AD">
        <w:rPr>
          <w:rFonts w:ascii="Times New Roman" w:hAnsi="Times New Roman" w:cs="Times New Roman"/>
          <w:b/>
          <w:bCs/>
        </w:rPr>
        <w:t>Compliance and Regulatory Changes</w:t>
      </w:r>
      <w:r w:rsidRPr="00A576AD">
        <w:rPr>
          <w:rFonts w:ascii="Times New Roman" w:hAnsi="Times New Roman" w:cs="Times New Roman"/>
        </w:rPr>
        <w:t>: Future regulatory changes in the financial industry could impose new requirements on AI systems, necessitating modifications to ensure continued compliance.</w:t>
      </w:r>
    </w:p>
    <w:p w14:paraId="15D02134" w14:textId="77777777"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5. Project Management</w:t>
      </w:r>
    </w:p>
    <w:p w14:paraId="6C9680FC"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Project Timeline</w:t>
      </w:r>
    </w:p>
    <w:p w14:paraId="64DF2D1E"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Significant Tasks and Major Phases:</w:t>
      </w:r>
    </w:p>
    <w:p w14:paraId="60D2D58D"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Planning and Requirements Definition (Completed)</w:t>
      </w:r>
    </w:p>
    <w:p w14:paraId="13577384"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Business and technical requirements gathering</w:t>
      </w:r>
    </w:p>
    <w:p w14:paraId="1CF75B02"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Domain expertise field selection</w:t>
      </w:r>
    </w:p>
    <w:p w14:paraId="586B1D36"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April 2, 2025</w:t>
      </w:r>
    </w:p>
    <w:p w14:paraId="204C9761"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System Analysis and Design (Current Phase)</w:t>
      </w:r>
    </w:p>
    <w:p w14:paraId="35583A42"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Detailed system analysis</w:t>
      </w:r>
    </w:p>
    <w:p w14:paraId="14BFBD89"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High-level and detailed system design</w:t>
      </w:r>
    </w:p>
    <w:p w14:paraId="1AD6F628"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April 9, 2025</w:t>
      </w:r>
    </w:p>
    <w:p w14:paraId="43AE17A6"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System Setup (2 weeks)</w:t>
      </w:r>
    </w:p>
    <w:p w14:paraId="08CE2136"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Cloud infrastructure setup</w:t>
      </w:r>
    </w:p>
    <w:p w14:paraId="66DCC94A"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Development environment configuration</w:t>
      </w:r>
    </w:p>
    <w:p w14:paraId="3F231052"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April 23, 2025</w:t>
      </w:r>
    </w:p>
    <w:p w14:paraId="3F35FDF8"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Data Preparation and Processing (3 weeks)</w:t>
      </w:r>
    </w:p>
    <w:p w14:paraId="155CE751"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Document collection and curation</w:t>
      </w:r>
    </w:p>
    <w:p w14:paraId="2822C833"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Data preprocessing and cleaning</w:t>
      </w:r>
    </w:p>
    <w:p w14:paraId="596701BA"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Embedding generation and storage</w:t>
      </w:r>
    </w:p>
    <w:p w14:paraId="5FBA150F"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May 14, 2025</w:t>
      </w:r>
    </w:p>
    <w:p w14:paraId="00C6CE26"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Core System Development (4 weeks)</w:t>
      </w:r>
    </w:p>
    <w:p w14:paraId="65DF3848"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Implementation of RAG architecture</w:t>
      </w:r>
    </w:p>
    <w:p w14:paraId="3F7F1001"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Query processing system development</w:t>
      </w:r>
    </w:p>
    <w:p w14:paraId="0895C03F"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Response generation and refinement</w:t>
      </w:r>
    </w:p>
    <w:p w14:paraId="73FCE81B"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June 11, 2025</w:t>
      </w:r>
    </w:p>
    <w:p w14:paraId="48614EFE"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Integration and Testing (2 weeks)</w:t>
      </w:r>
    </w:p>
    <w:p w14:paraId="5820316D"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System integration</w:t>
      </w:r>
    </w:p>
    <w:p w14:paraId="6615038E"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Functional testing</w:t>
      </w:r>
    </w:p>
    <w:p w14:paraId="4F363A13"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Performance optimization</w:t>
      </w:r>
    </w:p>
    <w:p w14:paraId="6E5EBC6C"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June 25, 2025</w:t>
      </w:r>
    </w:p>
    <w:p w14:paraId="436F6D0D" w14:textId="77777777" w:rsidR="00A576AD" w:rsidRPr="00A576AD" w:rsidRDefault="00A576AD" w:rsidP="00A576AD">
      <w:pPr>
        <w:numPr>
          <w:ilvl w:val="0"/>
          <w:numId w:val="10"/>
        </w:numPr>
        <w:rPr>
          <w:rFonts w:ascii="Times New Roman" w:hAnsi="Times New Roman" w:cs="Times New Roman"/>
        </w:rPr>
      </w:pPr>
      <w:r w:rsidRPr="00A576AD">
        <w:rPr>
          <w:rFonts w:ascii="Times New Roman" w:hAnsi="Times New Roman" w:cs="Times New Roman"/>
          <w:b/>
          <w:bCs/>
        </w:rPr>
        <w:t>Deployment and Final Presentation (1 week)</w:t>
      </w:r>
    </w:p>
    <w:p w14:paraId="24B76244"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System deployment</w:t>
      </w:r>
    </w:p>
    <w:p w14:paraId="2A419CAD"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Documentation completion</w:t>
      </w:r>
    </w:p>
    <w:p w14:paraId="322467C0"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Final project presentation</w:t>
      </w:r>
    </w:p>
    <w:p w14:paraId="39ACEE7E" w14:textId="77777777" w:rsidR="00A576AD" w:rsidRPr="00A576AD" w:rsidRDefault="00A576AD" w:rsidP="00A576AD">
      <w:pPr>
        <w:numPr>
          <w:ilvl w:val="1"/>
          <w:numId w:val="10"/>
        </w:numPr>
        <w:rPr>
          <w:rFonts w:ascii="Times New Roman" w:hAnsi="Times New Roman" w:cs="Times New Roman"/>
        </w:rPr>
      </w:pPr>
      <w:r w:rsidRPr="00A576AD">
        <w:rPr>
          <w:rFonts w:ascii="Times New Roman" w:hAnsi="Times New Roman" w:cs="Times New Roman"/>
        </w:rPr>
        <w:t>Due Date: July 2, 2025</w:t>
      </w:r>
    </w:p>
    <w:p w14:paraId="3A462506" w14:textId="77777777" w:rsidR="00A576AD" w:rsidRPr="00A576AD" w:rsidRDefault="00A576AD" w:rsidP="00A576AD">
      <w:pPr>
        <w:rPr>
          <w:rFonts w:ascii="Times New Roman" w:hAnsi="Times New Roman" w:cs="Times New Roman"/>
          <w:b/>
          <w:bCs/>
        </w:rPr>
      </w:pPr>
      <w:r w:rsidRPr="00A576AD">
        <w:rPr>
          <w:rFonts w:ascii="Times New Roman" w:hAnsi="Times New Roman" w:cs="Times New Roman"/>
          <w:b/>
          <w:bCs/>
        </w:rPr>
        <w:t>Human Resources</w:t>
      </w:r>
    </w:p>
    <w:p w14:paraId="30073B6F"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Total Team Size: 4 members</w:t>
      </w:r>
    </w:p>
    <w:p w14:paraId="207FEC84" w14:textId="77777777" w:rsidR="00A576AD" w:rsidRPr="00A576AD" w:rsidRDefault="00A576AD" w:rsidP="00A576AD">
      <w:pPr>
        <w:numPr>
          <w:ilvl w:val="0"/>
          <w:numId w:val="11"/>
        </w:numPr>
        <w:rPr>
          <w:rFonts w:ascii="Times New Roman" w:hAnsi="Times New Roman" w:cs="Times New Roman"/>
        </w:rPr>
      </w:pPr>
      <w:r w:rsidRPr="00A576AD">
        <w:rPr>
          <w:rFonts w:ascii="Times New Roman" w:hAnsi="Times New Roman" w:cs="Times New Roman"/>
        </w:rPr>
        <w:t>Biniam Abebe</w:t>
      </w:r>
    </w:p>
    <w:p w14:paraId="66A1399A" w14:textId="77777777" w:rsidR="00A576AD" w:rsidRPr="00A576AD" w:rsidRDefault="00A576AD" w:rsidP="00A576AD">
      <w:pPr>
        <w:numPr>
          <w:ilvl w:val="0"/>
          <w:numId w:val="11"/>
        </w:numPr>
        <w:rPr>
          <w:rFonts w:ascii="Times New Roman" w:hAnsi="Times New Roman" w:cs="Times New Roman"/>
        </w:rPr>
      </w:pPr>
      <w:r w:rsidRPr="00A576AD">
        <w:rPr>
          <w:rFonts w:ascii="Times New Roman" w:hAnsi="Times New Roman" w:cs="Times New Roman"/>
        </w:rPr>
        <w:t xml:space="preserve">Srilekha </w:t>
      </w:r>
      <w:proofErr w:type="spellStart"/>
      <w:r w:rsidRPr="00A576AD">
        <w:rPr>
          <w:rFonts w:ascii="Times New Roman" w:hAnsi="Times New Roman" w:cs="Times New Roman"/>
        </w:rPr>
        <w:t>Aduvala</w:t>
      </w:r>
      <w:proofErr w:type="spellEnd"/>
    </w:p>
    <w:p w14:paraId="522BA4E2" w14:textId="77777777" w:rsidR="00A576AD" w:rsidRPr="00A576AD" w:rsidRDefault="00A576AD" w:rsidP="00A576AD">
      <w:pPr>
        <w:numPr>
          <w:ilvl w:val="0"/>
          <w:numId w:val="11"/>
        </w:numPr>
        <w:rPr>
          <w:rFonts w:ascii="Times New Roman" w:hAnsi="Times New Roman" w:cs="Times New Roman"/>
        </w:rPr>
      </w:pPr>
      <w:r w:rsidRPr="00A576AD">
        <w:rPr>
          <w:rFonts w:ascii="Times New Roman" w:hAnsi="Times New Roman" w:cs="Times New Roman"/>
        </w:rPr>
        <w:t xml:space="preserve">Nithin </w:t>
      </w:r>
      <w:proofErr w:type="spellStart"/>
      <w:r w:rsidRPr="00A576AD">
        <w:rPr>
          <w:rFonts w:ascii="Times New Roman" w:hAnsi="Times New Roman" w:cs="Times New Roman"/>
        </w:rPr>
        <w:t>Marpu</w:t>
      </w:r>
      <w:proofErr w:type="spellEnd"/>
    </w:p>
    <w:p w14:paraId="6F614711" w14:textId="77777777" w:rsidR="00A576AD" w:rsidRPr="00A576AD" w:rsidRDefault="00A576AD" w:rsidP="00A576AD">
      <w:pPr>
        <w:numPr>
          <w:ilvl w:val="0"/>
          <w:numId w:val="11"/>
        </w:numPr>
        <w:rPr>
          <w:rFonts w:ascii="Times New Roman" w:hAnsi="Times New Roman" w:cs="Times New Roman"/>
        </w:rPr>
      </w:pPr>
      <w:r w:rsidRPr="00A576AD">
        <w:rPr>
          <w:rFonts w:ascii="Times New Roman" w:hAnsi="Times New Roman" w:cs="Times New Roman"/>
        </w:rPr>
        <w:t>Joshua Terrazas</w:t>
      </w:r>
    </w:p>
    <w:p w14:paraId="01F056A2" w14:textId="77777777" w:rsidR="00A576AD" w:rsidRPr="00A576AD" w:rsidRDefault="00A576AD" w:rsidP="00A576AD">
      <w:pPr>
        <w:rPr>
          <w:rFonts w:ascii="Times New Roman" w:hAnsi="Times New Roman" w:cs="Times New Roman"/>
        </w:rPr>
      </w:pPr>
      <w:r w:rsidRPr="00A576AD">
        <w:rPr>
          <w:rFonts w:ascii="Times New Roman" w:hAnsi="Times New Roman" w:cs="Times New Roman"/>
          <w:b/>
          <w:bCs/>
        </w:rPr>
        <w:t>Resource Allocation by Phase:</w:t>
      </w:r>
    </w:p>
    <w:p w14:paraId="7C383746"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Planning and Requirements Definition</w:t>
      </w:r>
    </w:p>
    <w:p w14:paraId="13AD820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All team members (4) participated in requirements gathering and domain selection</w:t>
      </w:r>
    </w:p>
    <w:p w14:paraId="0261177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led business requirements documentation</w:t>
      </w:r>
    </w:p>
    <w:p w14:paraId="61CCEA9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led technical requirements documentation</w:t>
      </w:r>
    </w:p>
    <w:p w14:paraId="0D4FB67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and Joshua researched domain expertise materials</w:t>
      </w:r>
    </w:p>
    <w:p w14:paraId="4616B789"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System Analysis and Design (Current Phase)</w:t>
      </w:r>
    </w:p>
    <w:p w14:paraId="708BDC3B"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All team members (4) are contributing to system analysis</w:t>
      </w:r>
    </w:p>
    <w:p w14:paraId="408CBEFE"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is leading the business feasibility analysis</w:t>
      </w:r>
    </w:p>
    <w:p w14:paraId="7287DDFA"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is leading the technical feasibility analysis</w:t>
      </w:r>
    </w:p>
    <w:p w14:paraId="615BB98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is developing the high-level system design</w:t>
      </w:r>
    </w:p>
    <w:p w14:paraId="16E8631B"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Joshua is working on the detailed system design</w:t>
      </w:r>
    </w:p>
    <w:p w14:paraId="6C2EC318"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System Setup</w:t>
      </w:r>
    </w:p>
    <w:p w14:paraId="58FF6A13"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3 team members will be assigned</w:t>
      </w:r>
    </w:p>
    <w:p w14:paraId="59954C9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will lead GCP environment configuration</w:t>
      </w:r>
    </w:p>
    <w:p w14:paraId="4FA74592"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will set up storage buckets and authentication</w:t>
      </w:r>
    </w:p>
    <w:p w14:paraId="5F24C548"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Joshua will configure development environments</w:t>
      </w:r>
    </w:p>
    <w:p w14:paraId="20B153CB"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Data Preparation and Processing</w:t>
      </w:r>
    </w:p>
    <w:p w14:paraId="4DE85728"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All team members (4) will participate</w:t>
      </w:r>
    </w:p>
    <w:p w14:paraId="65646D26"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will lead document collection and organization</w:t>
      </w:r>
    </w:p>
    <w:p w14:paraId="58BC3FEB"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will develop data preprocessing scripts</w:t>
      </w:r>
    </w:p>
    <w:p w14:paraId="48ECF08A"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will implement embedding generation</w:t>
      </w:r>
    </w:p>
    <w:p w14:paraId="44D4B3A0"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Joshua will configure vector storage solutions</w:t>
      </w:r>
    </w:p>
    <w:p w14:paraId="2EFBE4A2"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Core System Development</w:t>
      </w:r>
    </w:p>
    <w:p w14:paraId="107ED6B9"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All team members (4) will contribute</w:t>
      </w:r>
    </w:p>
    <w:p w14:paraId="6D002FB3"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will develop the user interface components</w:t>
      </w:r>
    </w:p>
    <w:p w14:paraId="3B32E495"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will implement the RAG architecture</w:t>
      </w:r>
    </w:p>
    <w:p w14:paraId="2A77FA07"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will build the query processing system</w:t>
      </w:r>
    </w:p>
    <w:p w14:paraId="57BFA679"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Joshua will develop the response generation module</w:t>
      </w:r>
    </w:p>
    <w:p w14:paraId="6E62582E"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Integration and Testing</w:t>
      </w:r>
    </w:p>
    <w:p w14:paraId="4DDDCFF3"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3 team members will be assigned</w:t>
      </w:r>
    </w:p>
    <w:p w14:paraId="517F8534"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will lead integration efforts</w:t>
      </w:r>
    </w:p>
    <w:p w14:paraId="2425F342"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will conduct functional testing</w:t>
      </w:r>
    </w:p>
    <w:p w14:paraId="5EF1FCDF"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Nithin will perform performance optimization</w:t>
      </w:r>
    </w:p>
    <w:p w14:paraId="047EE54F" w14:textId="77777777" w:rsidR="00A576AD" w:rsidRPr="00A576AD" w:rsidRDefault="00A576AD" w:rsidP="00A576AD">
      <w:pPr>
        <w:numPr>
          <w:ilvl w:val="0"/>
          <w:numId w:val="12"/>
        </w:numPr>
        <w:rPr>
          <w:rFonts w:ascii="Times New Roman" w:hAnsi="Times New Roman" w:cs="Times New Roman"/>
        </w:rPr>
      </w:pPr>
      <w:r w:rsidRPr="00A576AD">
        <w:rPr>
          <w:rFonts w:ascii="Times New Roman" w:hAnsi="Times New Roman" w:cs="Times New Roman"/>
          <w:b/>
          <w:bCs/>
        </w:rPr>
        <w:t>Deployment and Final Presentation</w:t>
      </w:r>
    </w:p>
    <w:p w14:paraId="132FC990"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All team members (4) will participate</w:t>
      </w:r>
    </w:p>
    <w:p w14:paraId="2B546631"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Joshua will lead deployment activities</w:t>
      </w:r>
    </w:p>
    <w:p w14:paraId="5FE12736"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Biniam will prepare documentation</w:t>
      </w:r>
    </w:p>
    <w:p w14:paraId="5BAA3269" w14:textId="77777777" w:rsidR="00A576AD" w:rsidRPr="00A576AD" w:rsidRDefault="00A576AD" w:rsidP="00A576AD">
      <w:pPr>
        <w:numPr>
          <w:ilvl w:val="1"/>
          <w:numId w:val="12"/>
        </w:numPr>
        <w:rPr>
          <w:rFonts w:ascii="Times New Roman" w:hAnsi="Times New Roman" w:cs="Times New Roman"/>
        </w:rPr>
      </w:pPr>
      <w:r w:rsidRPr="00A576AD">
        <w:rPr>
          <w:rFonts w:ascii="Times New Roman" w:hAnsi="Times New Roman" w:cs="Times New Roman"/>
        </w:rPr>
        <w:t>Srilekha and Nithin will develop the final presentation</w:t>
      </w:r>
    </w:p>
    <w:p w14:paraId="2B5CC049" w14:textId="77777777"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6. Conclusion</w:t>
      </w:r>
    </w:p>
    <w:p w14:paraId="204977B4"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Financial Intelligence generative AI Q&amp;A system represents a significant opportunity to transform how financial organizations access, analyze, and utilize their proprietary information. While we anticipate challenges in areas such as model fine-tuning, system integration, and user adoption, our team is well-positioned to address these issues through careful planning, iterative development, and continuous stakeholder engagement.</w:t>
      </w:r>
    </w:p>
    <w:p w14:paraId="3D81FD4C"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The project's success will depend on balancing technical excellence with practical business considerations, ensuring that the final system not only demonstrates advanced AI capabilities but also delivers tangible value in real-world financial operations. With our comprehensive approach to system analysis, thoughtful design, and strategic resource allocation, we are confident that the Financial Intelligence system will meet both technical requirements and business objectives.</w:t>
      </w:r>
    </w:p>
    <w:p w14:paraId="3EDF1C55" w14:textId="77777777" w:rsidR="00A576AD" w:rsidRPr="00A576AD" w:rsidRDefault="00A576AD" w:rsidP="00A576AD">
      <w:pPr>
        <w:rPr>
          <w:rFonts w:ascii="Times New Roman" w:hAnsi="Times New Roman" w:cs="Times New Roman"/>
        </w:rPr>
      </w:pPr>
      <w:r w:rsidRPr="00A576AD">
        <w:rPr>
          <w:rFonts w:ascii="Times New Roman" w:hAnsi="Times New Roman" w:cs="Times New Roman"/>
        </w:rPr>
        <w:t>As we move forward with implementation, we will maintain flexibility to adapt to emerging challenges while staying focused on our core goal: creating an intuitive, powerful tool that empowers financial professionals to make better decisions, serve clients more effectively, and drive organizational success in an increasingly complex financial landscape.</w:t>
      </w:r>
    </w:p>
    <w:p w14:paraId="104ECCE9" w14:textId="77777777" w:rsidR="00A576AD" w:rsidRPr="00A576AD" w:rsidRDefault="00A576AD" w:rsidP="007A0265">
      <w:pPr>
        <w:pStyle w:val="ListParagraph"/>
        <w:widowControl w:val="0"/>
        <w:shd w:val="clear" w:color="auto" w:fill="D9D9D9" w:themeFill="background1" w:themeFillShade="D9"/>
        <w:autoSpaceDE w:val="0"/>
        <w:autoSpaceDN w:val="0"/>
        <w:spacing w:before="240" w:after="0" w:line="360" w:lineRule="auto"/>
        <w:ind w:left="0"/>
        <w:contextualSpacing w:val="0"/>
        <w:outlineLvl w:val="0"/>
        <w:rPr>
          <w:rFonts w:ascii="Times New Roman" w:eastAsia="Times New Roman" w:hAnsi="Times New Roman" w:cs="Times New Roman"/>
          <w:b/>
          <w:bCs/>
          <w:kern w:val="0"/>
          <w14:ligatures w14:val="none"/>
        </w:rPr>
      </w:pPr>
      <w:r w:rsidRPr="00A576AD">
        <w:rPr>
          <w:rFonts w:ascii="Times New Roman" w:eastAsia="Times New Roman" w:hAnsi="Times New Roman" w:cs="Times New Roman"/>
          <w:b/>
          <w:bCs/>
          <w:kern w:val="0"/>
          <w14:ligatures w14:val="none"/>
        </w:rPr>
        <w:t>PART II: Generative AI Q&amp;A-Search System: High Level &amp; Detailed Design (50 Points)</w:t>
      </w:r>
    </w:p>
    <w:p w14:paraId="3A17CCEE" w14:textId="2D5EC375"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 xml:space="preserve">1 Q&amp;A Search System: </w:t>
      </w:r>
      <w:r w:rsidR="007A0265">
        <w:rPr>
          <w:rFonts w:ascii="Times New Roman" w:hAnsi="Times New Roman" w:cs="Times New Roman"/>
          <w:b/>
          <w:bCs/>
          <w:color w:val="auto"/>
          <w:kern w:val="0"/>
          <w:sz w:val="24"/>
          <w:szCs w:val="24"/>
          <w14:ligatures w14:val="none"/>
        </w:rPr>
        <w:t>High-Level</w:t>
      </w:r>
      <w:r w:rsidRPr="00A576AD">
        <w:rPr>
          <w:rFonts w:ascii="Times New Roman" w:hAnsi="Times New Roman" w:cs="Times New Roman"/>
          <w:b/>
          <w:bCs/>
          <w:color w:val="auto"/>
          <w:kern w:val="0"/>
          <w:sz w:val="24"/>
          <w:szCs w:val="24"/>
          <w14:ligatures w14:val="none"/>
        </w:rPr>
        <w:t xml:space="preserve"> Design</w:t>
      </w:r>
    </w:p>
    <w:p w14:paraId="3E1D8879" w14:textId="2FF7B292" w:rsidR="00A576AD" w:rsidRPr="00A576AD" w:rsidRDefault="00A576AD" w:rsidP="00A576AD">
      <w:pPr>
        <w:rPr>
          <w:rFonts w:ascii="Times New Roman" w:hAnsi="Times New Roman" w:cs="Times New Roman"/>
        </w:rPr>
      </w:pPr>
      <w:r w:rsidRPr="00A576AD">
        <w:rPr>
          <w:rFonts w:ascii="Times New Roman" w:hAnsi="Times New Roman" w:cs="Times New Roman"/>
        </w:rPr>
        <w:t xml:space="preserve">The Financial Intelligence Q&amp;A Search system </w:t>
      </w:r>
      <w:r w:rsidR="007A0265">
        <w:rPr>
          <w:rFonts w:ascii="Times New Roman" w:hAnsi="Times New Roman" w:cs="Times New Roman"/>
        </w:rPr>
        <w:t>employs a modular architecture designed to efficiently process financial documents, comprehend user queries, and produce</w:t>
      </w:r>
      <w:r w:rsidRPr="00A576AD">
        <w:rPr>
          <w:rFonts w:ascii="Times New Roman" w:hAnsi="Times New Roman" w:cs="Times New Roman"/>
        </w:rPr>
        <w:t xml:space="preserve"> accurate responses. The high-level architecture consists of five primary components:</w:t>
      </w:r>
    </w:p>
    <w:p w14:paraId="0E0964C6" w14:textId="77777777" w:rsidR="00A576AD" w:rsidRPr="00A576AD" w:rsidRDefault="00A576AD" w:rsidP="00A576AD">
      <w:pPr>
        <w:numPr>
          <w:ilvl w:val="0"/>
          <w:numId w:val="13"/>
        </w:numPr>
        <w:rPr>
          <w:rFonts w:ascii="Times New Roman" w:hAnsi="Times New Roman" w:cs="Times New Roman"/>
        </w:rPr>
      </w:pPr>
      <w:r w:rsidRPr="00A576AD">
        <w:rPr>
          <w:rFonts w:ascii="Times New Roman" w:hAnsi="Times New Roman" w:cs="Times New Roman"/>
          <w:b/>
          <w:bCs/>
        </w:rPr>
        <w:t>Data Ingestion Layer</w:t>
      </w:r>
    </w:p>
    <w:p w14:paraId="196BB91A"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Handles the collection, preprocessing, and storage of financial documents</w:t>
      </w:r>
    </w:p>
    <w:p w14:paraId="54A8E4A0"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Converts PDF documents into processable text format</w:t>
      </w:r>
    </w:p>
    <w:p w14:paraId="6E57A138"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Extracts and preserves document structure, including tables and numerical data</w:t>
      </w:r>
    </w:p>
    <w:p w14:paraId="32D0CC0B"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Stores raw documents in GCP Cloud Storage</w:t>
      </w:r>
    </w:p>
    <w:p w14:paraId="0F308EA7" w14:textId="77777777" w:rsidR="00A576AD" w:rsidRPr="00A576AD" w:rsidRDefault="00A576AD" w:rsidP="00A576AD">
      <w:pPr>
        <w:numPr>
          <w:ilvl w:val="0"/>
          <w:numId w:val="13"/>
        </w:numPr>
        <w:rPr>
          <w:rFonts w:ascii="Times New Roman" w:hAnsi="Times New Roman" w:cs="Times New Roman"/>
        </w:rPr>
      </w:pPr>
      <w:r w:rsidRPr="00A576AD">
        <w:rPr>
          <w:rFonts w:ascii="Times New Roman" w:hAnsi="Times New Roman" w:cs="Times New Roman"/>
          <w:b/>
          <w:bCs/>
        </w:rPr>
        <w:t>Embedding Generation Layer</w:t>
      </w:r>
    </w:p>
    <w:p w14:paraId="54DD492D"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Transforms processed documents into vector embeddings</w:t>
      </w:r>
    </w:p>
    <w:p w14:paraId="484D1924"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Segments documents into appropriate chunks for effective retrieval</w:t>
      </w:r>
    </w:p>
    <w:p w14:paraId="50CA5318"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Utilizes Sentence Transformers for creating semantically meaningful embeddings</w:t>
      </w:r>
    </w:p>
    <w:p w14:paraId="7CE29176"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Stores generated embeddings in vector databases for efficient similarity search</w:t>
      </w:r>
    </w:p>
    <w:p w14:paraId="1AF36297" w14:textId="77777777" w:rsidR="00A576AD" w:rsidRPr="00A576AD" w:rsidRDefault="00A576AD" w:rsidP="00A576AD">
      <w:pPr>
        <w:numPr>
          <w:ilvl w:val="0"/>
          <w:numId w:val="13"/>
        </w:numPr>
        <w:rPr>
          <w:rFonts w:ascii="Times New Roman" w:hAnsi="Times New Roman" w:cs="Times New Roman"/>
        </w:rPr>
      </w:pPr>
      <w:r w:rsidRPr="00A576AD">
        <w:rPr>
          <w:rFonts w:ascii="Times New Roman" w:hAnsi="Times New Roman" w:cs="Times New Roman"/>
          <w:b/>
          <w:bCs/>
        </w:rPr>
        <w:t>Query Processing Layer</w:t>
      </w:r>
    </w:p>
    <w:p w14:paraId="061A051D"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Receives and analyzes natural language queries from users</w:t>
      </w:r>
    </w:p>
    <w:p w14:paraId="2F42DD3D"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Converts queries into vector embeddings using the same model as documents</w:t>
      </w:r>
    </w:p>
    <w:p w14:paraId="332E2D60"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Applies query refinement techniques for handling financial terminology</w:t>
      </w:r>
    </w:p>
    <w:p w14:paraId="0D8F88E8"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Formulates appropriate search parameters based on query context</w:t>
      </w:r>
    </w:p>
    <w:p w14:paraId="5683D544" w14:textId="77777777" w:rsidR="00A576AD" w:rsidRPr="00A576AD" w:rsidRDefault="00A576AD" w:rsidP="00A576AD">
      <w:pPr>
        <w:numPr>
          <w:ilvl w:val="0"/>
          <w:numId w:val="13"/>
        </w:numPr>
        <w:rPr>
          <w:rFonts w:ascii="Times New Roman" w:hAnsi="Times New Roman" w:cs="Times New Roman"/>
        </w:rPr>
      </w:pPr>
      <w:r w:rsidRPr="00A576AD">
        <w:rPr>
          <w:rFonts w:ascii="Times New Roman" w:hAnsi="Times New Roman" w:cs="Times New Roman"/>
          <w:b/>
          <w:bCs/>
        </w:rPr>
        <w:t>Retrieval Layer</w:t>
      </w:r>
    </w:p>
    <w:p w14:paraId="1A997942"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Executes vector similarity search to identify relevant document chunks</w:t>
      </w:r>
    </w:p>
    <w:p w14:paraId="0CCD8D81"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Implements hybrid retrieval combining vector search with keyword matching</w:t>
      </w:r>
    </w:p>
    <w:p w14:paraId="44BA4E00"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lastRenderedPageBreak/>
        <w:t>Ranks and filters search results based on relevance scores</w:t>
      </w:r>
    </w:p>
    <w:p w14:paraId="3A4F426C"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Prepares retrieved context for the generation component</w:t>
      </w:r>
    </w:p>
    <w:p w14:paraId="0DB3FCB5" w14:textId="77777777" w:rsidR="00A576AD" w:rsidRPr="00A576AD" w:rsidRDefault="00A576AD" w:rsidP="00A576AD">
      <w:pPr>
        <w:numPr>
          <w:ilvl w:val="0"/>
          <w:numId w:val="13"/>
        </w:numPr>
        <w:rPr>
          <w:rFonts w:ascii="Times New Roman" w:hAnsi="Times New Roman" w:cs="Times New Roman"/>
        </w:rPr>
      </w:pPr>
      <w:r w:rsidRPr="00A576AD">
        <w:rPr>
          <w:rFonts w:ascii="Times New Roman" w:hAnsi="Times New Roman" w:cs="Times New Roman"/>
          <w:b/>
          <w:bCs/>
        </w:rPr>
        <w:t>Response Generation Layer</w:t>
      </w:r>
    </w:p>
    <w:p w14:paraId="4CF26C91"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Implements Retrieval Augmented Generation using Gemini 2.0</w:t>
      </w:r>
    </w:p>
    <w:p w14:paraId="0B3BD517"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Combines retrieved context with the query to generate accurate responses</w:t>
      </w:r>
    </w:p>
    <w:p w14:paraId="116A81BD"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Applies financial domain-specific output formatting and verification</w:t>
      </w:r>
    </w:p>
    <w:p w14:paraId="3DFFF3D8" w14:textId="77777777" w:rsidR="00A576AD" w:rsidRPr="00A576AD" w:rsidRDefault="00A576AD" w:rsidP="00A576AD">
      <w:pPr>
        <w:numPr>
          <w:ilvl w:val="1"/>
          <w:numId w:val="13"/>
        </w:numPr>
        <w:rPr>
          <w:rFonts w:ascii="Times New Roman" w:hAnsi="Times New Roman" w:cs="Times New Roman"/>
        </w:rPr>
      </w:pPr>
      <w:r w:rsidRPr="00A576AD">
        <w:rPr>
          <w:rFonts w:ascii="Times New Roman" w:hAnsi="Times New Roman" w:cs="Times New Roman"/>
        </w:rPr>
        <w:t>Provides citations linking responses to source documents</w:t>
      </w:r>
    </w:p>
    <w:p w14:paraId="26EC971C" w14:textId="6070FDE6" w:rsidR="003B1694" w:rsidRDefault="003B1694" w:rsidP="00A576AD">
      <w:pPr>
        <w:rPr>
          <w:rFonts w:ascii="Times New Roman" w:hAnsi="Times New Roman" w:cs="Times New Roman"/>
        </w:rPr>
      </w:pPr>
      <w:r>
        <w:rPr>
          <w:noProof/>
        </w:rPr>
        <w:drawing>
          <wp:inline distT="0" distB="0" distL="0" distR="0" wp14:anchorId="69C93F1D" wp14:editId="18113041">
            <wp:extent cx="5943600" cy="3305810"/>
            <wp:effectExtent l="0" t="0" r="0" b="8890"/>
            <wp:docPr id="1367254133" name="Picture 1" descr="A computer scree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4133" name="Picture 1" descr="A computer screen with a diagram&#10;&#10;AI-generated content may be incorrect."/>
                    <pic:cNvPicPr/>
                  </pic:nvPicPr>
                  <pic:blipFill>
                    <a:blip r:embed="rId5"/>
                    <a:stretch>
                      <a:fillRect/>
                    </a:stretch>
                  </pic:blipFill>
                  <pic:spPr>
                    <a:xfrm>
                      <a:off x="0" y="0"/>
                      <a:ext cx="5943600" cy="3305810"/>
                    </a:xfrm>
                    <a:prstGeom prst="rect">
                      <a:avLst/>
                    </a:prstGeom>
                  </pic:spPr>
                </pic:pic>
              </a:graphicData>
            </a:graphic>
          </wp:inline>
        </w:drawing>
      </w:r>
    </w:p>
    <w:p w14:paraId="4F86E643" w14:textId="0C3B3371" w:rsidR="003B1694" w:rsidRDefault="003B1694" w:rsidP="003B1694">
      <w:pPr>
        <w:jc w:val="center"/>
        <w:rPr>
          <w:rFonts w:ascii="Times New Roman" w:hAnsi="Times New Roman" w:cs="Times New Roman"/>
        </w:rPr>
      </w:pPr>
      <w:r w:rsidRPr="003B1694">
        <w:rPr>
          <w:rFonts w:ascii="Times New Roman" w:hAnsi="Times New Roman" w:cs="Times New Roman"/>
        </w:rPr>
        <w:t>Workflow schema for integrating a corpus of docs with an LLM in RAG</w:t>
      </w:r>
    </w:p>
    <w:p w14:paraId="5B83A3ED" w14:textId="196B96DA" w:rsidR="003B1694" w:rsidRPr="00A576AD" w:rsidRDefault="003B1694" w:rsidP="003B1694">
      <w:pPr>
        <w:jc w:val="center"/>
        <w:rPr>
          <w:rFonts w:ascii="Times New Roman" w:hAnsi="Times New Roman" w:cs="Times New Roman"/>
        </w:rPr>
      </w:pPr>
      <w:r w:rsidRPr="003B1694">
        <w:rPr>
          <w:rFonts w:ascii="Times New Roman" w:hAnsi="Times New Roman" w:cs="Times New Roman"/>
        </w:rPr>
        <w:t>https://medium.com/@leighphil4/basic-architecture-of-an-rag-system-cdd057e3a4d1</w:t>
      </w:r>
    </w:p>
    <w:p w14:paraId="23E1F7F9" w14:textId="332F0927" w:rsidR="00A576AD" w:rsidRPr="00A576AD" w:rsidRDefault="00A576AD" w:rsidP="007A0265">
      <w:pPr>
        <w:pStyle w:val="Heading2"/>
        <w:spacing w:line="240" w:lineRule="auto"/>
        <w:rPr>
          <w:rFonts w:ascii="Times New Roman" w:hAnsi="Times New Roman" w:cs="Times New Roman"/>
          <w:b/>
          <w:bCs/>
          <w:color w:val="auto"/>
          <w:kern w:val="0"/>
          <w:sz w:val="24"/>
          <w:szCs w:val="24"/>
          <w14:ligatures w14:val="none"/>
        </w:rPr>
      </w:pPr>
      <w:r w:rsidRPr="00A576AD">
        <w:rPr>
          <w:rFonts w:ascii="Times New Roman" w:hAnsi="Times New Roman" w:cs="Times New Roman"/>
          <w:b/>
          <w:bCs/>
          <w:color w:val="auto"/>
          <w:kern w:val="0"/>
          <w:sz w:val="24"/>
          <w:szCs w:val="24"/>
          <w14:ligatures w14:val="none"/>
        </w:rPr>
        <w:t>2 Detailed Design</w:t>
      </w:r>
    </w:p>
    <w:p w14:paraId="2EF2E081" w14:textId="7957ECD2" w:rsidR="00A576AD" w:rsidRPr="00A576AD" w:rsidRDefault="007A0265" w:rsidP="007A0265">
      <w:pPr>
        <w:pStyle w:val="Heading2"/>
        <w:spacing w:line="240" w:lineRule="auto"/>
        <w:rPr>
          <w:rFonts w:ascii="Times New Roman" w:hAnsi="Times New Roman" w:cs="Times New Roman"/>
          <w:b/>
          <w:bCs/>
          <w:color w:val="auto"/>
          <w:kern w:val="0"/>
          <w:sz w:val="24"/>
          <w:szCs w:val="24"/>
          <w14:ligatures w14:val="none"/>
        </w:rPr>
      </w:pPr>
      <w:r w:rsidRPr="007A0265">
        <w:rPr>
          <w:rFonts w:ascii="Times New Roman" w:hAnsi="Times New Roman" w:cs="Times New Roman"/>
          <w:b/>
          <w:bCs/>
          <w:color w:val="auto"/>
          <w:kern w:val="0"/>
          <w:sz w:val="24"/>
          <w:szCs w:val="24"/>
          <w14:ligatures w14:val="none"/>
        </w:rPr>
        <w:t>2.</w:t>
      </w:r>
      <w:r w:rsidR="00A576AD" w:rsidRPr="00A576AD">
        <w:rPr>
          <w:rFonts w:ascii="Times New Roman" w:hAnsi="Times New Roman" w:cs="Times New Roman"/>
          <w:b/>
          <w:bCs/>
          <w:color w:val="auto"/>
          <w:kern w:val="0"/>
          <w:sz w:val="24"/>
          <w:szCs w:val="24"/>
          <w14:ligatures w14:val="none"/>
        </w:rPr>
        <w:t>1. Data Ingestion Component</w:t>
      </w:r>
    </w:p>
    <w:p w14:paraId="369B6E8F"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Document Processing Module:</w:t>
      </w:r>
    </w:p>
    <w:p w14:paraId="03ED388C" w14:textId="77777777" w:rsidR="00A576AD" w:rsidRPr="00A576AD" w:rsidRDefault="00A576AD" w:rsidP="007A0265">
      <w:pPr>
        <w:numPr>
          <w:ilvl w:val="0"/>
          <w:numId w:val="14"/>
        </w:numPr>
        <w:tabs>
          <w:tab w:val="clear" w:pos="720"/>
          <w:tab w:val="num" w:pos="1440"/>
        </w:tabs>
        <w:ind w:left="1440"/>
        <w:rPr>
          <w:rFonts w:ascii="Times New Roman" w:hAnsi="Times New Roman" w:cs="Times New Roman"/>
        </w:rPr>
      </w:pPr>
      <w:r w:rsidRPr="00A576AD">
        <w:rPr>
          <w:rFonts w:ascii="Times New Roman" w:hAnsi="Times New Roman" w:cs="Times New Roman"/>
        </w:rPr>
        <w:t xml:space="preserve">Implements PDF extraction using PyPDF2 and </w:t>
      </w:r>
      <w:proofErr w:type="spellStart"/>
      <w:r w:rsidRPr="00A576AD">
        <w:rPr>
          <w:rFonts w:ascii="Times New Roman" w:hAnsi="Times New Roman" w:cs="Times New Roman"/>
        </w:rPr>
        <w:t>LangChain</w:t>
      </w:r>
      <w:proofErr w:type="spellEnd"/>
      <w:r w:rsidRPr="00A576AD">
        <w:rPr>
          <w:rFonts w:ascii="Times New Roman" w:hAnsi="Times New Roman" w:cs="Times New Roman"/>
        </w:rPr>
        <w:t xml:space="preserve"> document loaders</w:t>
      </w:r>
    </w:p>
    <w:p w14:paraId="3E9F091C" w14:textId="77777777" w:rsidR="00A576AD" w:rsidRPr="00A576AD" w:rsidRDefault="00A576AD" w:rsidP="007A0265">
      <w:pPr>
        <w:numPr>
          <w:ilvl w:val="0"/>
          <w:numId w:val="14"/>
        </w:numPr>
        <w:tabs>
          <w:tab w:val="clear" w:pos="720"/>
          <w:tab w:val="num" w:pos="1440"/>
        </w:tabs>
        <w:ind w:left="1440"/>
        <w:rPr>
          <w:rFonts w:ascii="Times New Roman" w:hAnsi="Times New Roman" w:cs="Times New Roman"/>
        </w:rPr>
      </w:pPr>
      <w:r w:rsidRPr="00A576AD">
        <w:rPr>
          <w:rFonts w:ascii="Times New Roman" w:hAnsi="Times New Roman" w:cs="Times New Roman"/>
        </w:rPr>
        <w:t>Preserves document structure through custom parsers for financial tables and charts</w:t>
      </w:r>
    </w:p>
    <w:p w14:paraId="762D3E20" w14:textId="77777777" w:rsidR="00A576AD" w:rsidRPr="00A576AD" w:rsidRDefault="00A576AD" w:rsidP="007A0265">
      <w:pPr>
        <w:numPr>
          <w:ilvl w:val="0"/>
          <w:numId w:val="14"/>
        </w:numPr>
        <w:tabs>
          <w:tab w:val="clear" w:pos="720"/>
          <w:tab w:val="num" w:pos="1440"/>
        </w:tabs>
        <w:ind w:left="1440"/>
        <w:rPr>
          <w:rFonts w:ascii="Times New Roman" w:hAnsi="Times New Roman" w:cs="Times New Roman"/>
        </w:rPr>
      </w:pPr>
      <w:r w:rsidRPr="00A576AD">
        <w:rPr>
          <w:rFonts w:ascii="Times New Roman" w:hAnsi="Times New Roman" w:cs="Times New Roman"/>
        </w:rPr>
        <w:t>Maintains document metadata including source, date, author, and category</w:t>
      </w:r>
    </w:p>
    <w:p w14:paraId="40B5525A" w14:textId="77777777" w:rsidR="00A576AD" w:rsidRPr="00A576AD" w:rsidRDefault="00A576AD" w:rsidP="007A0265">
      <w:pPr>
        <w:numPr>
          <w:ilvl w:val="0"/>
          <w:numId w:val="14"/>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content cleaning to handle special characters and formatting</w:t>
      </w:r>
    </w:p>
    <w:p w14:paraId="072522F0"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Document Storage Module:</w:t>
      </w:r>
    </w:p>
    <w:p w14:paraId="36B9F54E" w14:textId="77777777" w:rsidR="00A576AD" w:rsidRPr="00A576AD" w:rsidRDefault="00A576AD" w:rsidP="007A0265">
      <w:pPr>
        <w:numPr>
          <w:ilvl w:val="0"/>
          <w:numId w:val="15"/>
        </w:numPr>
        <w:tabs>
          <w:tab w:val="clear" w:pos="720"/>
          <w:tab w:val="num" w:pos="1440"/>
        </w:tabs>
        <w:ind w:left="1440"/>
        <w:rPr>
          <w:rFonts w:ascii="Times New Roman" w:hAnsi="Times New Roman" w:cs="Times New Roman"/>
        </w:rPr>
      </w:pPr>
      <w:r w:rsidRPr="00A576AD">
        <w:rPr>
          <w:rFonts w:ascii="Times New Roman" w:hAnsi="Times New Roman" w:cs="Times New Roman"/>
        </w:rPr>
        <w:t>Utilizes GCP Cloud Storage buckets with hierarchical organization</w:t>
      </w:r>
    </w:p>
    <w:p w14:paraId="170479F2" w14:textId="77777777" w:rsidR="00A576AD" w:rsidRPr="00A576AD" w:rsidRDefault="00A576AD" w:rsidP="007A0265">
      <w:pPr>
        <w:numPr>
          <w:ilvl w:val="0"/>
          <w:numId w:val="15"/>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document versioning to track changes over time</w:t>
      </w:r>
    </w:p>
    <w:p w14:paraId="21C6ECC4" w14:textId="77777777" w:rsidR="00A576AD" w:rsidRPr="00A576AD" w:rsidRDefault="00A576AD" w:rsidP="007A0265">
      <w:pPr>
        <w:numPr>
          <w:ilvl w:val="0"/>
          <w:numId w:val="15"/>
        </w:numPr>
        <w:tabs>
          <w:tab w:val="clear" w:pos="720"/>
          <w:tab w:val="num" w:pos="1440"/>
        </w:tabs>
        <w:ind w:left="1440"/>
        <w:rPr>
          <w:rFonts w:ascii="Times New Roman" w:hAnsi="Times New Roman" w:cs="Times New Roman"/>
        </w:rPr>
      </w:pPr>
      <w:r w:rsidRPr="00A576AD">
        <w:rPr>
          <w:rFonts w:ascii="Times New Roman" w:hAnsi="Times New Roman" w:cs="Times New Roman"/>
        </w:rPr>
        <w:t>Provides access control mechanisms for secure document management</w:t>
      </w:r>
    </w:p>
    <w:p w14:paraId="6775E95A" w14:textId="77777777" w:rsidR="00A576AD" w:rsidRPr="00A576AD" w:rsidRDefault="00A576AD" w:rsidP="007A0265">
      <w:pPr>
        <w:numPr>
          <w:ilvl w:val="0"/>
          <w:numId w:val="15"/>
        </w:numPr>
        <w:tabs>
          <w:tab w:val="clear" w:pos="720"/>
          <w:tab w:val="num" w:pos="1440"/>
        </w:tabs>
        <w:ind w:left="1440"/>
        <w:rPr>
          <w:rFonts w:ascii="Times New Roman" w:hAnsi="Times New Roman" w:cs="Times New Roman"/>
        </w:rPr>
      </w:pPr>
      <w:r w:rsidRPr="00A576AD">
        <w:rPr>
          <w:rFonts w:ascii="Times New Roman" w:hAnsi="Times New Roman" w:cs="Times New Roman"/>
        </w:rPr>
        <w:t>Maintains a document registry with metadata for efficient retrieval</w:t>
      </w:r>
    </w:p>
    <w:p w14:paraId="31860CD8"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Document Updating Module:</w:t>
      </w:r>
    </w:p>
    <w:p w14:paraId="7EA78A90" w14:textId="77777777" w:rsidR="00A576AD" w:rsidRPr="00A576AD" w:rsidRDefault="00A576AD" w:rsidP="007A0265">
      <w:pPr>
        <w:numPr>
          <w:ilvl w:val="0"/>
          <w:numId w:val="16"/>
        </w:numPr>
        <w:tabs>
          <w:tab w:val="clear" w:pos="720"/>
          <w:tab w:val="num" w:pos="1440"/>
        </w:tabs>
        <w:ind w:left="1440"/>
        <w:rPr>
          <w:rFonts w:ascii="Times New Roman" w:hAnsi="Times New Roman" w:cs="Times New Roman"/>
        </w:rPr>
      </w:pPr>
      <w:r w:rsidRPr="00A576AD">
        <w:rPr>
          <w:rFonts w:ascii="Times New Roman" w:hAnsi="Times New Roman" w:cs="Times New Roman"/>
        </w:rPr>
        <w:t>Provides interfaces for adding new documents to the system</w:t>
      </w:r>
    </w:p>
    <w:p w14:paraId="7C7BBD2E" w14:textId="77777777" w:rsidR="00A576AD" w:rsidRPr="00A576AD" w:rsidRDefault="00A576AD" w:rsidP="007A0265">
      <w:pPr>
        <w:numPr>
          <w:ilvl w:val="0"/>
          <w:numId w:val="16"/>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differential processing to update only changed content</w:t>
      </w:r>
    </w:p>
    <w:p w14:paraId="32158C1E" w14:textId="77777777" w:rsidR="00A576AD" w:rsidRPr="00A576AD" w:rsidRDefault="00A576AD" w:rsidP="007A0265">
      <w:pPr>
        <w:numPr>
          <w:ilvl w:val="0"/>
          <w:numId w:val="16"/>
        </w:numPr>
        <w:tabs>
          <w:tab w:val="clear" w:pos="720"/>
          <w:tab w:val="num" w:pos="1440"/>
        </w:tabs>
        <w:ind w:left="1440"/>
        <w:rPr>
          <w:rFonts w:ascii="Times New Roman" w:hAnsi="Times New Roman" w:cs="Times New Roman"/>
        </w:rPr>
      </w:pPr>
      <w:r w:rsidRPr="00A576AD">
        <w:rPr>
          <w:rFonts w:ascii="Times New Roman" w:hAnsi="Times New Roman" w:cs="Times New Roman"/>
        </w:rPr>
        <w:t>Supports batch processing for large document collections</w:t>
      </w:r>
    </w:p>
    <w:p w14:paraId="7FAD1EDB" w14:textId="77777777" w:rsidR="00A576AD" w:rsidRPr="00A576AD" w:rsidRDefault="00A576AD" w:rsidP="007A0265">
      <w:pPr>
        <w:numPr>
          <w:ilvl w:val="0"/>
          <w:numId w:val="16"/>
        </w:numPr>
        <w:tabs>
          <w:tab w:val="clear" w:pos="720"/>
          <w:tab w:val="num" w:pos="1440"/>
        </w:tabs>
        <w:ind w:left="1440"/>
        <w:rPr>
          <w:rFonts w:ascii="Times New Roman" w:hAnsi="Times New Roman" w:cs="Times New Roman"/>
        </w:rPr>
      </w:pPr>
      <w:r w:rsidRPr="00A576AD">
        <w:rPr>
          <w:rFonts w:ascii="Times New Roman" w:hAnsi="Times New Roman" w:cs="Times New Roman"/>
        </w:rPr>
        <w:t>Includes validation checks to ensure document quality and compatibility</w:t>
      </w:r>
    </w:p>
    <w:p w14:paraId="2F85AE19" w14:textId="54703925" w:rsidR="00A576AD" w:rsidRPr="00A576AD" w:rsidRDefault="007A0265" w:rsidP="007A0265">
      <w:pPr>
        <w:pStyle w:val="Heading2"/>
        <w:spacing w:line="240" w:lineRule="auto"/>
        <w:rPr>
          <w:rFonts w:ascii="Times New Roman" w:hAnsi="Times New Roman" w:cs="Times New Roman"/>
          <w:b/>
          <w:bCs/>
          <w:color w:val="auto"/>
          <w:kern w:val="0"/>
          <w:sz w:val="24"/>
          <w:szCs w:val="24"/>
          <w14:ligatures w14:val="none"/>
        </w:rPr>
      </w:pPr>
      <w:r w:rsidRPr="007A0265">
        <w:rPr>
          <w:rFonts w:ascii="Times New Roman" w:hAnsi="Times New Roman" w:cs="Times New Roman"/>
          <w:b/>
          <w:bCs/>
          <w:color w:val="auto"/>
          <w:kern w:val="0"/>
          <w:sz w:val="24"/>
          <w:szCs w:val="24"/>
          <w14:ligatures w14:val="none"/>
        </w:rPr>
        <w:t>2.</w:t>
      </w:r>
      <w:r w:rsidR="00A576AD" w:rsidRPr="00A576AD">
        <w:rPr>
          <w:rFonts w:ascii="Times New Roman" w:hAnsi="Times New Roman" w:cs="Times New Roman"/>
          <w:b/>
          <w:bCs/>
          <w:color w:val="auto"/>
          <w:kern w:val="0"/>
          <w:sz w:val="24"/>
          <w:szCs w:val="24"/>
          <w14:ligatures w14:val="none"/>
        </w:rPr>
        <w:t>2. Embedding Generation Component</w:t>
      </w:r>
    </w:p>
    <w:p w14:paraId="3674B658"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Text Chunking Module:</w:t>
      </w:r>
    </w:p>
    <w:p w14:paraId="36842FD3" w14:textId="77777777" w:rsidR="00A576AD" w:rsidRPr="00A576AD" w:rsidRDefault="00A576AD" w:rsidP="007A0265">
      <w:pPr>
        <w:numPr>
          <w:ilvl w:val="0"/>
          <w:numId w:val="17"/>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intelligent document segmentation based on content structure</w:t>
      </w:r>
    </w:p>
    <w:p w14:paraId="082B9409" w14:textId="77777777" w:rsidR="00A576AD" w:rsidRPr="00A576AD" w:rsidRDefault="00A576AD" w:rsidP="007A0265">
      <w:pPr>
        <w:numPr>
          <w:ilvl w:val="0"/>
          <w:numId w:val="17"/>
        </w:numPr>
        <w:tabs>
          <w:tab w:val="clear" w:pos="720"/>
          <w:tab w:val="num" w:pos="1440"/>
        </w:tabs>
        <w:ind w:left="1440"/>
        <w:rPr>
          <w:rFonts w:ascii="Times New Roman" w:hAnsi="Times New Roman" w:cs="Times New Roman"/>
        </w:rPr>
      </w:pPr>
      <w:r w:rsidRPr="00A576AD">
        <w:rPr>
          <w:rFonts w:ascii="Times New Roman" w:hAnsi="Times New Roman" w:cs="Times New Roman"/>
        </w:rPr>
        <w:t>Maintains semantic coherence within chunks to preserve context</w:t>
      </w:r>
    </w:p>
    <w:p w14:paraId="0ADAE3B5" w14:textId="77777777" w:rsidR="00A576AD" w:rsidRPr="00A576AD" w:rsidRDefault="00A576AD" w:rsidP="007A0265">
      <w:pPr>
        <w:numPr>
          <w:ilvl w:val="0"/>
          <w:numId w:val="17"/>
        </w:numPr>
        <w:tabs>
          <w:tab w:val="clear" w:pos="720"/>
          <w:tab w:val="num" w:pos="1440"/>
        </w:tabs>
        <w:ind w:left="1440"/>
        <w:rPr>
          <w:rFonts w:ascii="Times New Roman" w:hAnsi="Times New Roman" w:cs="Times New Roman"/>
        </w:rPr>
      </w:pPr>
      <w:r w:rsidRPr="00A576AD">
        <w:rPr>
          <w:rFonts w:ascii="Times New Roman" w:hAnsi="Times New Roman" w:cs="Times New Roman"/>
        </w:rPr>
        <w:t>Uses sliding window approaches with overlap for continuity</w:t>
      </w:r>
    </w:p>
    <w:p w14:paraId="0A5E4058" w14:textId="77777777" w:rsidR="00A576AD" w:rsidRPr="00A576AD" w:rsidRDefault="00A576AD" w:rsidP="007A0265">
      <w:pPr>
        <w:numPr>
          <w:ilvl w:val="0"/>
          <w:numId w:val="17"/>
        </w:numPr>
        <w:tabs>
          <w:tab w:val="clear" w:pos="720"/>
          <w:tab w:val="num" w:pos="1440"/>
        </w:tabs>
        <w:ind w:left="1440"/>
        <w:rPr>
          <w:rFonts w:ascii="Times New Roman" w:hAnsi="Times New Roman" w:cs="Times New Roman"/>
        </w:rPr>
      </w:pPr>
      <w:r w:rsidRPr="00A576AD">
        <w:rPr>
          <w:rFonts w:ascii="Times New Roman" w:hAnsi="Times New Roman" w:cs="Times New Roman"/>
        </w:rPr>
        <w:t>Applies financial domain-specific chunking rules for numerical content</w:t>
      </w:r>
    </w:p>
    <w:p w14:paraId="5CD71C2D"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Embedding Model Module:</w:t>
      </w:r>
    </w:p>
    <w:p w14:paraId="4360CAA1" w14:textId="77777777" w:rsidR="00A576AD" w:rsidRPr="00A576AD" w:rsidRDefault="00A576AD" w:rsidP="007A0265">
      <w:pPr>
        <w:numPr>
          <w:ilvl w:val="0"/>
          <w:numId w:val="18"/>
        </w:numPr>
        <w:tabs>
          <w:tab w:val="clear" w:pos="720"/>
          <w:tab w:val="num" w:pos="1440"/>
        </w:tabs>
        <w:ind w:left="1440"/>
        <w:rPr>
          <w:rFonts w:ascii="Times New Roman" w:hAnsi="Times New Roman" w:cs="Times New Roman"/>
        </w:rPr>
      </w:pPr>
      <w:r w:rsidRPr="00A576AD">
        <w:rPr>
          <w:rFonts w:ascii="Times New Roman" w:hAnsi="Times New Roman" w:cs="Times New Roman"/>
        </w:rPr>
        <w:t>Utilizes Sentence Transformers for generating document embeddings</w:t>
      </w:r>
    </w:p>
    <w:p w14:paraId="734A6BFC" w14:textId="77777777" w:rsidR="00A576AD" w:rsidRPr="00A576AD" w:rsidRDefault="00A576AD" w:rsidP="007A0265">
      <w:pPr>
        <w:numPr>
          <w:ilvl w:val="0"/>
          <w:numId w:val="18"/>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batch processing for efficient embedding generation</w:t>
      </w:r>
    </w:p>
    <w:p w14:paraId="091D9929" w14:textId="77777777" w:rsidR="00A576AD" w:rsidRPr="00A576AD" w:rsidRDefault="00A576AD" w:rsidP="007A0265">
      <w:pPr>
        <w:numPr>
          <w:ilvl w:val="0"/>
          <w:numId w:val="18"/>
        </w:numPr>
        <w:tabs>
          <w:tab w:val="clear" w:pos="720"/>
          <w:tab w:val="num" w:pos="1440"/>
        </w:tabs>
        <w:ind w:left="1440"/>
        <w:rPr>
          <w:rFonts w:ascii="Times New Roman" w:hAnsi="Times New Roman" w:cs="Times New Roman"/>
        </w:rPr>
      </w:pPr>
      <w:r w:rsidRPr="00A576AD">
        <w:rPr>
          <w:rFonts w:ascii="Times New Roman" w:hAnsi="Times New Roman" w:cs="Times New Roman"/>
        </w:rPr>
        <w:t>Includes specialized handling for financial terminology and numerical data</w:t>
      </w:r>
    </w:p>
    <w:p w14:paraId="4F89820D" w14:textId="77777777" w:rsidR="00A576AD" w:rsidRPr="00A576AD" w:rsidRDefault="00A576AD" w:rsidP="007A0265">
      <w:pPr>
        <w:numPr>
          <w:ilvl w:val="0"/>
          <w:numId w:val="18"/>
        </w:numPr>
        <w:tabs>
          <w:tab w:val="clear" w:pos="720"/>
          <w:tab w:val="num" w:pos="1440"/>
        </w:tabs>
        <w:ind w:left="1440"/>
        <w:rPr>
          <w:rFonts w:ascii="Times New Roman" w:hAnsi="Times New Roman" w:cs="Times New Roman"/>
        </w:rPr>
      </w:pPr>
      <w:r w:rsidRPr="00A576AD">
        <w:rPr>
          <w:rFonts w:ascii="Times New Roman" w:hAnsi="Times New Roman" w:cs="Times New Roman"/>
        </w:rPr>
        <w:t>Supports multiple embedding models for different types of content</w:t>
      </w:r>
    </w:p>
    <w:p w14:paraId="694F037D"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Vector Storage Module:</w:t>
      </w:r>
    </w:p>
    <w:p w14:paraId="1745B94A" w14:textId="77777777" w:rsidR="00A576AD" w:rsidRPr="00A576AD" w:rsidRDefault="00A576AD" w:rsidP="007A0265">
      <w:pPr>
        <w:numPr>
          <w:ilvl w:val="0"/>
          <w:numId w:val="19"/>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vector database integration for storing and retrieving embeddings</w:t>
      </w:r>
    </w:p>
    <w:p w14:paraId="68E20E6B" w14:textId="77777777" w:rsidR="00A576AD" w:rsidRPr="00A576AD" w:rsidRDefault="00A576AD" w:rsidP="007A0265">
      <w:pPr>
        <w:numPr>
          <w:ilvl w:val="0"/>
          <w:numId w:val="19"/>
        </w:numPr>
        <w:tabs>
          <w:tab w:val="clear" w:pos="720"/>
          <w:tab w:val="num" w:pos="1440"/>
        </w:tabs>
        <w:ind w:left="1440"/>
        <w:rPr>
          <w:rFonts w:ascii="Times New Roman" w:hAnsi="Times New Roman" w:cs="Times New Roman"/>
        </w:rPr>
      </w:pPr>
      <w:r w:rsidRPr="00A576AD">
        <w:rPr>
          <w:rFonts w:ascii="Times New Roman" w:hAnsi="Times New Roman" w:cs="Times New Roman"/>
        </w:rPr>
        <w:t>Utilizes indexing techniques for fast similarity search</w:t>
      </w:r>
    </w:p>
    <w:p w14:paraId="43500419" w14:textId="77777777" w:rsidR="00A576AD" w:rsidRPr="00A576AD" w:rsidRDefault="00A576AD" w:rsidP="007A0265">
      <w:pPr>
        <w:numPr>
          <w:ilvl w:val="0"/>
          <w:numId w:val="19"/>
        </w:numPr>
        <w:tabs>
          <w:tab w:val="clear" w:pos="720"/>
          <w:tab w:val="num" w:pos="1440"/>
        </w:tabs>
        <w:ind w:left="1440"/>
        <w:rPr>
          <w:rFonts w:ascii="Times New Roman" w:hAnsi="Times New Roman" w:cs="Times New Roman"/>
        </w:rPr>
      </w:pPr>
      <w:r w:rsidRPr="00A576AD">
        <w:rPr>
          <w:rFonts w:ascii="Times New Roman" w:hAnsi="Times New Roman" w:cs="Times New Roman"/>
        </w:rPr>
        <w:t>Provides metadata filtering capabilities for refined retrieval</w:t>
      </w:r>
    </w:p>
    <w:p w14:paraId="6FBA1C21" w14:textId="77777777" w:rsidR="00A576AD" w:rsidRPr="00A576AD" w:rsidRDefault="00A576AD" w:rsidP="007A0265">
      <w:pPr>
        <w:numPr>
          <w:ilvl w:val="0"/>
          <w:numId w:val="19"/>
        </w:numPr>
        <w:tabs>
          <w:tab w:val="clear" w:pos="720"/>
          <w:tab w:val="num" w:pos="1440"/>
        </w:tabs>
        <w:ind w:left="1440"/>
        <w:rPr>
          <w:rFonts w:ascii="Times New Roman" w:hAnsi="Times New Roman" w:cs="Times New Roman"/>
        </w:rPr>
      </w:pPr>
      <w:r w:rsidRPr="00A576AD">
        <w:rPr>
          <w:rFonts w:ascii="Times New Roman" w:hAnsi="Times New Roman" w:cs="Times New Roman"/>
        </w:rPr>
        <w:t>Includes backup and recovery mechanisms for embedding data</w:t>
      </w:r>
    </w:p>
    <w:p w14:paraId="51D61127" w14:textId="3797BDE4" w:rsidR="00A576AD" w:rsidRPr="00A576AD" w:rsidRDefault="007A0265" w:rsidP="007A0265">
      <w:pPr>
        <w:pStyle w:val="Heading2"/>
        <w:spacing w:line="240" w:lineRule="auto"/>
        <w:rPr>
          <w:rFonts w:ascii="Times New Roman" w:hAnsi="Times New Roman" w:cs="Times New Roman"/>
          <w:b/>
          <w:bCs/>
          <w:color w:val="auto"/>
          <w:kern w:val="0"/>
          <w:sz w:val="24"/>
          <w:szCs w:val="24"/>
          <w14:ligatures w14:val="none"/>
        </w:rPr>
      </w:pPr>
      <w:r>
        <w:rPr>
          <w:rFonts w:ascii="Times New Roman" w:hAnsi="Times New Roman" w:cs="Times New Roman"/>
          <w:b/>
          <w:bCs/>
          <w:color w:val="auto"/>
          <w:kern w:val="0"/>
          <w:sz w:val="24"/>
          <w:szCs w:val="24"/>
          <w14:ligatures w14:val="none"/>
        </w:rPr>
        <w:t>2.</w:t>
      </w:r>
      <w:r w:rsidR="00A576AD" w:rsidRPr="00A576AD">
        <w:rPr>
          <w:rFonts w:ascii="Times New Roman" w:hAnsi="Times New Roman" w:cs="Times New Roman"/>
          <w:b/>
          <w:bCs/>
          <w:color w:val="auto"/>
          <w:kern w:val="0"/>
          <w:sz w:val="24"/>
          <w:szCs w:val="24"/>
          <w14:ligatures w14:val="none"/>
        </w:rPr>
        <w:t>3. Query Processing Component</w:t>
      </w:r>
    </w:p>
    <w:p w14:paraId="1C5CE60E"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Query Understanding Module:</w:t>
      </w:r>
    </w:p>
    <w:p w14:paraId="32F2553E" w14:textId="77777777" w:rsidR="00A576AD" w:rsidRPr="00A576AD" w:rsidRDefault="00A576AD" w:rsidP="007A0265">
      <w:pPr>
        <w:numPr>
          <w:ilvl w:val="0"/>
          <w:numId w:val="20"/>
        </w:numPr>
        <w:tabs>
          <w:tab w:val="clear" w:pos="720"/>
          <w:tab w:val="num" w:pos="1440"/>
        </w:tabs>
        <w:ind w:left="1440"/>
        <w:rPr>
          <w:rFonts w:ascii="Times New Roman" w:hAnsi="Times New Roman" w:cs="Times New Roman"/>
        </w:rPr>
      </w:pPr>
      <w:r w:rsidRPr="00A576AD">
        <w:rPr>
          <w:rFonts w:ascii="Times New Roman" w:hAnsi="Times New Roman" w:cs="Times New Roman"/>
        </w:rPr>
        <w:t>Analyzes natural language queries to identify key financial concepts</w:t>
      </w:r>
    </w:p>
    <w:p w14:paraId="15BD012B" w14:textId="77777777" w:rsidR="00A576AD" w:rsidRPr="00A576AD" w:rsidRDefault="00A576AD" w:rsidP="007A0265">
      <w:pPr>
        <w:numPr>
          <w:ilvl w:val="0"/>
          <w:numId w:val="20"/>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query classification to determine intent (factual, analytical, advisory)</w:t>
      </w:r>
    </w:p>
    <w:p w14:paraId="0EE299B4" w14:textId="77777777" w:rsidR="00A576AD" w:rsidRPr="00A576AD" w:rsidRDefault="00A576AD" w:rsidP="007A0265">
      <w:pPr>
        <w:numPr>
          <w:ilvl w:val="0"/>
          <w:numId w:val="20"/>
        </w:numPr>
        <w:tabs>
          <w:tab w:val="clear" w:pos="720"/>
          <w:tab w:val="num" w:pos="1440"/>
        </w:tabs>
        <w:ind w:left="1440"/>
        <w:rPr>
          <w:rFonts w:ascii="Times New Roman" w:hAnsi="Times New Roman" w:cs="Times New Roman"/>
        </w:rPr>
      </w:pPr>
      <w:r w:rsidRPr="00A576AD">
        <w:rPr>
          <w:rFonts w:ascii="Times New Roman" w:hAnsi="Times New Roman" w:cs="Times New Roman"/>
        </w:rPr>
        <w:t>Extracts relevant parameters such as time periods, financial entities, and metrics</w:t>
      </w:r>
    </w:p>
    <w:p w14:paraId="262F4205" w14:textId="77777777" w:rsidR="00A576AD" w:rsidRPr="00A576AD" w:rsidRDefault="00A576AD" w:rsidP="007A0265">
      <w:pPr>
        <w:numPr>
          <w:ilvl w:val="0"/>
          <w:numId w:val="20"/>
        </w:numPr>
        <w:tabs>
          <w:tab w:val="clear" w:pos="720"/>
          <w:tab w:val="num" w:pos="1440"/>
        </w:tabs>
        <w:ind w:left="1440"/>
        <w:rPr>
          <w:rFonts w:ascii="Times New Roman" w:hAnsi="Times New Roman" w:cs="Times New Roman"/>
        </w:rPr>
      </w:pPr>
      <w:r w:rsidRPr="00A576AD">
        <w:rPr>
          <w:rFonts w:ascii="Times New Roman" w:hAnsi="Times New Roman" w:cs="Times New Roman"/>
        </w:rPr>
        <w:t>Applies query expansion for handling financial abbreviations and terminology</w:t>
      </w:r>
    </w:p>
    <w:p w14:paraId="7E04730F"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Query Embedding Module:</w:t>
      </w:r>
    </w:p>
    <w:p w14:paraId="0BBEFDF7" w14:textId="77777777" w:rsidR="00A576AD" w:rsidRPr="00A576AD" w:rsidRDefault="00A576AD" w:rsidP="007A0265">
      <w:pPr>
        <w:numPr>
          <w:ilvl w:val="0"/>
          <w:numId w:val="21"/>
        </w:numPr>
        <w:tabs>
          <w:tab w:val="clear" w:pos="720"/>
          <w:tab w:val="num" w:pos="1440"/>
        </w:tabs>
        <w:ind w:left="1440"/>
        <w:rPr>
          <w:rFonts w:ascii="Times New Roman" w:hAnsi="Times New Roman" w:cs="Times New Roman"/>
        </w:rPr>
      </w:pPr>
      <w:r w:rsidRPr="00A576AD">
        <w:rPr>
          <w:rFonts w:ascii="Times New Roman" w:hAnsi="Times New Roman" w:cs="Times New Roman"/>
        </w:rPr>
        <w:t>Converts processed queries into vector embeddings</w:t>
      </w:r>
    </w:p>
    <w:p w14:paraId="3921956B" w14:textId="77777777" w:rsidR="00A576AD" w:rsidRPr="00A576AD" w:rsidRDefault="00A576AD" w:rsidP="007A0265">
      <w:pPr>
        <w:numPr>
          <w:ilvl w:val="0"/>
          <w:numId w:val="21"/>
        </w:numPr>
        <w:tabs>
          <w:tab w:val="clear" w:pos="720"/>
          <w:tab w:val="num" w:pos="1440"/>
        </w:tabs>
        <w:ind w:left="1440"/>
        <w:rPr>
          <w:rFonts w:ascii="Times New Roman" w:hAnsi="Times New Roman" w:cs="Times New Roman"/>
        </w:rPr>
      </w:pPr>
      <w:r w:rsidRPr="00A576AD">
        <w:rPr>
          <w:rFonts w:ascii="Times New Roman" w:hAnsi="Times New Roman" w:cs="Times New Roman"/>
        </w:rPr>
        <w:t>Ensures consistency with document embedding approach</w:t>
      </w:r>
    </w:p>
    <w:p w14:paraId="586DF58C" w14:textId="77777777" w:rsidR="00A576AD" w:rsidRPr="00A576AD" w:rsidRDefault="00A576AD" w:rsidP="007A0265">
      <w:pPr>
        <w:numPr>
          <w:ilvl w:val="0"/>
          <w:numId w:val="21"/>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context-aware embedding for multi-part queries</w:t>
      </w:r>
    </w:p>
    <w:p w14:paraId="0D71E73C" w14:textId="77777777" w:rsidR="00A576AD" w:rsidRPr="00A576AD" w:rsidRDefault="00A576AD" w:rsidP="007A0265">
      <w:pPr>
        <w:numPr>
          <w:ilvl w:val="0"/>
          <w:numId w:val="21"/>
        </w:numPr>
        <w:tabs>
          <w:tab w:val="clear" w:pos="720"/>
          <w:tab w:val="num" w:pos="1440"/>
        </w:tabs>
        <w:ind w:left="1440"/>
        <w:rPr>
          <w:rFonts w:ascii="Times New Roman" w:hAnsi="Times New Roman" w:cs="Times New Roman"/>
        </w:rPr>
      </w:pPr>
      <w:r w:rsidRPr="00A576AD">
        <w:rPr>
          <w:rFonts w:ascii="Times New Roman" w:hAnsi="Times New Roman" w:cs="Times New Roman"/>
        </w:rPr>
        <w:t>Provides query refinement based on user feedback</w:t>
      </w:r>
    </w:p>
    <w:p w14:paraId="65C0A76F"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Search Parameter Module:</w:t>
      </w:r>
    </w:p>
    <w:p w14:paraId="2AE447D5" w14:textId="77777777" w:rsidR="00A576AD" w:rsidRPr="00A576AD" w:rsidRDefault="00A576AD" w:rsidP="007A0265">
      <w:pPr>
        <w:numPr>
          <w:ilvl w:val="0"/>
          <w:numId w:val="22"/>
        </w:numPr>
        <w:tabs>
          <w:tab w:val="clear" w:pos="720"/>
          <w:tab w:val="num" w:pos="1440"/>
        </w:tabs>
        <w:ind w:left="1440"/>
        <w:rPr>
          <w:rFonts w:ascii="Times New Roman" w:hAnsi="Times New Roman" w:cs="Times New Roman"/>
        </w:rPr>
      </w:pPr>
      <w:r w:rsidRPr="00A576AD">
        <w:rPr>
          <w:rFonts w:ascii="Times New Roman" w:hAnsi="Times New Roman" w:cs="Times New Roman"/>
        </w:rPr>
        <w:t>Determines appropriate similarity thresholds based on query type</w:t>
      </w:r>
    </w:p>
    <w:p w14:paraId="12A48F8C" w14:textId="77777777" w:rsidR="00A576AD" w:rsidRPr="00A576AD" w:rsidRDefault="00A576AD" w:rsidP="007A0265">
      <w:pPr>
        <w:numPr>
          <w:ilvl w:val="0"/>
          <w:numId w:val="22"/>
        </w:numPr>
        <w:tabs>
          <w:tab w:val="clear" w:pos="720"/>
          <w:tab w:val="num" w:pos="1440"/>
        </w:tabs>
        <w:ind w:left="1440"/>
        <w:rPr>
          <w:rFonts w:ascii="Times New Roman" w:hAnsi="Times New Roman" w:cs="Times New Roman"/>
        </w:rPr>
      </w:pPr>
      <w:r w:rsidRPr="00A576AD">
        <w:rPr>
          <w:rFonts w:ascii="Times New Roman" w:hAnsi="Times New Roman" w:cs="Times New Roman"/>
        </w:rPr>
        <w:t>Configures retrieval parameters including number of results and diversity</w:t>
      </w:r>
    </w:p>
    <w:p w14:paraId="4E23A72E" w14:textId="77777777" w:rsidR="00A576AD" w:rsidRPr="00A576AD" w:rsidRDefault="00A576AD" w:rsidP="007A0265">
      <w:pPr>
        <w:numPr>
          <w:ilvl w:val="0"/>
          <w:numId w:val="22"/>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filtering based on document metadata and relevance</w:t>
      </w:r>
    </w:p>
    <w:p w14:paraId="48D167D4" w14:textId="77777777" w:rsidR="00A576AD" w:rsidRPr="00A576AD" w:rsidRDefault="00A576AD" w:rsidP="007A0265">
      <w:pPr>
        <w:numPr>
          <w:ilvl w:val="0"/>
          <w:numId w:val="22"/>
        </w:numPr>
        <w:tabs>
          <w:tab w:val="clear" w:pos="720"/>
          <w:tab w:val="num" w:pos="1440"/>
        </w:tabs>
        <w:ind w:left="1440"/>
        <w:rPr>
          <w:rFonts w:ascii="Times New Roman" w:hAnsi="Times New Roman" w:cs="Times New Roman"/>
        </w:rPr>
      </w:pPr>
      <w:r w:rsidRPr="00A576AD">
        <w:rPr>
          <w:rFonts w:ascii="Times New Roman" w:hAnsi="Times New Roman" w:cs="Times New Roman"/>
        </w:rPr>
        <w:t>Supports complex queries involving multiple financial concepts</w:t>
      </w:r>
    </w:p>
    <w:p w14:paraId="2488FADF" w14:textId="254B8D1F" w:rsidR="00A576AD" w:rsidRPr="00A576AD" w:rsidRDefault="007A0265" w:rsidP="007A0265">
      <w:pPr>
        <w:pStyle w:val="Heading2"/>
        <w:spacing w:line="240" w:lineRule="auto"/>
        <w:rPr>
          <w:rFonts w:ascii="Times New Roman" w:hAnsi="Times New Roman" w:cs="Times New Roman"/>
          <w:b/>
          <w:bCs/>
          <w:color w:val="auto"/>
          <w:kern w:val="0"/>
          <w:sz w:val="24"/>
          <w:szCs w:val="24"/>
          <w14:ligatures w14:val="none"/>
        </w:rPr>
      </w:pPr>
      <w:r w:rsidRPr="007A0265">
        <w:rPr>
          <w:rFonts w:ascii="Times New Roman" w:hAnsi="Times New Roman" w:cs="Times New Roman"/>
          <w:b/>
          <w:bCs/>
          <w:color w:val="auto"/>
          <w:kern w:val="0"/>
          <w:sz w:val="24"/>
          <w:szCs w:val="24"/>
          <w14:ligatures w14:val="none"/>
        </w:rPr>
        <w:t>2.</w:t>
      </w:r>
      <w:r w:rsidR="00A576AD" w:rsidRPr="00A576AD">
        <w:rPr>
          <w:rFonts w:ascii="Times New Roman" w:hAnsi="Times New Roman" w:cs="Times New Roman"/>
          <w:b/>
          <w:bCs/>
          <w:color w:val="auto"/>
          <w:kern w:val="0"/>
          <w:sz w:val="24"/>
          <w:szCs w:val="24"/>
          <w14:ligatures w14:val="none"/>
        </w:rPr>
        <w:t>4. Retrieval Component</w:t>
      </w:r>
    </w:p>
    <w:p w14:paraId="360D0219"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Vector Search Module:</w:t>
      </w:r>
    </w:p>
    <w:p w14:paraId="2C163EB1" w14:textId="77777777" w:rsidR="00A576AD" w:rsidRPr="00A576AD" w:rsidRDefault="00A576AD" w:rsidP="007A0265">
      <w:pPr>
        <w:numPr>
          <w:ilvl w:val="0"/>
          <w:numId w:val="23"/>
        </w:numPr>
        <w:tabs>
          <w:tab w:val="clear" w:pos="720"/>
          <w:tab w:val="num" w:pos="1440"/>
        </w:tabs>
        <w:ind w:left="1440"/>
        <w:rPr>
          <w:rFonts w:ascii="Times New Roman" w:hAnsi="Times New Roman" w:cs="Times New Roman"/>
        </w:rPr>
      </w:pPr>
      <w:r w:rsidRPr="00A576AD">
        <w:rPr>
          <w:rFonts w:ascii="Times New Roman" w:hAnsi="Times New Roman" w:cs="Times New Roman"/>
        </w:rPr>
        <w:t>Executes similarity search using optimized vector database queries</w:t>
      </w:r>
    </w:p>
    <w:p w14:paraId="6C6FDC52" w14:textId="77777777" w:rsidR="00A576AD" w:rsidRPr="00A576AD" w:rsidRDefault="00A576AD" w:rsidP="007A0265">
      <w:pPr>
        <w:numPr>
          <w:ilvl w:val="0"/>
          <w:numId w:val="23"/>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approximate nearest neighbor techniques for performance</w:t>
      </w:r>
    </w:p>
    <w:p w14:paraId="1A6435B2" w14:textId="77777777" w:rsidR="00A576AD" w:rsidRPr="00A576AD" w:rsidRDefault="00A576AD" w:rsidP="007A0265">
      <w:pPr>
        <w:numPr>
          <w:ilvl w:val="0"/>
          <w:numId w:val="23"/>
        </w:numPr>
        <w:tabs>
          <w:tab w:val="clear" w:pos="720"/>
          <w:tab w:val="num" w:pos="1440"/>
        </w:tabs>
        <w:ind w:left="1440"/>
        <w:rPr>
          <w:rFonts w:ascii="Times New Roman" w:hAnsi="Times New Roman" w:cs="Times New Roman"/>
        </w:rPr>
      </w:pPr>
      <w:r w:rsidRPr="00A576AD">
        <w:rPr>
          <w:rFonts w:ascii="Times New Roman" w:hAnsi="Times New Roman" w:cs="Times New Roman"/>
        </w:rPr>
        <w:t>Provides configurable search parameters for precision vs. recall tradeoffs</w:t>
      </w:r>
    </w:p>
    <w:p w14:paraId="116CA38A" w14:textId="77777777" w:rsidR="00A576AD" w:rsidRPr="00A576AD" w:rsidRDefault="00A576AD" w:rsidP="007A0265">
      <w:pPr>
        <w:numPr>
          <w:ilvl w:val="0"/>
          <w:numId w:val="23"/>
        </w:numPr>
        <w:tabs>
          <w:tab w:val="clear" w:pos="720"/>
          <w:tab w:val="num" w:pos="1440"/>
        </w:tabs>
        <w:ind w:left="1440"/>
        <w:rPr>
          <w:rFonts w:ascii="Times New Roman" w:hAnsi="Times New Roman" w:cs="Times New Roman"/>
        </w:rPr>
      </w:pPr>
      <w:r w:rsidRPr="00A576AD">
        <w:rPr>
          <w:rFonts w:ascii="Times New Roman" w:hAnsi="Times New Roman" w:cs="Times New Roman"/>
        </w:rPr>
        <w:t>Includes relevance scoring based on semantic similarity</w:t>
      </w:r>
    </w:p>
    <w:p w14:paraId="0FCAAF9D"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Hybrid Retrieval Module:</w:t>
      </w:r>
    </w:p>
    <w:p w14:paraId="6DBFE2A3" w14:textId="77777777" w:rsidR="00A576AD" w:rsidRPr="00A576AD" w:rsidRDefault="00A576AD" w:rsidP="007A0265">
      <w:pPr>
        <w:numPr>
          <w:ilvl w:val="0"/>
          <w:numId w:val="24"/>
        </w:numPr>
        <w:tabs>
          <w:tab w:val="clear" w:pos="720"/>
          <w:tab w:val="num" w:pos="1440"/>
        </w:tabs>
        <w:ind w:left="1440"/>
        <w:rPr>
          <w:rFonts w:ascii="Times New Roman" w:hAnsi="Times New Roman" w:cs="Times New Roman"/>
        </w:rPr>
      </w:pPr>
      <w:r w:rsidRPr="00A576AD">
        <w:rPr>
          <w:rFonts w:ascii="Times New Roman" w:hAnsi="Times New Roman" w:cs="Times New Roman"/>
        </w:rPr>
        <w:t>Combines vector search with keyword-based retrieval</w:t>
      </w:r>
    </w:p>
    <w:p w14:paraId="756687CA" w14:textId="77777777" w:rsidR="00A576AD" w:rsidRPr="00A576AD" w:rsidRDefault="00A576AD" w:rsidP="007A0265">
      <w:pPr>
        <w:numPr>
          <w:ilvl w:val="0"/>
          <w:numId w:val="24"/>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re-ranking algorithms to optimize retrieval quality</w:t>
      </w:r>
    </w:p>
    <w:p w14:paraId="797444E5" w14:textId="77777777" w:rsidR="00A576AD" w:rsidRPr="00A576AD" w:rsidRDefault="00A576AD" w:rsidP="007A0265">
      <w:pPr>
        <w:numPr>
          <w:ilvl w:val="0"/>
          <w:numId w:val="24"/>
        </w:numPr>
        <w:tabs>
          <w:tab w:val="clear" w:pos="720"/>
          <w:tab w:val="num" w:pos="1440"/>
        </w:tabs>
        <w:ind w:left="1440"/>
        <w:rPr>
          <w:rFonts w:ascii="Times New Roman" w:hAnsi="Times New Roman" w:cs="Times New Roman"/>
        </w:rPr>
      </w:pPr>
      <w:r w:rsidRPr="00A576AD">
        <w:rPr>
          <w:rFonts w:ascii="Times New Roman" w:hAnsi="Times New Roman" w:cs="Times New Roman"/>
        </w:rPr>
        <w:t>Utilizes metadata filtering for contextually appropriate results</w:t>
      </w:r>
    </w:p>
    <w:p w14:paraId="7C83F069" w14:textId="77777777" w:rsidR="00A576AD" w:rsidRPr="00A576AD" w:rsidRDefault="00A576AD" w:rsidP="007A0265">
      <w:pPr>
        <w:numPr>
          <w:ilvl w:val="0"/>
          <w:numId w:val="24"/>
        </w:numPr>
        <w:tabs>
          <w:tab w:val="clear" w:pos="720"/>
          <w:tab w:val="num" w:pos="1440"/>
        </w:tabs>
        <w:ind w:left="1440"/>
        <w:rPr>
          <w:rFonts w:ascii="Times New Roman" w:hAnsi="Times New Roman" w:cs="Times New Roman"/>
        </w:rPr>
      </w:pPr>
      <w:r w:rsidRPr="00A576AD">
        <w:rPr>
          <w:rFonts w:ascii="Times New Roman" w:hAnsi="Times New Roman" w:cs="Times New Roman"/>
        </w:rPr>
        <w:t>Supports entity-based retrieval for financial instruments and organizations</w:t>
      </w:r>
    </w:p>
    <w:p w14:paraId="6CAAE9A6"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Context Preparation Module:</w:t>
      </w:r>
    </w:p>
    <w:p w14:paraId="73D268BB" w14:textId="77777777" w:rsidR="00A576AD" w:rsidRPr="00A576AD" w:rsidRDefault="00A576AD" w:rsidP="007A0265">
      <w:pPr>
        <w:numPr>
          <w:ilvl w:val="0"/>
          <w:numId w:val="25"/>
        </w:numPr>
        <w:tabs>
          <w:tab w:val="clear" w:pos="720"/>
          <w:tab w:val="num" w:pos="1440"/>
        </w:tabs>
        <w:ind w:left="1440"/>
        <w:rPr>
          <w:rFonts w:ascii="Times New Roman" w:hAnsi="Times New Roman" w:cs="Times New Roman"/>
        </w:rPr>
      </w:pPr>
      <w:r w:rsidRPr="00A576AD">
        <w:rPr>
          <w:rFonts w:ascii="Times New Roman" w:hAnsi="Times New Roman" w:cs="Times New Roman"/>
        </w:rPr>
        <w:t>Assembles retrieved chunks into coherent context</w:t>
      </w:r>
    </w:p>
    <w:p w14:paraId="6A08CFA2" w14:textId="77777777" w:rsidR="00A576AD" w:rsidRPr="00A576AD" w:rsidRDefault="00A576AD" w:rsidP="007A0265">
      <w:pPr>
        <w:numPr>
          <w:ilvl w:val="0"/>
          <w:numId w:val="25"/>
        </w:numPr>
        <w:tabs>
          <w:tab w:val="clear" w:pos="720"/>
          <w:tab w:val="num" w:pos="1440"/>
        </w:tabs>
        <w:ind w:left="1440"/>
        <w:rPr>
          <w:rFonts w:ascii="Times New Roman" w:hAnsi="Times New Roman" w:cs="Times New Roman"/>
        </w:rPr>
      </w:pPr>
      <w:r w:rsidRPr="00A576AD">
        <w:rPr>
          <w:rFonts w:ascii="Times New Roman" w:hAnsi="Times New Roman" w:cs="Times New Roman"/>
        </w:rPr>
        <w:t>Applies deduplication to remove redundant information</w:t>
      </w:r>
    </w:p>
    <w:p w14:paraId="6F1263DF" w14:textId="77777777" w:rsidR="00A576AD" w:rsidRPr="00A576AD" w:rsidRDefault="00A576AD" w:rsidP="007A0265">
      <w:pPr>
        <w:numPr>
          <w:ilvl w:val="0"/>
          <w:numId w:val="25"/>
        </w:numPr>
        <w:tabs>
          <w:tab w:val="clear" w:pos="720"/>
          <w:tab w:val="num" w:pos="1440"/>
        </w:tabs>
        <w:ind w:left="1440"/>
        <w:rPr>
          <w:rFonts w:ascii="Times New Roman" w:hAnsi="Times New Roman" w:cs="Times New Roman"/>
        </w:rPr>
      </w:pPr>
      <w:r w:rsidRPr="00A576AD">
        <w:rPr>
          <w:rFonts w:ascii="Times New Roman" w:hAnsi="Times New Roman" w:cs="Times New Roman"/>
        </w:rPr>
        <w:t>Formats retrieved content for optimal LLM consumption</w:t>
      </w:r>
    </w:p>
    <w:p w14:paraId="2F8E630A" w14:textId="77777777" w:rsidR="00A576AD" w:rsidRPr="00A576AD" w:rsidRDefault="00A576AD" w:rsidP="007A0265">
      <w:pPr>
        <w:numPr>
          <w:ilvl w:val="0"/>
          <w:numId w:val="25"/>
        </w:numPr>
        <w:tabs>
          <w:tab w:val="clear" w:pos="720"/>
          <w:tab w:val="num" w:pos="1440"/>
        </w:tabs>
        <w:ind w:left="1440"/>
        <w:rPr>
          <w:rFonts w:ascii="Times New Roman" w:hAnsi="Times New Roman" w:cs="Times New Roman"/>
        </w:rPr>
      </w:pPr>
      <w:r w:rsidRPr="00A576AD">
        <w:rPr>
          <w:rFonts w:ascii="Times New Roman" w:hAnsi="Times New Roman" w:cs="Times New Roman"/>
        </w:rPr>
        <w:t>Preserves source attribution for citation generation</w:t>
      </w:r>
    </w:p>
    <w:p w14:paraId="047A4862" w14:textId="3303B977" w:rsidR="00A576AD" w:rsidRPr="00A576AD" w:rsidRDefault="007A0265" w:rsidP="007A0265">
      <w:pPr>
        <w:pStyle w:val="Heading2"/>
        <w:spacing w:line="240" w:lineRule="auto"/>
        <w:rPr>
          <w:rFonts w:ascii="Times New Roman" w:hAnsi="Times New Roman" w:cs="Times New Roman"/>
          <w:b/>
          <w:bCs/>
          <w:color w:val="auto"/>
          <w:kern w:val="0"/>
          <w:sz w:val="24"/>
          <w:szCs w:val="24"/>
          <w14:ligatures w14:val="none"/>
        </w:rPr>
      </w:pPr>
      <w:r w:rsidRPr="007A0265">
        <w:rPr>
          <w:rFonts w:ascii="Times New Roman" w:hAnsi="Times New Roman" w:cs="Times New Roman"/>
          <w:b/>
          <w:bCs/>
          <w:color w:val="auto"/>
          <w:kern w:val="0"/>
          <w:sz w:val="24"/>
          <w:szCs w:val="24"/>
          <w14:ligatures w14:val="none"/>
        </w:rPr>
        <w:t>2.</w:t>
      </w:r>
      <w:r w:rsidR="00A576AD" w:rsidRPr="00A576AD">
        <w:rPr>
          <w:rFonts w:ascii="Times New Roman" w:hAnsi="Times New Roman" w:cs="Times New Roman"/>
          <w:b/>
          <w:bCs/>
          <w:color w:val="auto"/>
          <w:kern w:val="0"/>
          <w:sz w:val="24"/>
          <w:szCs w:val="24"/>
          <w14:ligatures w14:val="none"/>
        </w:rPr>
        <w:t>5. Response Generation Component</w:t>
      </w:r>
    </w:p>
    <w:p w14:paraId="62379198"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Prompt Engineering Module:</w:t>
      </w:r>
    </w:p>
    <w:p w14:paraId="08D964B1" w14:textId="7777006E" w:rsidR="00A576AD" w:rsidRPr="00A576AD" w:rsidRDefault="00A576AD" w:rsidP="007A0265">
      <w:pPr>
        <w:numPr>
          <w:ilvl w:val="0"/>
          <w:numId w:val="26"/>
        </w:numPr>
        <w:tabs>
          <w:tab w:val="clear" w:pos="720"/>
          <w:tab w:val="num" w:pos="1440"/>
        </w:tabs>
        <w:ind w:left="1440"/>
        <w:rPr>
          <w:rFonts w:ascii="Times New Roman" w:hAnsi="Times New Roman" w:cs="Times New Roman"/>
        </w:rPr>
      </w:pPr>
      <w:r w:rsidRPr="00A576AD">
        <w:rPr>
          <w:rFonts w:ascii="Times New Roman" w:hAnsi="Times New Roman" w:cs="Times New Roman"/>
        </w:rPr>
        <w:t xml:space="preserve">Constructs effective prompts combining </w:t>
      </w:r>
      <w:r w:rsidR="007A0265">
        <w:rPr>
          <w:rFonts w:ascii="Times New Roman" w:hAnsi="Times New Roman" w:cs="Times New Roman"/>
        </w:rPr>
        <w:t xml:space="preserve">a </w:t>
      </w:r>
      <w:r w:rsidRPr="00A576AD">
        <w:rPr>
          <w:rFonts w:ascii="Times New Roman" w:hAnsi="Times New Roman" w:cs="Times New Roman"/>
        </w:rPr>
        <w:t xml:space="preserve">query and </w:t>
      </w:r>
      <w:r w:rsidR="007A0265">
        <w:rPr>
          <w:rFonts w:ascii="Times New Roman" w:hAnsi="Times New Roman" w:cs="Times New Roman"/>
        </w:rPr>
        <w:t xml:space="preserve">the </w:t>
      </w:r>
      <w:r w:rsidRPr="00A576AD">
        <w:rPr>
          <w:rFonts w:ascii="Times New Roman" w:hAnsi="Times New Roman" w:cs="Times New Roman"/>
        </w:rPr>
        <w:t>retrieved context</w:t>
      </w:r>
    </w:p>
    <w:p w14:paraId="16F88011" w14:textId="77777777" w:rsidR="00A576AD" w:rsidRPr="00A576AD" w:rsidRDefault="00A576AD" w:rsidP="007A0265">
      <w:pPr>
        <w:numPr>
          <w:ilvl w:val="0"/>
          <w:numId w:val="26"/>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financial domain-specific prompt templates</w:t>
      </w:r>
    </w:p>
    <w:p w14:paraId="5655D4A1" w14:textId="77777777" w:rsidR="00A576AD" w:rsidRPr="00A576AD" w:rsidRDefault="00A576AD" w:rsidP="007A0265">
      <w:pPr>
        <w:numPr>
          <w:ilvl w:val="0"/>
          <w:numId w:val="26"/>
        </w:numPr>
        <w:tabs>
          <w:tab w:val="clear" w:pos="720"/>
          <w:tab w:val="num" w:pos="1440"/>
        </w:tabs>
        <w:ind w:left="1440"/>
        <w:rPr>
          <w:rFonts w:ascii="Times New Roman" w:hAnsi="Times New Roman" w:cs="Times New Roman"/>
        </w:rPr>
      </w:pPr>
      <w:r w:rsidRPr="00A576AD">
        <w:rPr>
          <w:rFonts w:ascii="Times New Roman" w:hAnsi="Times New Roman" w:cs="Times New Roman"/>
        </w:rPr>
        <w:t>Provides instruction framing for different query types</w:t>
      </w:r>
    </w:p>
    <w:p w14:paraId="35CB1721" w14:textId="77777777" w:rsidR="00A576AD" w:rsidRPr="00A576AD" w:rsidRDefault="00A576AD" w:rsidP="007A0265">
      <w:pPr>
        <w:numPr>
          <w:ilvl w:val="0"/>
          <w:numId w:val="26"/>
        </w:numPr>
        <w:tabs>
          <w:tab w:val="clear" w:pos="720"/>
          <w:tab w:val="num" w:pos="1440"/>
        </w:tabs>
        <w:ind w:left="1440"/>
        <w:rPr>
          <w:rFonts w:ascii="Times New Roman" w:hAnsi="Times New Roman" w:cs="Times New Roman"/>
        </w:rPr>
      </w:pPr>
      <w:r w:rsidRPr="00A576AD">
        <w:rPr>
          <w:rFonts w:ascii="Times New Roman" w:hAnsi="Times New Roman" w:cs="Times New Roman"/>
        </w:rPr>
        <w:t>Includes guardrails to ensure responsible AI outputs</w:t>
      </w:r>
    </w:p>
    <w:p w14:paraId="4B432361"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LLM Integration Module:</w:t>
      </w:r>
    </w:p>
    <w:p w14:paraId="69B12AA2" w14:textId="77777777" w:rsidR="00A576AD" w:rsidRPr="00A576AD" w:rsidRDefault="00A576AD" w:rsidP="007A0265">
      <w:pPr>
        <w:numPr>
          <w:ilvl w:val="0"/>
          <w:numId w:val="27"/>
        </w:numPr>
        <w:tabs>
          <w:tab w:val="clear" w:pos="720"/>
          <w:tab w:val="num" w:pos="1440"/>
        </w:tabs>
        <w:ind w:left="1440"/>
        <w:rPr>
          <w:rFonts w:ascii="Times New Roman" w:hAnsi="Times New Roman" w:cs="Times New Roman"/>
        </w:rPr>
      </w:pPr>
      <w:r w:rsidRPr="00A576AD">
        <w:rPr>
          <w:rFonts w:ascii="Times New Roman" w:hAnsi="Times New Roman" w:cs="Times New Roman"/>
        </w:rPr>
        <w:t>Interfaces with Gemini 2.0 through Vertex AI APIs</w:t>
      </w:r>
    </w:p>
    <w:p w14:paraId="4CBD865B" w14:textId="77777777" w:rsidR="00A576AD" w:rsidRPr="00A576AD" w:rsidRDefault="00A576AD" w:rsidP="007A0265">
      <w:pPr>
        <w:numPr>
          <w:ilvl w:val="0"/>
          <w:numId w:val="27"/>
        </w:numPr>
        <w:tabs>
          <w:tab w:val="clear" w:pos="720"/>
          <w:tab w:val="num" w:pos="1440"/>
        </w:tabs>
        <w:ind w:left="1440"/>
        <w:rPr>
          <w:rFonts w:ascii="Times New Roman" w:hAnsi="Times New Roman" w:cs="Times New Roman"/>
        </w:rPr>
      </w:pPr>
      <w:r w:rsidRPr="00A576AD">
        <w:rPr>
          <w:rFonts w:ascii="Times New Roman" w:hAnsi="Times New Roman" w:cs="Times New Roman"/>
        </w:rPr>
        <w:t>Manages token limits and context windows</w:t>
      </w:r>
    </w:p>
    <w:p w14:paraId="1DD8346A" w14:textId="77777777" w:rsidR="00A576AD" w:rsidRPr="00A576AD" w:rsidRDefault="00A576AD" w:rsidP="007A0265">
      <w:pPr>
        <w:numPr>
          <w:ilvl w:val="0"/>
          <w:numId w:val="27"/>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fallback mechanisms for handling API limitations</w:t>
      </w:r>
    </w:p>
    <w:p w14:paraId="0A5F9ACE" w14:textId="77777777" w:rsidR="00A576AD" w:rsidRPr="00A576AD" w:rsidRDefault="00A576AD" w:rsidP="007A0265">
      <w:pPr>
        <w:numPr>
          <w:ilvl w:val="0"/>
          <w:numId w:val="27"/>
        </w:numPr>
        <w:tabs>
          <w:tab w:val="clear" w:pos="720"/>
          <w:tab w:val="num" w:pos="1440"/>
        </w:tabs>
        <w:ind w:left="1440"/>
        <w:rPr>
          <w:rFonts w:ascii="Times New Roman" w:hAnsi="Times New Roman" w:cs="Times New Roman"/>
        </w:rPr>
      </w:pPr>
      <w:r w:rsidRPr="00A576AD">
        <w:rPr>
          <w:rFonts w:ascii="Times New Roman" w:hAnsi="Times New Roman" w:cs="Times New Roman"/>
        </w:rPr>
        <w:t>Provides streaming response capabilities for improved user experience</w:t>
      </w:r>
    </w:p>
    <w:p w14:paraId="10C29194"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Response Formatting Module:</w:t>
      </w:r>
    </w:p>
    <w:p w14:paraId="13578BD9" w14:textId="77777777" w:rsidR="00A576AD" w:rsidRPr="00A576AD" w:rsidRDefault="00A576AD" w:rsidP="007A0265">
      <w:pPr>
        <w:numPr>
          <w:ilvl w:val="0"/>
          <w:numId w:val="28"/>
        </w:numPr>
        <w:tabs>
          <w:tab w:val="clear" w:pos="720"/>
          <w:tab w:val="num" w:pos="1440"/>
        </w:tabs>
        <w:ind w:left="1440"/>
        <w:rPr>
          <w:rFonts w:ascii="Times New Roman" w:hAnsi="Times New Roman" w:cs="Times New Roman"/>
        </w:rPr>
      </w:pPr>
      <w:r w:rsidRPr="00A576AD">
        <w:rPr>
          <w:rFonts w:ascii="Times New Roman" w:hAnsi="Times New Roman" w:cs="Times New Roman"/>
        </w:rPr>
        <w:t>Applies financial-specific formatting for numerical data and analyses</w:t>
      </w:r>
    </w:p>
    <w:p w14:paraId="209CB656" w14:textId="77777777" w:rsidR="00A576AD" w:rsidRPr="00A576AD" w:rsidRDefault="00A576AD" w:rsidP="007A0265">
      <w:pPr>
        <w:numPr>
          <w:ilvl w:val="0"/>
          <w:numId w:val="28"/>
        </w:numPr>
        <w:tabs>
          <w:tab w:val="clear" w:pos="720"/>
          <w:tab w:val="num" w:pos="1440"/>
        </w:tabs>
        <w:ind w:left="1440"/>
        <w:rPr>
          <w:rFonts w:ascii="Times New Roman" w:hAnsi="Times New Roman" w:cs="Times New Roman"/>
        </w:rPr>
      </w:pPr>
      <w:r w:rsidRPr="00A576AD">
        <w:rPr>
          <w:rFonts w:ascii="Times New Roman" w:hAnsi="Times New Roman" w:cs="Times New Roman"/>
        </w:rPr>
        <w:t>Generates appropriate citations linking to source documents</w:t>
      </w:r>
    </w:p>
    <w:p w14:paraId="370BC50E" w14:textId="77777777" w:rsidR="00A576AD" w:rsidRPr="00A576AD" w:rsidRDefault="00A576AD" w:rsidP="007A0265">
      <w:pPr>
        <w:numPr>
          <w:ilvl w:val="0"/>
          <w:numId w:val="28"/>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confidence scoring for response reliability assessment</w:t>
      </w:r>
    </w:p>
    <w:p w14:paraId="59936C52" w14:textId="77777777" w:rsidR="00A576AD" w:rsidRPr="00A576AD" w:rsidRDefault="00A576AD" w:rsidP="007A0265">
      <w:pPr>
        <w:numPr>
          <w:ilvl w:val="0"/>
          <w:numId w:val="28"/>
        </w:numPr>
        <w:tabs>
          <w:tab w:val="clear" w:pos="720"/>
          <w:tab w:val="num" w:pos="1440"/>
        </w:tabs>
        <w:ind w:left="1440"/>
        <w:rPr>
          <w:rFonts w:ascii="Times New Roman" w:hAnsi="Times New Roman" w:cs="Times New Roman"/>
        </w:rPr>
      </w:pPr>
      <w:r w:rsidRPr="00A576AD">
        <w:rPr>
          <w:rFonts w:ascii="Times New Roman" w:hAnsi="Times New Roman" w:cs="Times New Roman"/>
        </w:rPr>
        <w:t>Provides explanations for complex financial concepts when needed</w:t>
      </w:r>
    </w:p>
    <w:p w14:paraId="07AF7583" w14:textId="77777777" w:rsidR="00A576AD" w:rsidRPr="00A576AD" w:rsidRDefault="00A576AD" w:rsidP="007A0265">
      <w:pPr>
        <w:ind w:left="720"/>
        <w:rPr>
          <w:rFonts w:ascii="Times New Roman" w:hAnsi="Times New Roman" w:cs="Times New Roman"/>
        </w:rPr>
      </w:pPr>
      <w:r w:rsidRPr="00A576AD">
        <w:rPr>
          <w:rFonts w:ascii="Times New Roman" w:hAnsi="Times New Roman" w:cs="Times New Roman"/>
          <w:b/>
          <w:bCs/>
        </w:rPr>
        <w:t>User Feedback Module:</w:t>
      </w:r>
    </w:p>
    <w:p w14:paraId="713BCF65" w14:textId="77777777" w:rsidR="00A576AD" w:rsidRPr="00A576AD" w:rsidRDefault="00A576AD" w:rsidP="007A0265">
      <w:pPr>
        <w:numPr>
          <w:ilvl w:val="0"/>
          <w:numId w:val="29"/>
        </w:numPr>
        <w:tabs>
          <w:tab w:val="clear" w:pos="720"/>
          <w:tab w:val="num" w:pos="1440"/>
        </w:tabs>
        <w:ind w:left="1440"/>
        <w:rPr>
          <w:rFonts w:ascii="Times New Roman" w:hAnsi="Times New Roman" w:cs="Times New Roman"/>
        </w:rPr>
      </w:pPr>
      <w:r w:rsidRPr="00A576AD">
        <w:rPr>
          <w:rFonts w:ascii="Times New Roman" w:hAnsi="Times New Roman" w:cs="Times New Roman"/>
        </w:rPr>
        <w:t>Collects and processes user feedback on response quality</w:t>
      </w:r>
    </w:p>
    <w:p w14:paraId="1E90475C" w14:textId="77777777" w:rsidR="00A576AD" w:rsidRPr="00A576AD" w:rsidRDefault="00A576AD" w:rsidP="007A0265">
      <w:pPr>
        <w:numPr>
          <w:ilvl w:val="0"/>
          <w:numId w:val="29"/>
        </w:numPr>
        <w:tabs>
          <w:tab w:val="clear" w:pos="720"/>
          <w:tab w:val="num" w:pos="1440"/>
        </w:tabs>
        <w:ind w:left="1440"/>
        <w:rPr>
          <w:rFonts w:ascii="Times New Roman" w:hAnsi="Times New Roman" w:cs="Times New Roman"/>
        </w:rPr>
      </w:pPr>
      <w:r w:rsidRPr="00A576AD">
        <w:rPr>
          <w:rFonts w:ascii="Times New Roman" w:hAnsi="Times New Roman" w:cs="Times New Roman"/>
        </w:rPr>
        <w:t>Implements continuous improvement mechanisms</w:t>
      </w:r>
    </w:p>
    <w:p w14:paraId="200E5D08" w14:textId="77777777" w:rsidR="00A576AD" w:rsidRPr="00A576AD" w:rsidRDefault="00A576AD" w:rsidP="007A0265">
      <w:pPr>
        <w:numPr>
          <w:ilvl w:val="0"/>
          <w:numId w:val="29"/>
        </w:numPr>
        <w:tabs>
          <w:tab w:val="clear" w:pos="720"/>
          <w:tab w:val="num" w:pos="1440"/>
        </w:tabs>
        <w:ind w:left="1440"/>
        <w:rPr>
          <w:rFonts w:ascii="Times New Roman" w:hAnsi="Times New Roman" w:cs="Times New Roman"/>
        </w:rPr>
      </w:pPr>
      <w:r w:rsidRPr="00A576AD">
        <w:rPr>
          <w:rFonts w:ascii="Times New Roman" w:hAnsi="Times New Roman" w:cs="Times New Roman"/>
        </w:rPr>
        <w:t>Provides analytics on system performance and usage patterns</w:t>
      </w:r>
    </w:p>
    <w:p w14:paraId="284A73A1" w14:textId="42BD5FF3" w:rsidR="00A576AD" w:rsidRPr="003B1694" w:rsidRDefault="00A576AD" w:rsidP="00A576AD">
      <w:pPr>
        <w:numPr>
          <w:ilvl w:val="0"/>
          <w:numId w:val="29"/>
        </w:numPr>
        <w:tabs>
          <w:tab w:val="clear" w:pos="720"/>
          <w:tab w:val="num" w:pos="1440"/>
        </w:tabs>
        <w:ind w:left="1440"/>
        <w:rPr>
          <w:rFonts w:ascii="Times New Roman" w:hAnsi="Times New Roman" w:cs="Times New Roman"/>
        </w:rPr>
      </w:pPr>
      <w:r w:rsidRPr="00A576AD">
        <w:rPr>
          <w:rFonts w:ascii="Times New Roman" w:hAnsi="Times New Roman" w:cs="Times New Roman"/>
        </w:rPr>
        <w:t>Supports active learning for ongoing system refinement</w:t>
      </w:r>
    </w:p>
    <w:p w14:paraId="4282F23C" w14:textId="51631467" w:rsidR="003B1694" w:rsidRDefault="003B1694" w:rsidP="00A576AD">
      <w:pPr>
        <w:rPr>
          <w:rFonts w:ascii="Times New Roman" w:hAnsi="Times New Roman" w:cs="Times New Roman"/>
        </w:rPr>
      </w:pPr>
      <w:r>
        <w:rPr>
          <w:noProof/>
        </w:rPr>
        <w:drawing>
          <wp:inline distT="0" distB="0" distL="0" distR="0" wp14:anchorId="30A84A35" wp14:editId="611285FD">
            <wp:extent cx="5709920" cy="2849245"/>
            <wp:effectExtent l="0" t="0" r="0" b="0"/>
            <wp:docPr id="163790051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0518" name="Picture 1" descr="A diagram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9920" cy="2849245"/>
                    </a:xfrm>
                    <a:prstGeom prst="rect">
                      <a:avLst/>
                    </a:prstGeom>
                    <a:noFill/>
                    <a:ln>
                      <a:noFill/>
                    </a:ln>
                  </pic:spPr>
                </pic:pic>
              </a:graphicData>
            </a:graphic>
          </wp:inline>
        </w:drawing>
      </w:r>
    </w:p>
    <w:p w14:paraId="2272C7A8" w14:textId="27AE1A00" w:rsidR="003B1694" w:rsidRPr="00A576AD" w:rsidRDefault="003B1694" w:rsidP="003B1694">
      <w:pPr>
        <w:ind w:firstLine="720"/>
        <w:rPr>
          <w:rFonts w:ascii="Times New Roman" w:hAnsi="Times New Roman" w:cs="Times New Roman"/>
        </w:rPr>
      </w:pPr>
      <w:r>
        <w:rPr>
          <w:rFonts w:ascii="Times New Roman" w:hAnsi="Times New Roman" w:cs="Times New Roman"/>
          <w:i/>
          <w:iCs/>
        </w:rPr>
        <w:t>High-Level</w:t>
      </w:r>
      <w:r w:rsidRPr="003B1694">
        <w:rPr>
          <w:rFonts w:ascii="Times New Roman" w:hAnsi="Times New Roman" w:cs="Times New Roman"/>
          <w:i/>
          <w:iCs/>
        </w:rPr>
        <w:t xml:space="preserve"> Architecture of building QA system with RAG pattern</w:t>
      </w:r>
    </w:p>
    <w:p w14:paraId="4B42AC46" w14:textId="77777777" w:rsidR="00A576AD" w:rsidRPr="00A576AD" w:rsidRDefault="00A576AD" w:rsidP="007A0265">
      <w:pPr>
        <w:pStyle w:val="ListParagraph"/>
        <w:widowControl w:val="0"/>
        <w:shd w:val="clear" w:color="auto" w:fill="D9D9D9" w:themeFill="background1" w:themeFillShade="D9"/>
        <w:autoSpaceDE w:val="0"/>
        <w:autoSpaceDN w:val="0"/>
        <w:spacing w:before="240" w:after="0" w:line="360" w:lineRule="auto"/>
        <w:ind w:left="0"/>
        <w:contextualSpacing w:val="0"/>
        <w:outlineLvl w:val="0"/>
        <w:rPr>
          <w:rFonts w:ascii="Times New Roman" w:eastAsia="Times New Roman" w:hAnsi="Times New Roman" w:cs="Times New Roman"/>
          <w:b/>
          <w:bCs/>
          <w:kern w:val="0"/>
          <w14:ligatures w14:val="none"/>
        </w:rPr>
      </w:pPr>
      <w:r w:rsidRPr="00A576AD">
        <w:rPr>
          <w:rFonts w:ascii="Times New Roman" w:eastAsia="Times New Roman" w:hAnsi="Times New Roman" w:cs="Times New Roman"/>
          <w:b/>
          <w:bCs/>
          <w:kern w:val="0"/>
          <w14:ligatures w14:val="none"/>
        </w:rPr>
        <w:t>PART III: Teamwork Evaluation (10 Points)</w:t>
      </w:r>
    </w:p>
    <w:p w14:paraId="57D7C987" w14:textId="77777777"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Group Number</w:t>
      </w:r>
      <w:r w:rsidRPr="00A576AD">
        <w:rPr>
          <w:rFonts w:ascii="Times New Roman" w:hAnsi="Times New Roman" w:cs="Times New Roman"/>
        </w:rPr>
        <w:t>: Group 8</w:t>
      </w:r>
    </w:p>
    <w:p w14:paraId="0C5B208E" w14:textId="77777777"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Group Members</w:t>
      </w:r>
      <w:r w:rsidRPr="00A576AD">
        <w:rPr>
          <w:rFonts w:ascii="Times New Roman" w:hAnsi="Times New Roman" w:cs="Times New Roman"/>
        </w:rPr>
        <w:t>:</w:t>
      </w:r>
    </w:p>
    <w:p w14:paraId="1EFC9944" w14:textId="77777777" w:rsidR="00A576AD" w:rsidRPr="00A576AD" w:rsidRDefault="00A576AD" w:rsidP="00A576AD">
      <w:pPr>
        <w:numPr>
          <w:ilvl w:val="1"/>
          <w:numId w:val="30"/>
        </w:numPr>
        <w:rPr>
          <w:rFonts w:ascii="Times New Roman" w:hAnsi="Times New Roman" w:cs="Times New Roman"/>
        </w:rPr>
      </w:pPr>
      <w:r w:rsidRPr="00A576AD">
        <w:rPr>
          <w:rFonts w:ascii="Times New Roman" w:hAnsi="Times New Roman" w:cs="Times New Roman"/>
        </w:rPr>
        <w:t>Biniam Abebe</w:t>
      </w:r>
    </w:p>
    <w:p w14:paraId="5B908996" w14:textId="77777777" w:rsidR="00A576AD" w:rsidRPr="00A576AD" w:rsidRDefault="00A576AD" w:rsidP="00A576AD">
      <w:pPr>
        <w:numPr>
          <w:ilvl w:val="1"/>
          <w:numId w:val="30"/>
        </w:numPr>
        <w:rPr>
          <w:rFonts w:ascii="Times New Roman" w:hAnsi="Times New Roman" w:cs="Times New Roman"/>
        </w:rPr>
      </w:pPr>
      <w:r w:rsidRPr="00A576AD">
        <w:rPr>
          <w:rFonts w:ascii="Times New Roman" w:hAnsi="Times New Roman" w:cs="Times New Roman"/>
        </w:rPr>
        <w:t xml:space="preserve">Srilekha </w:t>
      </w:r>
      <w:proofErr w:type="spellStart"/>
      <w:r w:rsidRPr="00A576AD">
        <w:rPr>
          <w:rFonts w:ascii="Times New Roman" w:hAnsi="Times New Roman" w:cs="Times New Roman"/>
        </w:rPr>
        <w:t>Aduvala</w:t>
      </w:r>
      <w:proofErr w:type="spellEnd"/>
    </w:p>
    <w:p w14:paraId="52FB2F0F" w14:textId="77777777" w:rsidR="00A576AD" w:rsidRPr="00A576AD" w:rsidRDefault="00A576AD" w:rsidP="00A576AD">
      <w:pPr>
        <w:numPr>
          <w:ilvl w:val="1"/>
          <w:numId w:val="30"/>
        </w:numPr>
        <w:rPr>
          <w:rFonts w:ascii="Times New Roman" w:hAnsi="Times New Roman" w:cs="Times New Roman"/>
        </w:rPr>
      </w:pPr>
      <w:r w:rsidRPr="00A576AD">
        <w:rPr>
          <w:rFonts w:ascii="Times New Roman" w:hAnsi="Times New Roman" w:cs="Times New Roman"/>
        </w:rPr>
        <w:t xml:space="preserve">Nithin </w:t>
      </w:r>
      <w:proofErr w:type="spellStart"/>
      <w:r w:rsidRPr="00A576AD">
        <w:rPr>
          <w:rFonts w:ascii="Times New Roman" w:hAnsi="Times New Roman" w:cs="Times New Roman"/>
        </w:rPr>
        <w:t>Marpu</w:t>
      </w:r>
      <w:proofErr w:type="spellEnd"/>
    </w:p>
    <w:p w14:paraId="09493E0D" w14:textId="77777777" w:rsidR="00A576AD" w:rsidRPr="00A576AD" w:rsidRDefault="00A576AD" w:rsidP="00A576AD">
      <w:pPr>
        <w:numPr>
          <w:ilvl w:val="1"/>
          <w:numId w:val="30"/>
        </w:numPr>
        <w:rPr>
          <w:rFonts w:ascii="Times New Roman" w:hAnsi="Times New Roman" w:cs="Times New Roman"/>
        </w:rPr>
      </w:pPr>
      <w:r w:rsidRPr="00A576AD">
        <w:rPr>
          <w:rFonts w:ascii="Times New Roman" w:hAnsi="Times New Roman" w:cs="Times New Roman"/>
        </w:rPr>
        <w:t>Joshua Terrazas</w:t>
      </w:r>
    </w:p>
    <w:p w14:paraId="59DE25E7" w14:textId="77777777"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Group Meetings</w:t>
      </w:r>
      <w:r w:rsidRPr="00A576AD">
        <w:rPr>
          <w:rFonts w:ascii="Times New Roman" w:hAnsi="Times New Roman" w:cs="Times New Roman"/>
        </w:rPr>
        <w:t>: Yes, our group has organized both online and in-person meetings to work on HW 5.</w:t>
      </w:r>
    </w:p>
    <w:p w14:paraId="3A60FD10" w14:textId="5C804404"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Meeting Attendance</w:t>
      </w:r>
      <w:r w:rsidRPr="00A576AD">
        <w:rPr>
          <w:rFonts w:ascii="Times New Roman" w:hAnsi="Times New Roman" w:cs="Times New Roman"/>
        </w:rPr>
        <w:t xml:space="preserve">: All </w:t>
      </w:r>
      <w:r w:rsidR="007A0265">
        <w:rPr>
          <w:rFonts w:ascii="Times New Roman" w:hAnsi="Times New Roman" w:cs="Times New Roman"/>
        </w:rPr>
        <w:t>group members, including myself, attended</w:t>
      </w:r>
      <w:r w:rsidRPr="00A576AD">
        <w:rPr>
          <w:rFonts w:ascii="Times New Roman" w:hAnsi="Times New Roman" w:cs="Times New Roman"/>
        </w:rPr>
        <w:t xml:space="preserve"> the scheduled meetings.</w:t>
      </w:r>
    </w:p>
    <w:p w14:paraId="35D9291A" w14:textId="77777777"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Participation</w:t>
      </w:r>
      <w:r w:rsidRPr="00A576AD">
        <w:rPr>
          <w:rFonts w:ascii="Times New Roman" w:hAnsi="Times New Roman" w:cs="Times New Roman"/>
        </w:rPr>
        <w:t>: Yes, all members made reasonable efforts to participate actively in the group work.</w:t>
      </w:r>
    </w:p>
    <w:p w14:paraId="670A9F90" w14:textId="77777777" w:rsidR="00A576AD" w:rsidRPr="00A576AD" w:rsidRDefault="00A576AD" w:rsidP="00A576AD">
      <w:pPr>
        <w:numPr>
          <w:ilvl w:val="0"/>
          <w:numId w:val="30"/>
        </w:numPr>
        <w:rPr>
          <w:rFonts w:ascii="Times New Roman" w:hAnsi="Times New Roman" w:cs="Times New Roman"/>
        </w:rPr>
      </w:pPr>
      <w:r w:rsidRPr="00A576AD">
        <w:rPr>
          <w:rFonts w:ascii="Times New Roman" w:hAnsi="Times New Roman" w:cs="Times New Roman"/>
          <w:b/>
          <w:bCs/>
        </w:rPr>
        <w:t>Additional Comments</w:t>
      </w:r>
      <w:r w:rsidRPr="00A576AD">
        <w:rPr>
          <w:rFonts w:ascii="Times New Roman" w:hAnsi="Times New Roman" w:cs="Times New Roman"/>
        </w:rPr>
        <w:t>: Our team has maintained excellent collaboration throughout this assignment. We've established clear responsibilities based on individual strengths, with each member contributing significantly to different aspects of the system analysis and design. Regular communication through various channels has ensured everyone remains aligned with project goals and expectations.</w:t>
      </w:r>
    </w:p>
    <w:p w14:paraId="0BCA7511" w14:textId="77777777" w:rsidR="00A576AD" w:rsidRPr="00A576AD" w:rsidRDefault="00A576AD">
      <w:pPr>
        <w:rPr>
          <w:rFonts w:ascii="Times New Roman" w:hAnsi="Times New Roman" w:cs="Times New Roman"/>
        </w:rPr>
      </w:pPr>
    </w:p>
    <w:sectPr w:rsidR="00A576AD" w:rsidRPr="00A576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519"/>
    <w:multiLevelType w:val="multilevel"/>
    <w:tmpl w:val="5A26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C3842"/>
    <w:multiLevelType w:val="multilevel"/>
    <w:tmpl w:val="E254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561AB"/>
    <w:multiLevelType w:val="multilevel"/>
    <w:tmpl w:val="302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05986"/>
    <w:multiLevelType w:val="multilevel"/>
    <w:tmpl w:val="891E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52BD0"/>
    <w:multiLevelType w:val="multilevel"/>
    <w:tmpl w:val="E5D2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713BF"/>
    <w:multiLevelType w:val="multilevel"/>
    <w:tmpl w:val="6B2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13595"/>
    <w:multiLevelType w:val="multilevel"/>
    <w:tmpl w:val="BEB0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053FA"/>
    <w:multiLevelType w:val="multilevel"/>
    <w:tmpl w:val="C520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A1792"/>
    <w:multiLevelType w:val="multilevel"/>
    <w:tmpl w:val="F7728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45110"/>
    <w:multiLevelType w:val="multilevel"/>
    <w:tmpl w:val="1FC63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3B7F83"/>
    <w:multiLevelType w:val="multilevel"/>
    <w:tmpl w:val="252A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D0D05"/>
    <w:multiLevelType w:val="multilevel"/>
    <w:tmpl w:val="73982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F87267"/>
    <w:multiLevelType w:val="multilevel"/>
    <w:tmpl w:val="3250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86985"/>
    <w:multiLevelType w:val="multilevel"/>
    <w:tmpl w:val="BFCA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95E00"/>
    <w:multiLevelType w:val="multilevel"/>
    <w:tmpl w:val="CCD0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83139"/>
    <w:multiLevelType w:val="multilevel"/>
    <w:tmpl w:val="0E46E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655354"/>
    <w:multiLevelType w:val="multilevel"/>
    <w:tmpl w:val="F408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75DCE"/>
    <w:multiLevelType w:val="multilevel"/>
    <w:tmpl w:val="D7044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755CB"/>
    <w:multiLevelType w:val="multilevel"/>
    <w:tmpl w:val="2A9C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CE67EC"/>
    <w:multiLevelType w:val="multilevel"/>
    <w:tmpl w:val="110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82672"/>
    <w:multiLevelType w:val="multilevel"/>
    <w:tmpl w:val="2C6A5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D39A7"/>
    <w:multiLevelType w:val="multilevel"/>
    <w:tmpl w:val="129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53BC9"/>
    <w:multiLevelType w:val="multilevel"/>
    <w:tmpl w:val="9A261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D73FAF"/>
    <w:multiLevelType w:val="multilevel"/>
    <w:tmpl w:val="C18E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C6D00"/>
    <w:multiLevelType w:val="multilevel"/>
    <w:tmpl w:val="C5B4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C3A9D"/>
    <w:multiLevelType w:val="multilevel"/>
    <w:tmpl w:val="A1B08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EF1D14"/>
    <w:multiLevelType w:val="multilevel"/>
    <w:tmpl w:val="6150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D97D10"/>
    <w:multiLevelType w:val="multilevel"/>
    <w:tmpl w:val="3B4E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B341A1"/>
    <w:multiLevelType w:val="multilevel"/>
    <w:tmpl w:val="2476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1312B"/>
    <w:multiLevelType w:val="multilevel"/>
    <w:tmpl w:val="D79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8008952">
    <w:abstractNumId w:val="23"/>
  </w:num>
  <w:num w:numId="2" w16cid:durableId="270551463">
    <w:abstractNumId w:val="18"/>
  </w:num>
  <w:num w:numId="3" w16cid:durableId="1558584398">
    <w:abstractNumId w:val="20"/>
  </w:num>
  <w:num w:numId="4" w16cid:durableId="512842499">
    <w:abstractNumId w:val="4"/>
  </w:num>
  <w:num w:numId="5" w16cid:durableId="1628471043">
    <w:abstractNumId w:val="22"/>
  </w:num>
  <w:num w:numId="6" w16cid:durableId="1978148034">
    <w:abstractNumId w:val="26"/>
  </w:num>
  <w:num w:numId="7" w16cid:durableId="553469895">
    <w:abstractNumId w:val="24"/>
  </w:num>
  <w:num w:numId="8" w16cid:durableId="502205755">
    <w:abstractNumId w:val="25"/>
  </w:num>
  <w:num w:numId="9" w16cid:durableId="586495837">
    <w:abstractNumId w:val="17"/>
  </w:num>
  <w:num w:numId="10" w16cid:durableId="1295216880">
    <w:abstractNumId w:val="11"/>
  </w:num>
  <w:num w:numId="11" w16cid:durableId="779689793">
    <w:abstractNumId w:val="0"/>
  </w:num>
  <w:num w:numId="12" w16cid:durableId="106850382">
    <w:abstractNumId w:val="9"/>
  </w:num>
  <w:num w:numId="13" w16cid:durableId="1661080005">
    <w:abstractNumId w:val="15"/>
  </w:num>
  <w:num w:numId="14" w16cid:durableId="925921209">
    <w:abstractNumId w:val="28"/>
  </w:num>
  <w:num w:numId="15" w16cid:durableId="1595479012">
    <w:abstractNumId w:val="29"/>
  </w:num>
  <w:num w:numId="16" w16cid:durableId="1168441740">
    <w:abstractNumId w:val="19"/>
  </w:num>
  <w:num w:numId="17" w16cid:durableId="1696886567">
    <w:abstractNumId w:val="5"/>
  </w:num>
  <w:num w:numId="18" w16cid:durableId="511188258">
    <w:abstractNumId w:val="2"/>
  </w:num>
  <w:num w:numId="19" w16cid:durableId="1299797922">
    <w:abstractNumId w:val="16"/>
  </w:num>
  <w:num w:numId="20" w16cid:durableId="1227258740">
    <w:abstractNumId w:val="6"/>
  </w:num>
  <w:num w:numId="21" w16cid:durableId="2134326749">
    <w:abstractNumId w:val="27"/>
  </w:num>
  <w:num w:numId="22" w16cid:durableId="156728443">
    <w:abstractNumId w:val="1"/>
  </w:num>
  <w:num w:numId="23" w16cid:durableId="2018115768">
    <w:abstractNumId w:val="21"/>
  </w:num>
  <w:num w:numId="24" w16cid:durableId="1279096797">
    <w:abstractNumId w:val="14"/>
  </w:num>
  <w:num w:numId="25" w16cid:durableId="1874997875">
    <w:abstractNumId w:val="10"/>
  </w:num>
  <w:num w:numId="26" w16cid:durableId="1753695439">
    <w:abstractNumId w:val="7"/>
  </w:num>
  <w:num w:numId="27" w16cid:durableId="603652567">
    <w:abstractNumId w:val="3"/>
  </w:num>
  <w:num w:numId="28" w16cid:durableId="723261305">
    <w:abstractNumId w:val="12"/>
  </w:num>
  <w:num w:numId="29" w16cid:durableId="529799023">
    <w:abstractNumId w:val="13"/>
  </w:num>
  <w:num w:numId="30" w16cid:durableId="398283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AD"/>
    <w:rsid w:val="003571CA"/>
    <w:rsid w:val="003B1694"/>
    <w:rsid w:val="007A0265"/>
    <w:rsid w:val="007F076F"/>
    <w:rsid w:val="00A576AD"/>
    <w:rsid w:val="00BC215F"/>
    <w:rsid w:val="00CA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CAB66"/>
  <w15:chartTrackingRefBased/>
  <w15:docId w15:val="{D7F0560A-096E-4109-A90B-5B32CABA5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6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6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76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76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6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6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6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6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6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6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6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76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76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6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6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6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6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6AD"/>
    <w:rPr>
      <w:rFonts w:eastAsiaTheme="majorEastAsia" w:cstheme="majorBidi"/>
      <w:color w:val="272727" w:themeColor="text1" w:themeTint="D8"/>
    </w:rPr>
  </w:style>
  <w:style w:type="paragraph" w:styleId="Title">
    <w:name w:val="Title"/>
    <w:basedOn w:val="Normal"/>
    <w:next w:val="Normal"/>
    <w:link w:val="TitleChar"/>
    <w:uiPriority w:val="10"/>
    <w:qFormat/>
    <w:rsid w:val="00A576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6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6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6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6AD"/>
    <w:pPr>
      <w:spacing w:before="160"/>
      <w:jc w:val="center"/>
    </w:pPr>
    <w:rPr>
      <w:i/>
      <w:iCs/>
      <w:color w:val="404040" w:themeColor="text1" w:themeTint="BF"/>
    </w:rPr>
  </w:style>
  <w:style w:type="character" w:customStyle="1" w:styleId="QuoteChar">
    <w:name w:val="Quote Char"/>
    <w:basedOn w:val="DefaultParagraphFont"/>
    <w:link w:val="Quote"/>
    <w:uiPriority w:val="29"/>
    <w:rsid w:val="00A576AD"/>
    <w:rPr>
      <w:i/>
      <w:iCs/>
      <w:color w:val="404040" w:themeColor="text1" w:themeTint="BF"/>
    </w:rPr>
  </w:style>
  <w:style w:type="paragraph" w:styleId="ListParagraph">
    <w:name w:val="List Paragraph"/>
    <w:basedOn w:val="Normal"/>
    <w:uiPriority w:val="1"/>
    <w:qFormat/>
    <w:rsid w:val="00A576AD"/>
    <w:pPr>
      <w:ind w:left="720"/>
      <w:contextualSpacing/>
    </w:pPr>
  </w:style>
  <w:style w:type="character" w:styleId="IntenseEmphasis">
    <w:name w:val="Intense Emphasis"/>
    <w:basedOn w:val="DefaultParagraphFont"/>
    <w:uiPriority w:val="21"/>
    <w:qFormat/>
    <w:rsid w:val="00A576AD"/>
    <w:rPr>
      <w:i/>
      <w:iCs/>
      <w:color w:val="0F4761" w:themeColor="accent1" w:themeShade="BF"/>
    </w:rPr>
  </w:style>
  <w:style w:type="paragraph" w:styleId="IntenseQuote">
    <w:name w:val="Intense Quote"/>
    <w:basedOn w:val="Normal"/>
    <w:next w:val="Normal"/>
    <w:link w:val="IntenseQuoteChar"/>
    <w:uiPriority w:val="30"/>
    <w:qFormat/>
    <w:rsid w:val="00A576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6AD"/>
    <w:rPr>
      <w:i/>
      <w:iCs/>
      <w:color w:val="0F4761" w:themeColor="accent1" w:themeShade="BF"/>
    </w:rPr>
  </w:style>
  <w:style w:type="character" w:styleId="IntenseReference">
    <w:name w:val="Intense Reference"/>
    <w:basedOn w:val="DefaultParagraphFont"/>
    <w:uiPriority w:val="32"/>
    <w:qFormat/>
    <w:rsid w:val="00A576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335326">
      <w:bodyDiv w:val="1"/>
      <w:marLeft w:val="0"/>
      <w:marRight w:val="0"/>
      <w:marTop w:val="0"/>
      <w:marBottom w:val="0"/>
      <w:divBdr>
        <w:top w:val="none" w:sz="0" w:space="0" w:color="auto"/>
        <w:left w:val="none" w:sz="0" w:space="0" w:color="auto"/>
        <w:bottom w:val="none" w:sz="0" w:space="0" w:color="auto"/>
        <w:right w:val="none" w:sz="0" w:space="0" w:color="auto"/>
      </w:divBdr>
    </w:div>
    <w:div w:id="139493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48</TotalTime>
  <Pages>2</Pages>
  <Words>3106</Words>
  <Characters>20193</Characters>
  <Application>Microsoft Office Word</Application>
  <DocSecurity>0</DocSecurity>
  <Lines>429</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Abebe, Biniam</dc:creator>
  <cp:keywords/>
  <dc:description/>
  <cp:lastModifiedBy>Abebe, Biniam</cp:lastModifiedBy>
  <cp:revision>4</cp:revision>
  <dcterms:created xsi:type="dcterms:W3CDTF">2025-04-03T14:27:00Z</dcterms:created>
  <dcterms:modified xsi:type="dcterms:W3CDTF">2025-04-03T15:21:00Z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ef72ac28-858a-47a5-8abc-10b3bf1d29d6</vt:lpwstr>
  </property>
</Properties>
</file>