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854A" w14:textId="265E624D" w:rsidR="00890D15" w:rsidRPr="00AE09A3" w:rsidRDefault="000E04C5" w:rsidP="003A1E92">
      <w:pPr>
        <w:ind w:left="0"/>
        <w:jc w:val="center"/>
        <w:rPr>
          <w:b/>
          <w:bCs/>
          <w:color w:val="008000"/>
          <w:sz w:val="48"/>
        </w:rPr>
      </w:pPr>
      <w:r w:rsidRPr="00AE09A3">
        <w:rPr>
          <w:b/>
          <w:bCs/>
          <w:color w:val="008000"/>
          <w:sz w:val="48"/>
        </w:rPr>
        <w:t>ADTA 5900/5</w:t>
      </w:r>
      <w:r w:rsidR="00116F29" w:rsidRPr="00AE09A3">
        <w:rPr>
          <w:b/>
          <w:bCs/>
          <w:color w:val="008000"/>
          <w:sz w:val="48"/>
        </w:rPr>
        <w:t>77</w:t>
      </w:r>
      <w:r w:rsidRPr="00AE09A3">
        <w:rPr>
          <w:b/>
          <w:bCs/>
          <w:color w:val="008000"/>
          <w:sz w:val="48"/>
        </w:rPr>
        <w:t xml:space="preserve">0: Discussion </w:t>
      </w:r>
      <w:r w:rsidR="00332AB7" w:rsidRPr="00AE09A3">
        <w:rPr>
          <w:b/>
          <w:bCs/>
          <w:color w:val="008000"/>
          <w:sz w:val="48"/>
        </w:rPr>
        <w:t>Self/</w:t>
      </w:r>
      <w:r w:rsidRPr="00AE09A3">
        <w:rPr>
          <w:b/>
          <w:bCs/>
          <w:color w:val="008000"/>
          <w:sz w:val="48"/>
        </w:rPr>
        <w:t>Peer-Evaluation</w:t>
      </w:r>
    </w:p>
    <w:p w14:paraId="432F29F8" w14:textId="77777777" w:rsidR="00F97808" w:rsidRPr="00AE09A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0369F0E1" w14:textId="77777777" w:rsidR="0024757C" w:rsidRPr="00AE09A3" w:rsidRDefault="000E04C5" w:rsidP="0024757C">
      <w:pPr>
        <w:pStyle w:val="Heading1"/>
        <w:spacing w:before="0" w:after="0"/>
        <w:rPr>
          <w:rFonts w:ascii="Times New Roman" w:hAnsi="Times New Roman"/>
        </w:rPr>
      </w:pPr>
      <w:r w:rsidRPr="00AE09A3">
        <w:rPr>
          <w:rFonts w:ascii="Times New Roman" w:hAnsi="Times New Roman"/>
        </w:rPr>
        <w:t>Student’s Information</w:t>
      </w:r>
    </w:p>
    <w:p w14:paraId="124A9CCA" w14:textId="77777777" w:rsidR="000E04C5" w:rsidRPr="00AE09A3" w:rsidRDefault="000E04C5" w:rsidP="000E04C5"/>
    <w:p w14:paraId="536DBBF0" w14:textId="7D2C31DF" w:rsidR="000E04C5" w:rsidRPr="00AE09A3" w:rsidRDefault="000E04C5" w:rsidP="000E04C5">
      <w:pPr>
        <w:rPr>
          <w:sz w:val="32"/>
          <w:szCs w:val="32"/>
        </w:rPr>
      </w:pPr>
      <w:r w:rsidRPr="00AE09A3">
        <w:rPr>
          <w:sz w:val="32"/>
          <w:szCs w:val="32"/>
        </w:rPr>
        <w:t xml:space="preserve">Full name: </w:t>
      </w:r>
      <w:proofErr w:type="spellStart"/>
      <w:r w:rsidR="00D640E4" w:rsidRPr="00AE09A3">
        <w:rPr>
          <w:sz w:val="32"/>
          <w:szCs w:val="32"/>
        </w:rPr>
        <w:t>Binaim</w:t>
      </w:r>
      <w:proofErr w:type="spellEnd"/>
      <w:r w:rsidR="00D640E4" w:rsidRPr="00AE09A3">
        <w:rPr>
          <w:sz w:val="32"/>
          <w:szCs w:val="32"/>
        </w:rPr>
        <w:t xml:space="preserve"> Abebe</w:t>
      </w:r>
      <w:r w:rsidR="00332AB7" w:rsidRPr="00AE09A3">
        <w:rPr>
          <w:sz w:val="32"/>
          <w:szCs w:val="32"/>
        </w:rPr>
        <w:tab/>
      </w:r>
      <w:r w:rsidR="00332AB7" w:rsidRPr="00AE09A3">
        <w:rPr>
          <w:sz w:val="32"/>
          <w:szCs w:val="32"/>
        </w:rPr>
        <w:tab/>
      </w:r>
      <w:r w:rsidR="00332AB7" w:rsidRPr="00AE09A3">
        <w:rPr>
          <w:sz w:val="32"/>
          <w:szCs w:val="32"/>
        </w:rPr>
        <w:tab/>
        <w:t xml:space="preserve">Discussion Assignment #: </w:t>
      </w:r>
      <w:r w:rsidR="003D6A3C">
        <w:rPr>
          <w:sz w:val="32"/>
          <w:szCs w:val="32"/>
        </w:rPr>
        <w:t>3</w:t>
      </w:r>
    </w:p>
    <w:p w14:paraId="33CFB5C3" w14:textId="77777777" w:rsidR="00D82026" w:rsidRPr="00AE09A3" w:rsidRDefault="00D82026" w:rsidP="00D82026"/>
    <w:p w14:paraId="7D2F87F4" w14:textId="6D21C8BF" w:rsidR="000E04C5" w:rsidRPr="00AE09A3" w:rsidRDefault="00CF352A" w:rsidP="00D640E4">
      <w:pPr>
        <w:rPr>
          <w:sz w:val="28"/>
          <w:szCs w:val="28"/>
        </w:rPr>
      </w:pPr>
      <w:r w:rsidRPr="00AE09A3">
        <w:rPr>
          <w:sz w:val="28"/>
          <w:szCs w:val="28"/>
        </w:rPr>
        <w:t xml:space="preserve">Domain Expertise Field: </w:t>
      </w:r>
      <w:r w:rsidR="00D640E4" w:rsidRPr="00AE09A3">
        <w:rPr>
          <w:sz w:val="28"/>
          <w:szCs w:val="28"/>
        </w:rPr>
        <w:t>Finance/Investment</w:t>
      </w:r>
    </w:p>
    <w:p w14:paraId="2B34120E" w14:textId="77777777" w:rsidR="00CF352A" w:rsidRPr="00AE09A3" w:rsidRDefault="00CF352A" w:rsidP="00D82026">
      <w:pPr>
        <w:rPr>
          <w:sz w:val="28"/>
          <w:szCs w:val="28"/>
        </w:rPr>
      </w:pPr>
    </w:p>
    <w:p w14:paraId="237FA3DD" w14:textId="77777777" w:rsidR="000E04C5" w:rsidRPr="00AE09A3" w:rsidRDefault="000E04C5" w:rsidP="000E04C5">
      <w:pPr>
        <w:pStyle w:val="Heading1"/>
        <w:rPr>
          <w:rFonts w:ascii="Times New Roman" w:hAnsi="Times New Roman"/>
        </w:rPr>
      </w:pPr>
      <w:r w:rsidRPr="00AE09A3">
        <w:rPr>
          <w:rFonts w:ascii="Times New Roman" w:hAnsi="Times New Roman"/>
        </w:rPr>
        <w:t>Self’s Discussion Report</w:t>
      </w:r>
    </w:p>
    <w:p w14:paraId="72BE1173" w14:textId="77777777" w:rsidR="000E04C5" w:rsidRPr="00AE09A3" w:rsidRDefault="000E04C5" w:rsidP="000E04C5"/>
    <w:p w14:paraId="00B06384" w14:textId="1033691E" w:rsidR="000E04C5" w:rsidRPr="00AE09A3" w:rsidRDefault="000E04C5" w:rsidP="000E04C5">
      <w:p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>Response to the discussion question (YES/NO): …</w:t>
      </w:r>
      <w:r w:rsidR="00D640E4" w:rsidRPr="00AE09A3">
        <w:rPr>
          <w:sz w:val="32"/>
          <w:szCs w:val="32"/>
        </w:rPr>
        <w:t>YES</w:t>
      </w:r>
      <w:r w:rsidR="00C579FA" w:rsidRPr="00AE09A3">
        <w:rPr>
          <w:sz w:val="32"/>
          <w:szCs w:val="32"/>
        </w:rPr>
        <w:t>……….</w:t>
      </w:r>
    </w:p>
    <w:p w14:paraId="09E66073" w14:textId="77777777" w:rsidR="000E04C5" w:rsidRPr="00AE09A3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660ED6AC" w14:textId="1F5454AE" w:rsidR="000E04C5" w:rsidRPr="00AE09A3" w:rsidRDefault="000E04C5" w:rsidP="000E04C5">
      <w:p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>Number of different classmates</w:t>
      </w:r>
      <w:r w:rsidR="00C579FA" w:rsidRPr="00AE09A3">
        <w:rPr>
          <w:sz w:val="32"/>
          <w:szCs w:val="32"/>
        </w:rPr>
        <w:t xml:space="preserve"> whose</w:t>
      </w:r>
      <w:r w:rsidRPr="00AE09A3">
        <w:rPr>
          <w:sz w:val="32"/>
          <w:szCs w:val="32"/>
        </w:rPr>
        <w:t xml:space="preserve"> posts </w:t>
      </w:r>
      <w:r w:rsidR="00C579FA" w:rsidRPr="00AE09A3">
        <w:rPr>
          <w:sz w:val="32"/>
          <w:szCs w:val="32"/>
        </w:rPr>
        <w:t>you replied to: ………</w:t>
      </w:r>
      <w:r w:rsidR="00D640E4" w:rsidRPr="00AE09A3">
        <w:rPr>
          <w:sz w:val="32"/>
          <w:szCs w:val="32"/>
        </w:rPr>
        <w:t>3</w:t>
      </w:r>
      <w:r w:rsidR="00C579FA" w:rsidRPr="00AE09A3">
        <w:rPr>
          <w:sz w:val="32"/>
          <w:szCs w:val="32"/>
        </w:rPr>
        <w:t>…</w:t>
      </w:r>
      <w:proofErr w:type="gramStart"/>
      <w:r w:rsidR="00C579FA" w:rsidRPr="00AE09A3">
        <w:rPr>
          <w:sz w:val="32"/>
          <w:szCs w:val="32"/>
        </w:rPr>
        <w:t>…..</w:t>
      </w:r>
      <w:proofErr w:type="gramEnd"/>
    </w:p>
    <w:p w14:paraId="624E60FB" w14:textId="77777777" w:rsidR="00C579FA" w:rsidRPr="00AE09A3" w:rsidRDefault="00C579FA" w:rsidP="000E04C5">
      <w:pPr>
        <w:tabs>
          <w:tab w:val="left" w:pos="2415"/>
        </w:tabs>
        <w:rPr>
          <w:sz w:val="32"/>
          <w:szCs w:val="32"/>
        </w:rPr>
      </w:pPr>
    </w:p>
    <w:p w14:paraId="73EB7345" w14:textId="77777777" w:rsidR="00C579FA" w:rsidRPr="00AE09A3" w:rsidRDefault="00C579FA" w:rsidP="000E04C5">
      <w:p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>List the names of classmates whose posts you replied to:</w:t>
      </w:r>
    </w:p>
    <w:p w14:paraId="2AB20219" w14:textId="09B5B388" w:rsidR="00C579FA" w:rsidRPr="00AE09A3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 xml:space="preserve">Classmate #1: </w:t>
      </w:r>
      <w:r w:rsidR="009564C7" w:rsidRPr="006E2D32">
        <w:rPr>
          <w:sz w:val="32"/>
          <w:szCs w:val="32"/>
        </w:rPr>
        <w:t xml:space="preserve">Sonam </w:t>
      </w:r>
      <w:proofErr w:type="spellStart"/>
      <w:r w:rsidR="009564C7" w:rsidRPr="006E2D32">
        <w:rPr>
          <w:sz w:val="32"/>
          <w:szCs w:val="32"/>
        </w:rPr>
        <w:t>Pohuja</w:t>
      </w:r>
      <w:proofErr w:type="spellEnd"/>
    </w:p>
    <w:p w14:paraId="0A073F71" w14:textId="36081C4B" w:rsidR="00C579FA" w:rsidRPr="00AE09A3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 xml:space="preserve">Classmate #2: </w:t>
      </w:r>
      <w:r w:rsidR="006E2D32" w:rsidRPr="006E2D32">
        <w:rPr>
          <w:sz w:val="32"/>
          <w:szCs w:val="32"/>
        </w:rPr>
        <w:t>Ashish Kulkarni (He/Him)</w:t>
      </w:r>
    </w:p>
    <w:p w14:paraId="53199B08" w14:textId="2A86FFEC" w:rsidR="00C579FA" w:rsidRPr="00AE09A3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>Classmate #3:</w:t>
      </w:r>
      <w:r w:rsidR="006E2D32" w:rsidRPr="006E2D32">
        <w:t xml:space="preserve"> </w:t>
      </w:r>
      <w:r w:rsidR="006E2D32" w:rsidRPr="006E2D32">
        <w:rPr>
          <w:sz w:val="32"/>
          <w:szCs w:val="32"/>
        </w:rPr>
        <w:t xml:space="preserve">Shreya </w:t>
      </w:r>
      <w:proofErr w:type="spellStart"/>
      <w:r w:rsidR="006E2D32" w:rsidRPr="006E2D32">
        <w:rPr>
          <w:sz w:val="32"/>
          <w:szCs w:val="32"/>
        </w:rPr>
        <w:t>Paruchuri</w:t>
      </w:r>
      <w:proofErr w:type="spellEnd"/>
    </w:p>
    <w:p w14:paraId="185D589A" w14:textId="77777777" w:rsidR="000E04C5" w:rsidRPr="00AE09A3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7AD1396D" w14:textId="77777777" w:rsidR="000E04C5" w:rsidRPr="00AE09A3" w:rsidRDefault="000E04C5" w:rsidP="000E04C5">
      <w:pPr>
        <w:pStyle w:val="Heading1"/>
        <w:rPr>
          <w:rFonts w:ascii="Times New Roman" w:hAnsi="Times New Roman"/>
        </w:rPr>
      </w:pPr>
      <w:r w:rsidRPr="00AE09A3">
        <w:rPr>
          <w:rFonts w:ascii="Times New Roman" w:hAnsi="Times New Roman"/>
        </w:rPr>
        <w:t>Peer-Evaluation of Assigned Classmate’s Posts</w:t>
      </w:r>
    </w:p>
    <w:p w14:paraId="479515D0" w14:textId="77777777" w:rsidR="000E04C5" w:rsidRPr="00AE09A3" w:rsidRDefault="000E04C5" w:rsidP="000E04C5"/>
    <w:p w14:paraId="3D72B949" w14:textId="631E0B5C" w:rsidR="000E04C5" w:rsidRPr="00AE09A3" w:rsidRDefault="00D00C89" w:rsidP="00D640E4">
      <w:pPr>
        <w:rPr>
          <w:sz w:val="32"/>
          <w:szCs w:val="32"/>
        </w:rPr>
      </w:pPr>
      <w:r w:rsidRPr="00AE09A3">
        <w:rPr>
          <w:sz w:val="32"/>
          <w:szCs w:val="32"/>
        </w:rPr>
        <w:t>Assigned c</w:t>
      </w:r>
      <w:r w:rsidR="000E04C5" w:rsidRPr="00AE09A3">
        <w:rPr>
          <w:sz w:val="32"/>
          <w:szCs w:val="32"/>
        </w:rPr>
        <w:t xml:space="preserve">lassmate’s </w:t>
      </w:r>
      <w:r w:rsidRPr="00AE09A3">
        <w:rPr>
          <w:sz w:val="32"/>
          <w:szCs w:val="32"/>
        </w:rPr>
        <w:t>f</w:t>
      </w:r>
      <w:r w:rsidR="000E04C5" w:rsidRPr="00AE09A3">
        <w:rPr>
          <w:sz w:val="32"/>
          <w:szCs w:val="32"/>
        </w:rPr>
        <w:t xml:space="preserve">ull </w:t>
      </w:r>
      <w:r w:rsidRPr="00AE09A3">
        <w:rPr>
          <w:sz w:val="32"/>
          <w:szCs w:val="32"/>
        </w:rPr>
        <w:t>n</w:t>
      </w:r>
      <w:r w:rsidR="000E04C5" w:rsidRPr="00AE09A3">
        <w:rPr>
          <w:sz w:val="32"/>
          <w:szCs w:val="32"/>
        </w:rPr>
        <w:t xml:space="preserve">ame: </w:t>
      </w:r>
      <w:r w:rsidR="00D640E4" w:rsidRPr="00AE09A3">
        <w:rPr>
          <w:b/>
          <w:bCs/>
          <w:sz w:val="32"/>
          <w:szCs w:val="32"/>
        </w:rPr>
        <w:t>Sai Nagula</w:t>
      </w:r>
    </w:p>
    <w:p w14:paraId="7BDA5889" w14:textId="77777777" w:rsidR="00CF352A" w:rsidRPr="00AE09A3" w:rsidRDefault="00CF352A" w:rsidP="000E04C5">
      <w:pPr>
        <w:rPr>
          <w:sz w:val="32"/>
          <w:szCs w:val="32"/>
        </w:rPr>
      </w:pPr>
    </w:p>
    <w:p w14:paraId="36A4100F" w14:textId="4BA5D845" w:rsidR="00CF352A" w:rsidRPr="00AE09A3" w:rsidRDefault="00CF352A" w:rsidP="00CF352A">
      <w:pPr>
        <w:rPr>
          <w:b/>
          <w:bCs/>
          <w:sz w:val="28"/>
          <w:szCs w:val="28"/>
        </w:rPr>
      </w:pPr>
      <w:r w:rsidRPr="00AE09A3">
        <w:rPr>
          <w:sz w:val="32"/>
          <w:szCs w:val="32"/>
        </w:rPr>
        <w:t xml:space="preserve">Assigned classmate’s </w:t>
      </w:r>
      <w:r w:rsidRPr="00AE09A3">
        <w:rPr>
          <w:sz w:val="28"/>
          <w:szCs w:val="28"/>
        </w:rPr>
        <w:t xml:space="preserve">domain expertise field: </w:t>
      </w:r>
      <w:r w:rsidR="00AE09A3" w:rsidRPr="00AE09A3">
        <w:rPr>
          <w:b/>
          <w:bCs/>
          <w:sz w:val="28"/>
          <w:szCs w:val="28"/>
        </w:rPr>
        <w:t>Computer Science/Virtual &amp; Augmented Reality</w:t>
      </w:r>
    </w:p>
    <w:p w14:paraId="753AEE7F" w14:textId="77777777" w:rsidR="000E04C5" w:rsidRPr="00AE09A3" w:rsidRDefault="000E04C5" w:rsidP="000E04C5">
      <w:pPr>
        <w:rPr>
          <w:sz w:val="32"/>
          <w:szCs w:val="32"/>
        </w:rPr>
      </w:pPr>
    </w:p>
    <w:p w14:paraId="1359FC4E" w14:textId="77777777" w:rsidR="00AE09A3" w:rsidRPr="00AE09A3" w:rsidRDefault="000E04C5" w:rsidP="000E04C5">
      <w:pPr>
        <w:rPr>
          <w:sz w:val="32"/>
          <w:szCs w:val="32"/>
        </w:rPr>
      </w:pPr>
      <w:r w:rsidRPr="00AE09A3">
        <w:rPr>
          <w:sz w:val="32"/>
          <w:szCs w:val="32"/>
        </w:rPr>
        <w:t xml:space="preserve">Did the classmate respond to the discussion question? (YES/NO): </w:t>
      </w:r>
    </w:p>
    <w:p w14:paraId="70DC7B30" w14:textId="1F3F01A0" w:rsidR="000E04C5" w:rsidRPr="00AE09A3" w:rsidRDefault="006E2D32" w:rsidP="000E04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</w:t>
      </w:r>
    </w:p>
    <w:p w14:paraId="556EE6C8" w14:textId="77777777" w:rsidR="000E04C5" w:rsidRPr="00AE09A3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37782435" w14:textId="77777777" w:rsidR="00AE09A3" w:rsidRPr="00AE09A3" w:rsidRDefault="000E04C5" w:rsidP="000E04C5">
      <w:p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>How many different students to which the classmate replied</w:t>
      </w:r>
      <w:r w:rsidR="00332AB7" w:rsidRPr="00AE09A3">
        <w:rPr>
          <w:sz w:val="32"/>
          <w:szCs w:val="32"/>
        </w:rPr>
        <w:t xml:space="preserve"> to their posts? </w:t>
      </w:r>
    </w:p>
    <w:p w14:paraId="66A8CC8B" w14:textId="38EE52DA" w:rsidR="000E04C5" w:rsidRPr="00AE09A3" w:rsidRDefault="006E2D32" w:rsidP="000E04C5">
      <w:pPr>
        <w:tabs>
          <w:tab w:val="left" w:pos="241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</w:p>
    <w:p w14:paraId="74BBD951" w14:textId="130D1E3A" w:rsidR="000E04C5" w:rsidRPr="00AE09A3" w:rsidRDefault="00C579FA" w:rsidP="000E04C5">
      <w:pPr>
        <w:tabs>
          <w:tab w:val="left" w:pos="2415"/>
        </w:tabs>
        <w:rPr>
          <w:sz w:val="32"/>
          <w:szCs w:val="32"/>
        </w:rPr>
      </w:pPr>
      <w:r w:rsidRPr="00AE09A3">
        <w:rPr>
          <w:sz w:val="32"/>
          <w:szCs w:val="32"/>
        </w:rPr>
        <w:t xml:space="preserve">Are </w:t>
      </w:r>
      <w:r w:rsidR="000E04C5" w:rsidRPr="00AE09A3">
        <w:rPr>
          <w:sz w:val="32"/>
          <w:szCs w:val="32"/>
        </w:rPr>
        <w:t xml:space="preserve">the classmate’s </w:t>
      </w:r>
      <w:r w:rsidRPr="00AE09A3">
        <w:rPr>
          <w:sz w:val="32"/>
          <w:szCs w:val="32"/>
        </w:rPr>
        <w:t>posts</w:t>
      </w:r>
      <w:r w:rsidR="000E04C5" w:rsidRPr="00AE09A3">
        <w:rPr>
          <w:sz w:val="32"/>
          <w:szCs w:val="32"/>
        </w:rPr>
        <w:t xml:space="preserve"> informative and significant? (YES/NO): </w:t>
      </w:r>
    </w:p>
    <w:p w14:paraId="1E259721" w14:textId="77777777" w:rsidR="0077767F" w:rsidRPr="00AE09A3" w:rsidRDefault="0077767F" w:rsidP="0077767F">
      <w:pPr>
        <w:ind w:left="0"/>
      </w:pPr>
    </w:p>
    <w:p w14:paraId="1D446AF2" w14:textId="39631990" w:rsidR="00CF352A" w:rsidRPr="00AE09A3" w:rsidRDefault="00CF352A" w:rsidP="0077767F">
      <w:pPr>
        <w:ind w:left="0"/>
        <w:rPr>
          <w:sz w:val="32"/>
          <w:szCs w:val="32"/>
        </w:rPr>
      </w:pPr>
      <w:r w:rsidRPr="00AE09A3">
        <w:tab/>
      </w:r>
      <w:r w:rsidRPr="00AE09A3">
        <w:rPr>
          <w:sz w:val="32"/>
          <w:szCs w:val="32"/>
        </w:rPr>
        <w:t xml:space="preserve">Are the classmate’s posts relevant to his/her domain expertise field? </w:t>
      </w:r>
    </w:p>
    <w:p w14:paraId="6FA29E11" w14:textId="10E99357" w:rsidR="00AE09A3" w:rsidRPr="00AE09A3" w:rsidRDefault="00AE09A3" w:rsidP="0077767F">
      <w:pPr>
        <w:ind w:left="0"/>
        <w:rPr>
          <w:b/>
          <w:bCs/>
        </w:rPr>
      </w:pPr>
      <w:r w:rsidRPr="00AE09A3">
        <w:rPr>
          <w:sz w:val="32"/>
          <w:szCs w:val="32"/>
        </w:rPr>
        <w:tab/>
      </w:r>
    </w:p>
    <w:p w14:paraId="3471C793" w14:textId="77777777" w:rsidR="00D00C89" w:rsidRPr="00AE09A3" w:rsidRDefault="00D00C89" w:rsidP="000E04C5">
      <w:pPr>
        <w:tabs>
          <w:tab w:val="left" w:pos="2415"/>
        </w:tabs>
        <w:rPr>
          <w:sz w:val="32"/>
          <w:szCs w:val="32"/>
        </w:rPr>
      </w:pPr>
    </w:p>
    <w:p w14:paraId="244431F1" w14:textId="77777777" w:rsidR="00CF352A" w:rsidRPr="00AE09A3" w:rsidRDefault="00CF352A" w:rsidP="00CF352A">
      <w:r w:rsidRPr="00AE09A3">
        <w:rPr>
          <w:b/>
          <w:bCs/>
          <w:color w:val="C00000"/>
          <w:u w:val="single"/>
        </w:rPr>
        <w:t>IMPORTANT NOTES</w:t>
      </w:r>
      <w:r w:rsidRPr="00AE09A3">
        <w:t>:</w:t>
      </w:r>
    </w:p>
    <w:p w14:paraId="673CAA03" w14:textId="6DFC6AA5" w:rsidR="00CF352A" w:rsidRPr="00AE09A3" w:rsidRDefault="00CF352A" w:rsidP="00CF352A">
      <w:r w:rsidRPr="00AE09A3">
        <w:rPr>
          <w:i/>
          <w:iCs/>
          <w:color w:val="0000FF"/>
        </w:rPr>
        <w:lastRenderedPageBreak/>
        <w:t xml:space="preserve">--) The student must start PART III (classmate’s peer-evaluation) </w:t>
      </w:r>
      <w:r w:rsidRPr="00AE09A3">
        <w:rPr>
          <w:b/>
          <w:bCs/>
          <w:i/>
          <w:iCs/>
          <w:color w:val="C00000"/>
        </w:rPr>
        <w:t>after</w:t>
      </w:r>
      <w:r w:rsidRPr="00AE09A3">
        <w:rPr>
          <w:i/>
          <w:iCs/>
          <w:color w:val="C00000"/>
        </w:rPr>
        <w:t xml:space="preserve"> </w:t>
      </w:r>
      <w:r w:rsidRPr="00AE09A3">
        <w:rPr>
          <w:i/>
          <w:iCs/>
          <w:color w:val="0000FF"/>
        </w:rPr>
        <w:t>the PART II due date and time</w:t>
      </w:r>
      <w:r w:rsidRPr="00AE09A3">
        <w:t>.</w:t>
      </w:r>
    </w:p>
    <w:p w14:paraId="5BF9B304" w14:textId="6995F170" w:rsidR="00CF352A" w:rsidRPr="00AE09A3" w:rsidRDefault="00CF352A" w:rsidP="00CF352A">
      <w:r w:rsidRPr="00AE09A3">
        <w:t xml:space="preserve">--) </w:t>
      </w:r>
      <w:r w:rsidRPr="00AE09A3">
        <w:rPr>
          <w:i/>
          <w:color w:val="0000FF"/>
        </w:rPr>
        <w:t>Posts include the response to the discussion question and the replies to other students’ posts</w:t>
      </w:r>
    </w:p>
    <w:p w14:paraId="7EC1E641" w14:textId="77777777" w:rsidR="00AE09A3" w:rsidRPr="00AE09A3" w:rsidRDefault="00AE09A3" w:rsidP="00AE09A3">
      <w:pPr>
        <w:tabs>
          <w:tab w:val="left" w:pos="2415"/>
        </w:tabs>
        <w:rPr>
          <w:i/>
          <w:color w:val="0000FF"/>
        </w:rPr>
      </w:pPr>
    </w:p>
    <w:p w14:paraId="314B30E7" w14:textId="2F9CC5E7" w:rsidR="00AE09A3" w:rsidRPr="00AE09A3" w:rsidRDefault="00AE09A3" w:rsidP="006E2D32">
      <w:pPr>
        <w:tabs>
          <w:tab w:val="left" w:pos="2415"/>
        </w:tabs>
        <w:spacing w:line="360" w:lineRule="auto"/>
        <w:jc w:val="both"/>
        <w:rPr>
          <w:sz w:val="32"/>
          <w:szCs w:val="32"/>
        </w:rPr>
      </w:pPr>
      <w:r w:rsidRPr="00AE09A3">
        <w:rPr>
          <w:i/>
          <w:color w:val="0000FF"/>
        </w:rPr>
        <w:t>response</w:t>
      </w:r>
      <w:r w:rsidRPr="00AE09A3">
        <w:rPr>
          <w:sz w:val="32"/>
          <w:szCs w:val="32"/>
        </w:rPr>
        <w:br/>
      </w:r>
      <w:r w:rsidR="006E2D32">
        <w:rPr>
          <w:sz w:val="32"/>
          <w:szCs w:val="32"/>
        </w:rPr>
        <w:t>Did not find any entry</w:t>
      </w:r>
      <w:bookmarkStart w:id="0" w:name="_GoBack"/>
      <w:bookmarkEnd w:id="0"/>
      <w:r w:rsidR="006E2D32">
        <w:rPr>
          <w:sz w:val="32"/>
          <w:szCs w:val="32"/>
        </w:rPr>
        <w:t xml:space="preserve"> </w:t>
      </w:r>
    </w:p>
    <w:p w14:paraId="71E61F1B" w14:textId="2BA01C26" w:rsidR="00CF352A" w:rsidRPr="00AE09A3" w:rsidRDefault="00CF352A" w:rsidP="000E04C5">
      <w:pPr>
        <w:tabs>
          <w:tab w:val="left" w:pos="2415"/>
        </w:tabs>
        <w:rPr>
          <w:sz w:val="32"/>
          <w:szCs w:val="32"/>
        </w:rPr>
      </w:pPr>
    </w:p>
    <w:sectPr w:rsidR="00CF352A" w:rsidRPr="00AE09A3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40C6" w14:textId="77777777" w:rsidR="00014521" w:rsidRDefault="00014521">
      <w:r>
        <w:separator/>
      </w:r>
    </w:p>
  </w:endnote>
  <w:endnote w:type="continuationSeparator" w:id="0">
    <w:p w14:paraId="670CB3AD" w14:textId="77777777" w:rsidR="00014521" w:rsidRDefault="00014521">
      <w:r>
        <w:continuationSeparator/>
      </w:r>
    </w:p>
  </w:endnote>
  <w:endnote w:type="continuationNotice" w:id="1">
    <w:p w14:paraId="1572090B" w14:textId="77777777" w:rsidR="00014521" w:rsidRDefault="000145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27DF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209C479E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C745D" w14:textId="77777777" w:rsidR="00014521" w:rsidRDefault="00014521">
      <w:r>
        <w:separator/>
      </w:r>
    </w:p>
  </w:footnote>
  <w:footnote w:type="continuationSeparator" w:id="0">
    <w:p w14:paraId="1D10C9D8" w14:textId="77777777" w:rsidR="00014521" w:rsidRDefault="00014521">
      <w:r>
        <w:continuationSeparator/>
      </w:r>
    </w:p>
  </w:footnote>
  <w:footnote w:type="continuationNotice" w:id="1">
    <w:p w14:paraId="59AEA7D1" w14:textId="77777777" w:rsidR="00014521" w:rsidRDefault="000145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5E3A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31C0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2E377DF9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14E"/>
    <w:multiLevelType w:val="hybridMultilevel"/>
    <w:tmpl w:val="66205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0729E2"/>
    <w:multiLevelType w:val="hybridMultilevel"/>
    <w:tmpl w:val="ECB0B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2" w15:restartNumberingAfterBreak="0">
    <w:nsid w:val="593C273D"/>
    <w:multiLevelType w:val="hybridMultilevel"/>
    <w:tmpl w:val="F07E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3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14521"/>
    <w:rsid w:val="00026333"/>
    <w:rsid w:val="00040D2B"/>
    <w:rsid w:val="0004581F"/>
    <w:rsid w:val="00061FC6"/>
    <w:rsid w:val="00075A4C"/>
    <w:rsid w:val="00086E0B"/>
    <w:rsid w:val="000923B2"/>
    <w:rsid w:val="000A3EEF"/>
    <w:rsid w:val="000D22F6"/>
    <w:rsid w:val="000D389B"/>
    <w:rsid w:val="000E04C5"/>
    <w:rsid w:val="00116F29"/>
    <w:rsid w:val="0012247C"/>
    <w:rsid w:val="00133226"/>
    <w:rsid w:val="001368C3"/>
    <w:rsid w:val="00141665"/>
    <w:rsid w:val="00162283"/>
    <w:rsid w:val="00182AF9"/>
    <w:rsid w:val="001851A6"/>
    <w:rsid w:val="001E0BA7"/>
    <w:rsid w:val="001F63A6"/>
    <w:rsid w:val="00205EDA"/>
    <w:rsid w:val="00232830"/>
    <w:rsid w:val="002349A8"/>
    <w:rsid w:val="00243B51"/>
    <w:rsid w:val="0024757C"/>
    <w:rsid w:val="00262579"/>
    <w:rsid w:val="00282B25"/>
    <w:rsid w:val="00285EF9"/>
    <w:rsid w:val="00295B3B"/>
    <w:rsid w:val="002A2DFF"/>
    <w:rsid w:val="002A4850"/>
    <w:rsid w:val="002B0FDF"/>
    <w:rsid w:val="002C2653"/>
    <w:rsid w:val="002D5B52"/>
    <w:rsid w:val="002D608C"/>
    <w:rsid w:val="002E0731"/>
    <w:rsid w:val="002F3314"/>
    <w:rsid w:val="0030176A"/>
    <w:rsid w:val="00320255"/>
    <w:rsid w:val="00332AB7"/>
    <w:rsid w:val="00341272"/>
    <w:rsid w:val="00363871"/>
    <w:rsid w:val="00394E29"/>
    <w:rsid w:val="00395084"/>
    <w:rsid w:val="003A1E92"/>
    <w:rsid w:val="003C4B04"/>
    <w:rsid w:val="003D6A3C"/>
    <w:rsid w:val="003E3F87"/>
    <w:rsid w:val="003F3354"/>
    <w:rsid w:val="003F4EAB"/>
    <w:rsid w:val="00400818"/>
    <w:rsid w:val="00405973"/>
    <w:rsid w:val="00492A9D"/>
    <w:rsid w:val="004A2E5A"/>
    <w:rsid w:val="004C6449"/>
    <w:rsid w:val="004D2B92"/>
    <w:rsid w:val="004E454A"/>
    <w:rsid w:val="00503342"/>
    <w:rsid w:val="00503B60"/>
    <w:rsid w:val="00515338"/>
    <w:rsid w:val="00517F85"/>
    <w:rsid w:val="0052757A"/>
    <w:rsid w:val="00527805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F0BE0"/>
    <w:rsid w:val="005F124C"/>
    <w:rsid w:val="00601420"/>
    <w:rsid w:val="00622DA1"/>
    <w:rsid w:val="00624FAD"/>
    <w:rsid w:val="00633295"/>
    <w:rsid w:val="0065526A"/>
    <w:rsid w:val="00681ED0"/>
    <w:rsid w:val="006A7E9A"/>
    <w:rsid w:val="006C4B9A"/>
    <w:rsid w:val="006D0DEC"/>
    <w:rsid w:val="006E2D32"/>
    <w:rsid w:val="006E6BCF"/>
    <w:rsid w:val="00712C17"/>
    <w:rsid w:val="00715668"/>
    <w:rsid w:val="00716A6B"/>
    <w:rsid w:val="00737674"/>
    <w:rsid w:val="00766C9F"/>
    <w:rsid w:val="00767A73"/>
    <w:rsid w:val="0077767F"/>
    <w:rsid w:val="0078155F"/>
    <w:rsid w:val="007A5B0E"/>
    <w:rsid w:val="00827167"/>
    <w:rsid w:val="00843D1A"/>
    <w:rsid w:val="008663DF"/>
    <w:rsid w:val="0086669F"/>
    <w:rsid w:val="00890D15"/>
    <w:rsid w:val="00892092"/>
    <w:rsid w:val="00897775"/>
    <w:rsid w:val="008A3102"/>
    <w:rsid w:val="008C5300"/>
    <w:rsid w:val="008D6409"/>
    <w:rsid w:val="008D6890"/>
    <w:rsid w:val="009015C7"/>
    <w:rsid w:val="00906386"/>
    <w:rsid w:val="0091683C"/>
    <w:rsid w:val="00924AC6"/>
    <w:rsid w:val="009311C1"/>
    <w:rsid w:val="00935595"/>
    <w:rsid w:val="009564C7"/>
    <w:rsid w:val="00957B02"/>
    <w:rsid w:val="0099287D"/>
    <w:rsid w:val="00996D31"/>
    <w:rsid w:val="009B43E7"/>
    <w:rsid w:val="009B708F"/>
    <w:rsid w:val="009D6CB7"/>
    <w:rsid w:val="00A26972"/>
    <w:rsid w:val="00A57F66"/>
    <w:rsid w:val="00A767A7"/>
    <w:rsid w:val="00A911DC"/>
    <w:rsid w:val="00AC4140"/>
    <w:rsid w:val="00AD0DFB"/>
    <w:rsid w:val="00AD5521"/>
    <w:rsid w:val="00AE09A3"/>
    <w:rsid w:val="00AE3B4F"/>
    <w:rsid w:val="00AF0EB1"/>
    <w:rsid w:val="00B0589E"/>
    <w:rsid w:val="00B31BAC"/>
    <w:rsid w:val="00B34720"/>
    <w:rsid w:val="00B628D3"/>
    <w:rsid w:val="00B71956"/>
    <w:rsid w:val="00B82B58"/>
    <w:rsid w:val="00BC05C7"/>
    <w:rsid w:val="00BC1C14"/>
    <w:rsid w:val="00BC241C"/>
    <w:rsid w:val="00BD3BE7"/>
    <w:rsid w:val="00BF453C"/>
    <w:rsid w:val="00C04230"/>
    <w:rsid w:val="00C16F3E"/>
    <w:rsid w:val="00C2264B"/>
    <w:rsid w:val="00C30402"/>
    <w:rsid w:val="00C37BA2"/>
    <w:rsid w:val="00C447CA"/>
    <w:rsid w:val="00C579FA"/>
    <w:rsid w:val="00C6057B"/>
    <w:rsid w:val="00CA15ED"/>
    <w:rsid w:val="00CA459B"/>
    <w:rsid w:val="00CB7E70"/>
    <w:rsid w:val="00CE0B2C"/>
    <w:rsid w:val="00CF352A"/>
    <w:rsid w:val="00D00C89"/>
    <w:rsid w:val="00D35F97"/>
    <w:rsid w:val="00D44B47"/>
    <w:rsid w:val="00D47B8A"/>
    <w:rsid w:val="00D62052"/>
    <w:rsid w:val="00D640E4"/>
    <w:rsid w:val="00D7121D"/>
    <w:rsid w:val="00D82026"/>
    <w:rsid w:val="00DD1A85"/>
    <w:rsid w:val="00DE535B"/>
    <w:rsid w:val="00E26912"/>
    <w:rsid w:val="00E36B99"/>
    <w:rsid w:val="00E36FC6"/>
    <w:rsid w:val="00E974A3"/>
    <w:rsid w:val="00EA6376"/>
    <w:rsid w:val="00EC4287"/>
    <w:rsid w:val="00EF32D9"/>
    <w:rsid w:val="00F03DCE"/>
    <w:rsid w:val="00F257B7"/>
    <w:rsid w:val="00F275DB"/>
    <w:rsid w:val="00F44669"/>
    <w:rsid w:val="00F449E9"/>
    <w:rsid w:val="00F94053"/>
    <w:rsid w:val="00F97808"/>
    <w:rsid w:val="00FA25B0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67E495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9A3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uiPriority w:val="99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6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6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8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6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5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8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2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B5C70-624F-4F48-826F-BEFC6DBF5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87AFE-E169-466E-B86B-5D977A4C2A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58E46-EB9E-4A19-A15E-1C8F5CF408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Biniam Abebe</cp:lastModifiedBy>
  <cp:revision>5</cp:revision>
  <cp:lastPrinted>2025-02-17T03:51:00Z</cp:lastPrinted>
  <dcterms:created xsi:type="dcterms:W3CDTF">2025-02-20T23:59:00Z</dcterms:created>
  <dcterms:modified xsi:type="dcterms:W3CDTF">2025-03-10T16:49:00Z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  <property fmtid="{D5CDD505-2E9C-101B-9397-08002B2CF9AE}" pid="8" name="GrammarlyDocumentId">
    <vt:lpwstr>0681a1c430237c55b6d19c1c51a1b6aaac7646dfda78f490edc35f347bf14fc9</vt:lpwstr>
  </property>
</Properties>
</file>