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2C61" w14:textId="565E057E" w:rsidR="00BD1C03" w:rsidRDefault="00A0724D" w:rsidP="00616EA8">
      <w:pPr>
        <w:spacing w:before="62"/>
        <w:ind w:left="762"/>
        <w:jc w:val="center"/>
        <w:rPr>
          <w:rFonts w:ascii="Arial"/>
          <w:sz w:val="36"/>
        </w:rPr>
      </w:pPr>
      <w:r>
        <w:rPr>
          <w:rFonts w:ascii="Arial"/>
          <w:color w:val="006600"/>
          <w:sz w:val="36"/>
        </w:rPr>
        <w:t>ADTA</w:t>
      </w:r>
      <w:r>
        <w:rPr>
          <w:rFonts w:ascii="Arial"/>
          <w:color w:val="006600"/>
          <w:spacing w:val="-6"/>
          <w:sz w:val="36"/>
        </w:rPr>
        <w:t xml:space="preserve"> </w:t>
      </w:r>
      <w:r>
        <w:rPr>
          <w:rFonts w:ascii="Arial"/>
          <w:color w:val="006600"/>
          <w:sz w:val="36"/>
        </w:rPr>
        <w:t>5550:</w:t>
      </w:r>
      <w:r>
        <w:rPr>
          <w:rFonts w:ascii="Arial"/>
          <w:color w:val="006600"/>
          <w:spacing w:val="-3"/>
          <w:sz w:val="36"/>
        </w:rPr>
        <w:t xml:space="preserve"> </w:t>
      </w:r>
      <w:r>
        <w:rPr>
          <w:rFonts w:ascii="Arial"/>
          <w:color w:val="006600"/>
          <w:sz w:val="36"/>
        </w:rPr>
        <w:t>Deep</w:t>
      </w:r>
      <w:r>
        <w:rPr>
          <w:rFonts w:ascii="Arial"/>
          <w:color w:val="006600"/>
          <w:spacing w:val="-4"/>
          <w:sz w:val="36"/>
        </w:rPr>
        <w:t xml:space="preserve"> </w:t>
      </w:r>
      <w:r>
        <w:rPr>
          <w:rFonts w:ascii="Arial"/>
          <w:color w:val="006600"/>
          <w:sz w:val="36"/>
        </w:rPr>
        <w:t>Learning</w:t>
      </w:r>
      <w:r>
        <w:rPr>
          <w:rFonts w:ascii="Arial"/>
          <w:color w:val="006600"/>
          <w:spacing w:val="2"/>
          <w:sz w:val="36"/>
        </w:rPr>
        <w:t xml:space="preserve"> </w:t>
      </w:r>
      <w:r>
        <w:rPr>
          <w:rFonts w:ascii="Arial"/>
          <w:color w:val="006600"/>
          <w:sz w:val="36"/>
        </w:rPr>
        <w:t>with Big</w:t>
      </w:r>
      <w:r>
        <w:rPr>
          <w:rFonts w:ascii="Arial"/>
          <w:color w:val="006600"/>
          <w:spacing w:val="1"/>
          <w:sz w:val="36"/>
        </w:rPr>
        <w:t xml:space="preserve"> </w:t>
      </w:r>
      <w:r>
        <w:rPr>
          <w:rFonts w:ascii="Arial"/>
          <w:color w:val="006600"/>
          <w:spacing w:val="-4"/>
          <w:sz w:val="36"/>
        </w:rPr>
        <w:t>Data</w:t>
      </w:r>
    </w:p>
    <w:p w14:paraId="7EE34287" w14:textId="77777777" w:rsidR="00BD1C03" w:rsidRDefault="00A0724D">
      <w:pPr>
        <w:pStyle w:val="Title"/>
      </w:pPr>
      <w:r>
        <w:t>A</w:t>
      </w:r>
      <w:r>
        <w:t>ssignment</w:t>
      </w:r>
      <w:r>
        <w:rPr>
          <w:spacing w:val="-22"/>
        </w:rPr>
        <w:t xml:space="preserve"> </w:t>
      </w:r>
      <w:r>
        <w:rPr>
          <w:spacing w:val="-10"/>
        </w:rPr>
        <w:t>4</w:t>
      </w:r>
    </w:p>
    <w:p w14:paraId="16E9F1FF" w14:textId="5DB4703C" w:rsidR="00BD1C03" w:rsidRDefault="00A0724D" w:rsidP="00CC2465">
      <w:pPr>
        <w:pStyle w:val="ListParagraph"/>
        <w:numPr>
          <w:ilvl w:val="0"/>
          <w:numId w:val="2"/>
        </w:numPr>
        <w:shd w:val="clear" w:color="auto" w:fill="D9D9D9" w:themeFill="background1" w:themeFillShade="D9"/>
        <w:spacing w:before="240" w:line="360" w:lineRule="auto"/>
        <w:ind w:firstLine="0"/>
        <w:outlineLvl w:val="0"/>
      </w:pPr>
      <w:r>
        <w:t>PART</w:t>
      </w:r>
      <w:r>
        <w:rPr>
          <w:spacing w:val="-6"/>
        </w:rPr>
        <w:t xml:space="preserve"> </w:t>
      </w:r>
      <w:r>
        <w:t>I:</w:t>
      </w:r>
      <w:r>
        <w:rPr>
          <w:spacing w:val="-4"/>
        </w:rPr>
        <w:t xml:space="preserve"> </w:t>
      </w:r>
      <w:r>
        <w:t>Build,</w:t>
      </w:r>
      <w:r>
        <w:rPr>
          <w:spacing w:val="-4"/>
        </w:rPr>
        <w:t xml:space="preserve"> </w:t>
      </w:r>
      <w:r>
        <w:t>Train,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CNN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MNIST</w:t>
      </w:r>
      <w:r>
        <w:rPr>
          <w:spacing w:val="-6"/>
        </w:rPr>
        <w:t xml:space="preserve"> </w:t>
      </w:r>
      <w:r>
        <w:t xml:space="preserve">Dataset </w:t>
      </w:r>
    </w:p>
    <w:p w14:paraId="27F58055" w14:textId="77777777" w:rsidR="00BD1C03" w:rsidRDefault="00BD1C03">
      <w:pPr>
        <w:pStyle w:val="BodyText"/>
        <w:spacing w:before="14"/>
        <w:rPr>
          <w:rFonts w:ascii="Arial"/>
          <w:b/>
          <w:sz w:val="28"/>
        </w:rPr>
      </w:pPr>
    </w:p>
    <w:p w14:paraId="42236291" w14:textId="77777777" w:rsidR="00CC2465" w:rsidRPr="00CC2465" w:rsidRDefault="00CC2465" w:rsidP="00CC2465">
      <w:pPr>
        <w:widowControl/>
        <w:autoSpaceDE/>
        <w:autoSpaceDN/>
        <w:spacing w:before="100" w:beforeAutospacing="1" w:after="100" w:afterAutospacing="1"/>
        <w:ind w:left="41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Model Design:</w:t>
      </w:r>
    </w:p>
    <w:p w14:paraId="6289255F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Input Layer:</w:t>
      </w:r>
      <w:r w:rsidRPr="00CC2465">
        <w:rPr>
          <w:sz w:val="24"/>
          <w:szCs w:val="24"/>
        </w:rPr>
        <w:t xml:space="preserve"> 28x28 grayscale images</w:t>
      </w:r>
    </w:p>
    <w:p w14:paraId="426B9F67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Convolutional Layer 1:</w:t>
      </w:r>
      <w:r w:rsidRPr="00CC2465">
        <w:rPr>
          <w:sz w:val="24"/>
          <w:szCs w:val="24"/>
        </w:rPr>
        <w:t xml:space="preserve"> 32 filters, 5x5 kernel, ReLU activation</w:t>
      </w:r>
    </w:p>
    <w:p w14:paraId="35CF0FDB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Pooling Layer 1:</w:t>
      </w:r>
      <w:r w:rsidRPr="00CC2465">
        <w:rPr>
          <w:sz w:val="24"/>
          <w:szCs w:val="24"/>
        </w:rPr>
        <w:t xml:space="preserve"> 2x2 max pooling</w:t>
      </w:r>
    </w:p>
    <w:p w14:paraId="63A00B70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Convolutional Layer 2:</w:t>
      </w:r>
      <w:r w:rsidRPr="00CC2465">
        <w:rPr>
          <w:sz w:val="24"/>
          <w:szCs w:val="24"/>
        </w:rPr>
        <w:t xml:space="preserve"> 64 filters, 5x5 kernel, ReLU activation</w:t>
      </w:r>
    </w:p>
    <w:p w14:paraId="0DE3C173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Pooling Layer 2:</w:t>
      </w:r>
      <w:r w:rsidRPr="00CC2465">
        <w:rPr>
          <w:sz w:val="24"/>
          <w:szCs w:val="24"/>
        </w:rPr>
        <w:t xml:space="preserve"> 2x2 max pooling</w:t>
      </w:r>
    </w:p>
    <w:p w14:paraId="7581129E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Flatten Layer:</w:t>
      </w:r>
      <w:r w:rsidRPr="00CC2465">
        <w:rPr>
          <w:sz w:val="24"/>
          <w:szCs w:val="24"/>
        </w:rPr>
        <w:t xml:space="preserve"> Converts 2D matrix to 1D vector</w:t>
      </w:r>
    </w:p>
    <w:p w14:paraId="73B4404A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Fully Connected Layer 1:</w:t>
      </w:r>
      <w:r w:rsidRPr="00CC2465">
        <w:rPr>
          <w:sz w:val="24"/>
          <w:szCs w:val="24"/>
        </w:rPr>
        <w:t xml:space="preserve"> 1024 units, ReLU activation</w:t>
      </w:r>
    </w:p>
    <w:p w14:paraId="651351B0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Dropout Layer:</w:t>
      </w:r>
      <w:r w:rsidRPr="00CC2465">
        <w:rPr>
          <w:sz w:val="24"/>
          <w:szCs w:val="24"/>
        </w:rPr>
        <w:t xml:space="preserve"> Dropout rate of 0.5</w:t>
      </w:r>
    </w:p>
    <w:p w14:paraId="3131C20D" w14:textId="77777777" w:rsidR="00CC2465" w:rsidRPr="00CC2465" w:rsidRDefault="00CC2465" w:rsidP="00CC2465">
      <w:pPr>
        <w:widowControl/>
        <w:numPr>
          <w:ilvl w:val="0"/>
          <w:numId w:val="3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Fully Connected Layer 2:</w:t>
      </w:r>
      <w:r w:rsidRPr="00CC2465">
        <w:rPr>
          <w:sz w:val="24"/>
          <w:szCs w:val="24"/>
        </w:rPr>
        <w:t xml:space="preserve"> 10 units, softmax activation (for 10 classes)</w:t>
      </w:r>
    </w:p>
    <w:p w14:paraId="5CEE42E4" w14:textId="77777777" w:rsidR="00CC2465" w:rsidRPr="00CC2465" w:rsidRDefault="00CC2465" w:rsidP="00CC2465">
      <w:pPr>
        <w:widowControl/>
        <w:autoSpaceDE/>
        <w:autoSpaceDN/>
        <w:spacing w:before="100" w:beforeAutospacing="1" w:after="100" w:afterAutospacing="1"/>
        <w:ind w:left="41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Training Configuration:</w:t>
      </w:r>
    </w:p>
    <w:p w14:paraId="3B88FA52" w14:textId="77777777" w:rsidR="00CC2465" w:rsidRPr="00CC2465" w:rsidRDefault="00CC2465" w:rsidP="00CC2465">
      <w:pPr>
        <w:widowControl/>
        <w:numPr>
          <w:ilvl w:val="0"/>
          <w:numId w:val="4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Optimizer:</w:t>
      </w:r>
      <w:r w:rsidRPr="00CC2465">
        <w:rPr>
          <w:sz w:val="24"/>
          <w:szCs w:val="24"/>
        </w:rPr>
        <w:t xml:space="preserve"> Adam</w:t>
      </w:r>
    </w:p>
    <w:p w14:paraId="10F7FF4C" w14:textId="77777777" w:rsidR="00CC2465" w:rsidRPr="00CC2465" w:rsidRDefault="00CC2465" w:rsidP="00CC2465">
      <w:pPr>
        <w:widowControl/>
        <w:numPr>
          <w:ilvl w:val="0"/>
          <w:numId w:val="4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Loss Function:</w:t>
      </w:r>
      <w:r w:rsidRPr="00CC2465">
        <w:rPr>
          <w:sz w:val="24"/>
          <w:szCs w:val="24"/>
        </w:rPr>
        <w:t xml:space="preserve"> Sparse Categorical Cross-Entropy</w:t>
      </w:r>
    </w:p>
    <w:p w14:paraId="1509C27B" w14:textId="77777777" w:rsidR="00CC2465" w:rsidRPr="00CC2465" w:rsidRDefault="00CC2465" w:rsidP="00CC2465">
      <w:pPr>
        <w:widowControl/>
        <w:numPr>
          <w:ilvl w:val="0"/>
          <w:numId w:val="4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Metrics:</w:t>
      </w:r>
      <w:r w:rsidRPr="00CC2465">
        <w:rPr>
          <w:sz w:val="24"/>
          <w:szCs w:val="24"/>
        </w:rPr>
        <w:t xml:space="preserve"> Accuracy</w:t>
      </w:r>
    </w:p>
    <w:p w14:paraId="3276A12E" w14:textId="77777777" w:rsidR="00CC2465" w:rsidRPr="00CC2465" w:rsidRDefault="00CC2465" w:rsidP="00CC2465">
      <w:pPr>
        <w:widowControl/>
        <w:numPr>
          <w:ilvl w:val="0"/>
          <w:numId w:val="4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Batch Size:</w:t>
      </w:r>
      <w:r w:rsidRPr="00CC2465">
        <w:rPr>
          <w:sz w:val="24"/>
          <w:szCs w:val="24"/>
        </w:rPr>
        <w:t xml:space="preserve"> 128</w:t>
      </w:r>
    </w:p>
    <w:p w14:paraId="0C1239E8" w14:textId="77777777" w:rsidR="00CC2465" w:rsidRPr="00CC2465" w:rsidRDefault="00CC2465" w:rsidP="00CC2465">
      <w:pPr>
        <w:widowControl/>
        <w:numPr>
          <w:ilvl w:val="0"/>
          <w:numId w:val="4"/>
        </w:numPr>
        <w:tabs>
          <w:tab w:val="clear" w:pos="720"/>
          <w:tab w:val="num" w:pos="1132"/>
        </w:tabs>
        <w:autoSpaceDE/>
        <w:autoSpaceDN/>
        <w:spacing w:before="100" w:beforeAutospacing="1" w:after="100" w:afterAutospacing="1"/>
        <w:ind w:left="1132"/>
        <w:rPr>
          <w:sz w:val="24"/>
          <w:szCs w:val="24"/>
        </w:rPr>
      </w:pPr>
      <w:r w:rsidRPr="00CC2465">
        <w:rPr>
          <w:b/>
          <w:bCs/>
          <w:sz w:val="24"/>
          <w:szCs w:val="24"/>
        </w:rPr>
        <w:t>Number of Steps:</w:t>
      </w:r>
      <w:r w:rsidRPr="00CC2465">
        <w:rPr>
          <w:sz w:val="24"/>
          <w:szCs w:val="24"/>
        </w:rPr>
        <w:t xml:space="preserve"> 5000</w:t>
      </w:r>
    </w:p>
    <w:p w14:paraId="324424BE" w14:textId="77777777" w:rsidR="00CC2465" w:rsidRDefault="00CC2465" w:rsidP="00CC2465">
      <w:pPr>
        <w:widowControl/>
        <w:autoSpaceDE/>
        <w:autoSpaceDN/>
        <w:spacing w:before="100" w:beforeAutospacing="1" w:after="100" w:afterAutospacing="1"/>
        <w:ind w:left="412"/>
        <w:rPr>
          <w:b/>
          <w:bCs/>
          <w:sz w:val="24"/>
          <w:szCs w:val="24"/>
        </w:rPr>
      </w:pPr>
      <w:r w:rsidRPr="00CC2465">
        <w:rPr>
          <w:b/>
          <w:bCs/>
          <w:sz w:val="24"/>
          <w:szCs w:val="24"/>
        </w:rPr>
        <w:t>Results:</w:t>
      </w:r>
    </w:p>
    <w:p w14:paraId="4D806995" w14:textId="17655472" w:rsidR="00036904" w:rsidRDefault="00616EA8" w:rsidP="00CC2465">
      <w:pPr>
        <w:widowControl/>
        <w:autoSpaceDE/>
        <w:autoSpaceDN/>
        <w:spacing w:before="100" w:beforeAutospacing="1" w:after="100" w:afterAutospacing="1"/>
        <w:ind w:left="412"/>
        <w:rPr>
          <w:sz w:val="24"/>
          <w:szCs w:val="24"/>
        </w:rPr>
      </w:pPr>
      <w:r w:rsidRPr="00616EA8">
        <w:rPr>
          <w:sz w:val="24"/>
          <w:szCs w:val="24"/>
        </w:rPr>
        <w:drawing>
          <wp:inline distT="0" distB="0" distL="0" distR="0" wp14:anchorId="25654E2A" wp14:editId="52DF5078">
            <wp:extent cx="4514850" cy="2908336"/>
            <wp:effectExtent l="0" t="0" r="0" b="6350"/>
            <wp:docPr id="113636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2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963" cy="29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EDA" w14:textId="77777777" w:rsidR="00616EA8" w:rsidRPr="00CC2465" w:rsidRDefault="00616EA8" w:rsidP="00CC2465">
      <w:pPr>
        <w:widowControl/>
        <w:autoSpaceDE/>
        <w:autoSpaceDN/>
        <w:spacing w:before="100" w:beforeAutospacing="1" w:after="100" w:afterAutospacing="1"/>
        <w:ind w:left="412"/>
        <w:rPr>
          <w:sz w:val="24"/>
          <w:szCs w:val="24"/>
        </w:rPr>
      </w:pPr>
    </w:p>
    <w:p w14:paraId="4C9B076F" w14:textId="77777777" w:rsidR="00BD1C03" w:rsidRDefault="00A0724D" w:rsidP="00CC2465">
      <w:pPr>
        <w:pStyle w:val="ListParagraph"/>
        <w:numPr>
          <w:ilvl w:val="0"/>
          <w:numId w:val="2"/>
        </w:numPr>
        <w:shd w:val="clear" w:color="auto" w:fill="D9D9D9" w:themeFill="background1" w:themeFillShade="D9"/>
        <w:spacing w:before="240" w:line="360" w:lineRule="auto"/>
        <w:ind w:firstLine="0"/>
        <w:outlineLvl w:val="0"/>
      </w:pPr>
      <w:r>
        <w:lastRenderedPageBreak/>
        <w:t>P</w:t>
      </w:r>
      <w:r>
        <w:t>ART</w:t>
      </w:r>
      <w:r>
        <w:rPr>
          <w:spacing w:val="-8"/>
        </w:rPr>
        <w:t xml:space="preserve"> </w:t>
      </w:r>
      <w:r>
        <w:t>II:</w:t>
      </w:r>
      <w:r>
        <w:rPr>
          <w:spacing w:val="-6"/>
        </w:rPr>
        <w:t xml:space="preserve"> </w:t>
      </w:r>
      <w:r>
        <w:t>Redesign</w:t>
      </w:r>
      <w:r>
        <w:rPr>
          <w:spacing w:val="-7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(30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7279006B" w14:textId="77777777" w:rsidR="00BD1C03" w:rsidRDefault="00BD1C03">
      <w:pPr>
        <w:pStyle w:val="BodyText"/>
        <w:spacing w:before="13"/>
        <w:rPr>
          <w:rFonts w:ascii="Arial"/>
          <w:b/>
          <w:sz w:val="28"/>
        </w:rPr>
      </w:pPr>
    </w:p>
    <w:p w14:paraId="6A2AD0B1" w14:textId="77777777" w:rsidR="00FE7387" w:rsidRPr="00FE7387" w:rsidRDefault="00FE7387" w:rsidP="00FE738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Updated Model Design:</w:t>
      </w:r>
    </w:p>
    <w:p w14:paraId="079516A8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Input Layer:</w:t>
      </w:r>
      <w:r w:rsidRPr="00FE7387">
        <w:rPr>
          <w:sz w:val="24"/>
          <w:szCs w:val="24"/>
        </w:rPr>
        <w:t xml:space="preserve"> 28x28 grayscale images</w:t>
      </w:r>
    </w:p>
    <w:p w14:paraId="7D92E446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Convolutional Layer:</w:t>
      </w:r>
      <w:r w:rsidRPr="00FE7387">
        <w:rPr>
          <w:sz w:val="24"/>
          <w:szCs w:val="24"/>
        </w:rPr>
        <w:t xml:space="preserve"> 32 filters, 5x5 kernel, ReLU activation</w:t>
      </w:r>
    </w:p>
    <w:p w14:paraId="074C48F2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Pooling Layer:</w:t>
      </w:r>
      <w:r w:rsidRPr="00FE7387">
        <w:rPr>
          <w:sz w:val="24"/>
          <w:szCs w:val="24"/>
        </w:rPr>
        <w:t xml:space="preserve"> 2x2 max pooling</w:t>
      </w:r>
    </w:p>
    <w:p w14:paraId="1497149A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Flatten Layer:</w:t>
      </w:r>
      <w:r w:rsidRPr="00FE7387">
        <w:rPr>
          <w:sz w:val="24"/>
          <w:szCs w:val="24"/>
        </w:rPr>
        <w:t xml:space="preserve"> Converts 2D matrix to 1D vector</w:t>
      </w:r>
    </w:p>
    <w:p w14:paraId="02FE23A0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Fully Connected Layer 1:</w:t>
      </w:r>
      <w:r w:rsidRPr="00FE7387">
        <w:rPr>
          <w:sz w:val="24"/>
          <w:szCs w:val="24"/>
        </w:rPr>
        <w:t xml:space="preserve"> 1024 units, ReLU activation</w:t>
      </w:r>
    </w:p>
    <w:p w14:paraId="6AA97622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Dropout Layer:</w:t>
      </w:r>
      <w:r w:rsidRPr="00FE7387">
        <w:rPr>
          <w:sz w:val="24"/>
          <w:szCs w:val="24"/>
        </w:rPr>
        <w:t xml:space="preserve"> Dropout rate of 0.5</w:t>
      </w:r>
    </w:p>
    <w:p w14:paraId="0225DB5D" w14:textId="77777777" w:rsidR="00FE7387" w:rsidRPr="00FE7387" w:rsidRDefault="00FE7387" w:rsidP="00FE7387">
      <w:pPr>
        <w:widowControl/>
        <w:numPr>
          <w:ilvl w:val="0"/>
          <w:numId w:val="8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Fully Connected Layer 2:</w:t>
      </w:r>
      <w:r w:rsidRPr="00FE7387">
        <w:rPr>
          <w:sz w:val="24"/>
          <w:szCs w:val="24"/>
        </w:rPr>
        <w:t xml:space="preserve"> 10 units, softmax activation (for 10 classes)</w:t>
      </w:r>
    </w:p>
    <w:p w14:paraId="015D1D36" w14:textId="77777777" w:rsidR="00FE7387" w:rsidRPr="00FE7387" w:rsidRDefault="00FE7387" w:rsidP="00FE738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Updated Training Configuration:</w:t>
      </w:r>
    </w:p>
    <w:p w14:paraId="6C364A5A" w14:textId="77777777" w:rsidR="00FE7387" w:rsidRPr="00FE7387" w:rsidRDefault="00FE7387" w:rsidP="00FE7387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Optimizer:</w:t>
      </w:r>
      <w:r w:rsidRPr="00FE7387">
        <w:rPr>
          <w:sz w:val="24"/>
          <w:szCs w:val="24"/>
        </w:rPr>
        <w:t xml:space="preserve"> Adam</w:t>
      </w:r>
    </w:p>
    <w:p w14:paraId="79CF5632" w14:textId="77777777" w:rsidR="00FE7387" w:rsidRPr="00FE7387" w:rsidRDefault="00FE7387" w:rsidP="00FE7387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Loss Function:</w:t>
      </w:r>
      <w:r w:rsidRPr="00FE7387">
        <w:rPr>
          <w:sz w:val="24"/>
          <w:szCs w:val="24"/>
        </w:rPr>
        <w:t xml:space="preserve"> Sparse Categorical Cross-Entropy</w:t>
      </w:r>
    </w:p>
    <w:p w14:paraId="222AC4C3" w14:textId="77777777" w:rsidR="00FE7387" w:rsidRPr="00FE7387" w:rsidRDefault="00FE7387" w:rsidP="00FE7387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Metrics:</w:t>
      </w:r>
      <w:r w:rsidRPr="00FE7387">
        <w:rPr>
          <w:sz w:val="24"/>
          <w:szCs w:val="24"/>
        </w:rPr>
        <w:t xml:space="preserve"> Accuracy</w:t>
      </w:r>
    </w:p>
    <w:p w14:paraId="5DCB2569" w14:textId="77777777" w:rsidR="00FE7387" w:rsidRPr="00FE7387" w:rsidRDefault="00FE7387" w:rsidP="00FE7387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Batch Size:</w:t>
      </w:r>
      <w:r w:rsidRPr="00FE7387">
        <w:rPr>
          <w:sz w:val="24"/>
          <w:szCs w:val="24"/>
        </w:rPr>
        <w:t xml:space="preserve"> 128</w:t>
      </w:r>
    </w:p>
    <w:p w14:paraId="55670C4D" w14:textId="77777777" w:rsidR="00FE7387" w:rsidRDefault="00FE7387" w:rsidP="00FE7387">
      <w:pPr>
        <w:widowControl/>
        <w:numPr>
          <w:ilvl w:val="0"/>
          <w:numId w:val="9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Number of Steps:</w:t>
      </w:r>
      <w:r w:rsidRPr="00FE7387">
        <w:rPr>
          <w:sz w:val="24"/>
          <w:szCs w:val="24"/>
        </w:rPr>
        <w:t xml:space="preserve"> 5000</w:t>
      </w:r>
    </w:p>
    <w:p w14:paraId="1CA3932A" w14:textId="55018B79" w:rsidR="00FE7387" w:rsidRDefault="00FE7387" w:rsidP="00FE738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E7387">
        <w:rPr>
          <w:b/>
          <w:bCs/>
          <w:sz w:val="24"/>
          <w:szCs w:val="24"/>
        </w:rPr>
        <w:t>Result</w:t>
      </w:r>
      <w:r>
        <w:rPr>
          <w:b/>
          <w:bCs/>
          <w:sz w:val="24"/>
          <w:szCs w:val="24"/>
        </w:rPr>
        <w:t xml:space="preserve"> </w:t>
      </w:r>
      <w:r w:rsidRPr="00FE7387">
        <w:rPr>
          <w:b/>
          <w:bCs/>
          <w:sz w:val="24"/>
          <w:szCs w:val="24"/>
        </w:rPr>
        <w:t>Accuracy is:</w:t>
      </w:r>
      <w:r>
        <w:rPr>
          <w:b/>
          <w:bCs/>
          <w:sz w:val="24"/>
          <w:szCs w:val="24"/>
        </w:rPr>
        <w:t xml:space="preserve"> </w:t>
      </w:r>
      <w:r w:rsidRPr="00FE7387">
        <w:rPr>
          <w:b/>
          <w:bCs/>
          <w:sz w:val="24"/>
          <w:szCs w:val="24"/>
        </w:rPr>
        <w:t>0.9854</w:t>
      </w:r>
    </w:p>
    <w:p w14:paraId="627F11B2" w14:textId="6216F746" w:rsidR="00291D57" w:rsidRPr="00FE7387" w:rsidRDefault="00291D57" w:rsidP="00FE738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</w:rPr>
      </w:pPr>
      <w:r w:rsidRPr="00291D57">
        <w:rPr>
          <w:b/>
          <w:bCs/>
          <w:sz w:val="24"/>
          <w:szCs w:val="24"/>
        </w:rPr>
        <w:drawing>
          <wp:inline distT="0" distB="0" distL="0" distR="0" wp14:anchorId="2619144B" wp14:editId="673CB2FE">
            <wp:extent cx="6972300" cy="4491355"/>
            <wp:effectExtent l="0" t="0" r="0" b="4445"/>
            <wp:docPr id="21318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59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9DCA" w14:textId="77777777" w:rsidR="00BD1C03" w:rsidRDefault="00BD1C03">
      <w:pPr>
        <w:pStyle w:val="BodyText"/>
      </w:pPr>
    </w:p>
    <w:p w14:paraId="50BE1D82" w14:textId="77777777" w:rsidR="00BD1C03" w:rsidRDefault="00BD1C03">
      <w:pPr>
        <w:pStyle w:val="BodyText"/>
      </w:pPr>
    </w:p>
    <w:p w14:paraId="6E7ECB2E" w14:textId="77777777" w:rsidR="00BD1C03" w:rsidRDefault="00A0724D" w:rsidP="00CC2465">
      <w:pPr>
        <w:pStyle w:val="ListParagraph"/>
        <w:numPr>
          <w:ilvl w:val="0"/>
          <w:numId w:val="2"/>
        </w:numPr>
        <w:shd w:val="clear" w:color="auto" w:fill="D9D9D9" w:themeFill="background1" w:themeFillShade="D9"/>
        <w:spacing w:before="240" w:line="360" w:lineRule="auto"/>
        <w:ind w:firstLine="0"/>
        <w:outlineLvl w:val="0"/>
      </w:pPr>
      <w:r>
        <w:t>PART</w:t>
      </w:r>
      <w:r>
        <w:rPr>
          <w:spacing w:val="-8"/>
        </w:rPr>
        <w:t xml:space="preserve"> </w:t>
      </w:r>
      <w:r>
        <w:t>III: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CNN</w:t>
      </w:r>
      <w:r>
        <w:rPr>
          <w:spacing w:val="-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11459887" w14:textId="77777777" w:rsidR="00BD1C03" w:rsidRDefault="00BD1C03">
      <w:pPr>
        <w:pStyle w:val="BodyText"/>
        <w:spacing w:before="14"/>
        <w:rPr>
          <w:rFonts w:ascii="Arial"/>
          <w:b/>
          <w:sz w:val="28"/>
        </w:rPr>
      </w:pPr>
    </w:p>
    <w:p w14:paraId="63534D17" w14:textId="77777777" w:rsidR="00FE7387" w:rsidRPr="00FE7387" w:rsidRDefault="00FE7387" w:rsidP="00FE7387">
      <w:pPr>
        <w:widowControl/>
        <w:autoSpaceDE/>
        <w:autoSpaceDN/>
        <w:spacing w:before="100" w:beforeAutospacing="1" w:after="100" w:afterAutospacing="1"/>
        <w:ind w:left="36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Updated Training Configuration:</w:t>
      </w:r>
    </w:p>
    <w:p w14:paraId="0DC14666" w14:textId="77777777" w:rsidR="00FE7387" w:rsidRPr="00FE7387" w:rsidRDefault="00FE7387" w:rsidP="00FE7387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Optimizer:</w:t>
      </w:r>
      <w:r w:rsidRPr="00FE7387">
        <w:rPr>
          <w:sz w:val="24"/>
          <w:szCs w:val="24"/>
        </w:rPr>
        <w:t xml:space="preserve"> Adam</w:t>
      </w:r>
    </w:p>
    <w:p w14:paraId="4AB65EC4" w14:textId="77777777" w:rsidR="00FE7387" w:rsidRPr="00FE7387" w:rsidRDefault="00FE7387" w:rsidP="00FE7387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Loss Function:</w:t>
      </w:r>
      <w:r w:rsidRPr="00FE7387">
        <w:rPr>
          <w:sz w:val="24"/>
          <w:szCs w:val="24"/>
        </w:rPr>
        <w:t xml:space="preserve"> Sparse Categorical Cross-Entropy</w:t>
      </w:r>
    </w:p>
    <w:p w14:paraId="515E6962" w14:textId="77777777" w:rsidR="00FE7387" w:rsidRPr="00FE7387" w:rsidRDefault="00FE7387" w:rsidP="00FE7387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Metrics:</w:t>
      </w:r>
      <w:r w:rsidRPr="00FE7387">
        <w:rPr>
          <w:sz w:val="24"/>
          <w:szCs w:val="24"/>
        </w:rPr>
        <w:t xml:space="preserve"> Accuracy</w:t>
      </w:r>
    </w:p>
    <w:p w14:paraId="2DFDA8D3" w14:textId="77777777" w:rsidR="00FE7387" w:rsidRPr="00FE7387" w:rsidRDefault="00FE7387" w:rsidP="00FE7387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Batch Size:</w:t>
      </w:r>
      <w:r w:rsidRPr="00FE7387">
        <w:rPr>
          <w:sz w:val="24"/>
          <w:szCs w:val="24"/>
        </w:rPr>
        <w:t xml:space="preserve"> 128</w:t>
      </w:r>
    </w:p>
    <w:p w14:paraId="29551416" w14:textId="541725D1" w:rsidR="00BD1C03" w:rsidRDefault="00FE7387" w:rsidP="00FE7387">
      <w:pPr>
        <w:widowControl/>
        <w:numPr>
          <w:ilvl w:val="0"/>
          <w:numId w:val="10"/>
        </w:numPr>
        <w:tabs>
          <w:tab w:val="clear" w:pos="720"/>
          <w:tab w:val="num" w:pos="1080"/>
        </w:tabs>
        <w:autoSpaceDE/>
        <w:autoSpaceDN/>
        <w:spacing w:before="100" w:beforeAutospacing="1" w:after="100" w:afterAutospacing="1"/>
        <w:ind w:left="1080"/>
        <w:rPr>
          <w:sz w:val="24"/>
          <w:szCs w:val="24"/>
        </w:rPr>
      </w:pPr>
      <w:r w:rsidRPr="00FE7387">
        <w:rPr>
          <w:b/>
          <w:bCs/>
          <w:sz w:val="24"/>
          <w:szCs w:val="24"/>
        </w:rPr>
        <w:t>Number of Steps:</w:t>
      </w:r>
      <w:r w:rsidRPr="00FE7387">
        <w:rPr>
          <w:sz w:val="24"/>
          <w:szCs w:val="24"/>
        </w:rPr>
        <w:t xml:space="preserve"> 3000</w:t>
      </w:r>
    </w:p>
    <w:p w14:paraId="42200556" w14:textId="5D06BC10" w:rsidR="00FE7387" w:rsidRDefault="00093132" w:rsidP="00FE738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1763B9FF" w14:textId="7648883F" w:rsidR="00093132" w:rsidRDefault="00093132" w:rsidP="00FE738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093132">
        <w:rPr>
          <w:sz w:val="24"/>
          <w:szCs w:val="24"/>
        </w:rPr>
        <w:drawing>
          <wp:inline distT="0" distB="0" distL="0" distR="0" wp14:anchorId="579FC3CF" wp14:editId="7995713C">
            <wp:extent cx="6972300" cy="4454525"/>
            <wp:effectExtent l="0" t="0" r="0" b="3175"/>
            <wp:docPr id="45922687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6876" name="Picture 1" descr="A graph with a line going u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C58" w14:textId="77777777" w:rsidR="00FE7387" w:rsidRPr="00FE7387" w:rsidRDefault="00FE7387" w:rsidP="00FE7387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</w:p>
    <w:sectPr w:rsidR="00FE7387" w:rsidRPr="00FE7387">
      <w:footerReference w:type="default" r:id="rId10"/>
      <w:pgSz w:w="12240" w:h="15840"/>
      <w:pgMar w:top="920" w:right="640" w:bottom="1200" w:left="62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296B6" w14:textId="77777777" w:rsidR="00A0724D" w:rsidRDefault="00A0724D">
      <w:r>
        <w:separator/>
      </w:r>
    </w:p>
  </w:endnote>
  <w:endnote w:type="continuationSeparator" w:id="0">
    <w:p w14:paraId="2A7829FE" w14:textId="77777777" w:rsidR="00A0724D" w:rsidRDefault="00A0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7D344" w14:textId="77777777" w:rsidR="00BD1C03" w:rsidRDefault="00A0724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75F16848" wp14:editId="493A7FB4">
              <wp:simplePos x="0" y="0"/>
              <wp:positionH relativeFrom="page">
                <wp:posOffset>2901823</wp:posOffset>
              </wp:positionH>
              <wp:positionV relativeFrom="page">
                <wp:posOffset>9274308</wp:posOffset>
              </wp:positionV>
              <wp:extent cx="6007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1E572" w14:textId="77777777" w:rsidR="00BD1C03" w:rsidRDefault="00A0724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F1684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28.5pt;margin-top:730.25pt;width:47.3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" filled="f" stroked="f">
              <v:textbox inset="0,0,0,0">
                <w:txbxContent>
                  <w:p w14:paraId="6441E572" w14:textId="77777777" w:rsidR="00BD1C03" w:rsidRDefault="00A0724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4185B" w14:textId="77777777" w:rsidR="00A0724D" w:rsidRDefault="00A0724D">
      <w:r>
        <w:separator/>
      </w:r>
    </w:p>
  </w:footnote>
  <w:footnote w:type="continuationSeparator" w:id="0">
    <w:p w14:paraId="346396FC" w14:textId="77777777" w:rsidR="00A0724D" w:rsidRDefault="00A07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C67"/>
    <w:multiLevelType w:val="hybridMultilevel"/>
    <w:tmpl w:val="D27EB1CE"/>
    <w:lvl w:ilvl="0" w:tplc="D736BA8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100"/>
        <w:sz w:val="24"/>
        <w:szCs w:val="24"/>
        <w:lang w:val="en-US" w:eastAsia="en-US" w:bidi="ar-SA"/>
      </w:rPr>
    </w:lvl>
    <w:lvl w:ilvl="1" w:tplc="D4B4B13A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84A41E44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plc="6E6EE1B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F6A47D4C"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plc="456477A0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D062B5F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plc="D2EE7448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plc="5BEAB58A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A369D2"/>
    <w:multiLevelType w:val="multilevel"/>
    <w:tmpl w:val="E734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7135"/>
    <w:multiLevelType w:val="multilevel"/>
    <w:tmpl w:val="B6A6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A441B"/>
    <w:multiLevelType w:val="hybridMultilevel"/>
    <w:tmpl w:val="FB545D28"/>
    <w:lvl w:ilvl="0" w:tplc="27DA57FA">
      <w:start w:val="1"/>
      <w:numFmt w:val="decimal"/>
      <w:lvlText w:val="%1."/>
      <w:lvlJc w:val="left"/>
      <w:pPr>
        <w:ind w:left="412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EBC1A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F0CAAC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72C601E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C74AF94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DD36EAB4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ar-SA"/>
      </w:rPr>
    </w:lvl>
    <w:lvl w:ilvl="6" w:tplc="A1EC7B08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 w:tplc="4BD6BFCE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E7705318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D02C7F"/>
    <w:multiLevelType w:val="multilevel"/>
    <w:tmpl w:val="97D0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E301B"/>
    <w:multiLevelType w:val="multilevel"/>
    <w:tmpl w:val="566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44224"/>
    <w:multiLevelType w:val="multilevel"/>
    <w:tmpl w:val="4A3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95EF6"/>
    <w:multiLevelType w:val="multilevel"/>
    <w:tmpl w:val="79C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80CD1"/>
    <w:multiLevelType w:val="multilevel"/>
    <w:tmpl w:val="B7A6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53749"/>
    <w:multiLevelType w:val="multilevel"/>
    <w:tmpl w:val="5A7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399220">
    <w:abstractNumId w:val="0"/>
  </w:num>
  <w:num w:numId="2" w16cid:durableId="237717082">
    <w:abstractNumId w:val="3"/>
  </w:num>
  <w:num w:numId="3" w16cid:durableId="724332331">
    <w:abstractNumId w:val="5"/>
  </w:num>
  <w:num w:numId="4" w16cid:durableId="961695742">
    <w:abstractNumId w:val="1"/>
  </w:num>
  <w:num w:numId="5" w16cid:durableId="1817841613">
    <w:abstractNumId w:val="9"/>
  </w:num>
  <w:num w:numId="6" w16cid:durableId="2042976542">
    <w:abstractNumId w:val="7"/>
  </w:num>
  <w:num w:numId="7" w16cid:durableId="583681472">
    <w:abstractNumId w:val="2"/>
  </w:num>
  <w:num w:numId="8" w16cid:durableId="278420720">
    <w:abstractNumId w:val="8"/>
  </w:num>
  <w:num w:numId="9" w16cid:durableId="1374841540">
    <w:abstractNumId w:val="4"/>
  </w:num>
  <w:num w:numId="10" w16cid:durableId="1283339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3"/>
    <w:rsid w:val="00036904"/>
    <w:rsid w:val="00093132"/>
    <w:rsid w:val="00291D57"/>
    <w:rsid w:val="002945E6"/>
    <w:rsid w:val="00616EA8"/>
    <w:rsid w:val="0096583F"/>
    <w:rsid w:val="00A0724D"/>
    <w:rsid w:val="00B50F11"/>
    <w:rsid w:val="00BD1C03"/>
    <w:rsid w:val="00CC2465"/>
    <w:rsid w:val="00D04428"/>
    <w:rsid w:val="00F92B57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39F36"/>
  <w15:docId w15:val="{AF39B8FD-BE1E-4990-8D95-632677D6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0" w:hanging="31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4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62" w:right="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1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CC246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E738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E7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1319</Characters>
  <Application>Microsoft Office Word</Application>
  <DocSecurity>0</DocSecurity>
  <Lines>54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Abebe, Biniam</cp:lastModifiedBy>
  <cp:revision>4</cp:revision>
  <dcterms:created xsi:type="dcterms:W3CDTF">2024-07-11T21:47:00Z</dcterms:created>
  <dcterms:modified xsi:type="dcterms:W3CDTF">2024-07-11T21:56:00Z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2024-07-08T00:00:00Z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79144853e697ae158a4b96e3760eb6e61c85216f8607feb971620024237ebaad</vt:lpwstr>
  </property>
</Properties>
</file>