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77467" w14:textId="07577234" w:rsidR="008C40FA" w:rsidRDefault="00A40D61" w:rsidP="00A40D61">
      <w:pPr>
        <w:pStyle w:val="paragraph"/>
        <w:spacing w:before="0" w:beforeAutospacing="0" w:after="0" w:afterAutospacing="0"/>
        <w:jc w:val="center"/>
        <w:textAlignment w:val="baseline"/>
        <w:rPr>
          <w:rStyle w:val="normaltextrun"/>
          <w:b/>
          <w:bCs/>
          <w:sz w:val="44"/>
          <w:szCs w:val="44"/>
          <w:u w:val="single"/>
        </w:rPr>
      </w:pPr>
      <w:r w:rsidRPr="00A40D61">
        <w:rPr>
          <w:rStyle w:val="normaltextrun"/>
          <w:b/>
          <w:bCs/>
          <w:sz w:val="44"/>
          <w:szCs w:val="44"/>
          <w:u w:val="single"/>
        </w:rPr>
        <w:t>HIT140 FOUNDATIONS OF DATA SCIENCE</w:t>
      </w:r>
    </w:p>
    <w:p w14:paraId="75C67B57" w14:textId="77777777" w:rsidR="00C35CD8" w:rsidRDefault="00C35CD8" w:rsidP="00A40D61">
      <w:pPr>
        <w:pStyle w:val="paragraph"/>
        <w:spacing w:before="0" w:beforeAutospacing="0" w:after="0" w:afterAutospacing="0"/>
        <w:jc w:val="center"/>
        <w:textAlignment w:val="baseline"/>
        <w:rPr>
          <w:rStyle w:val="normaltextrun"/>
          <w:b/>
          <w:bCs/>
          <w:sz w:val="44"/>
          <w:szCs w:val="44"/>
          <w:u w:val="single"/>
        </w:rPr>
      </w:pPr>
    </w:p>
    <w:p w14:paraId="7FC89E7B" w14:textId="77777777" w:rsidR="008C40FA" w:rsidRDefault="008C40FA" w:rsidP="00C35CD8">
      <w:pPr>
        <w:pStyle w:val="paragraph"/>
        <w:spacing w:before="0" w:beforeAutospacing="0" w:after="0" w:afterAutospacing="0"/>
        <w:textAlignment w:val="baseline"/>
        <w:rPr>
          <w:rStyle w:val="normaltextrun"/>
          <w:b/>
          <w:bCs/>
          <w:sz w:val="44"/>
          <w:szCs w:val="44"/>
          <w:u w:val="single"/>
        </w:rPr>
      </w:pPr>
    </w:p>
    <w:p w14:paraId="54FE3C09" w14:textId="77777777" w:rsidR="00C35CD8" w:rsidRDefault="00C35CD8" w:rsidP="00C35CD8">
      <w:pPr>
        <w:pStyle w:val="paragraph"/>
        <w:spacing w:before="0" w:beforeAutospacing="0" w:after="0" w:afterAutospacing="0"/>
        <w:textAlignment w:val="baseline"/>
        <w:rPr>
          <w:rStyle w:val="normaltextrun"/>
          <w:b/>
          <w:bCs/>
          <w:u w:val="single"/>
        </w:rPr>
      </w:pPr>
    </w:p>
    <w:p w14:paraId="70911762" w14:textId="31E392B0" w:rsidR="008C40FA" w:rsidRDefault="00A40D61" w:rsidP="00435A3E">
      <w:pPr>
        <w:pStyle w:val="paragraph"/>
        <w:spacing w:before="0" w:beforeAutospacing="0" w:after="0" w:afterAutospacing="0"/>
        <w:jc w:val="center"/>
        <w:textAlignment w:val="baseline"/>
        <w:rPr>
          <w:rStyle w:val="normaltextrun"/>
          <w:b/>
          <w:bCs/>
          <w:u w:val="single"/>
        </w:rPr>
      </w:pPr>
      <w:r w:rsidRPr="00FD4559">
        <w:rPr>
          <w:rStyle w:val="normaltextrun"/>
          <w:b/>
          <w:bCs/>
          <w:sz w:val="72"/>
          <w:szCs w:val="72"/>
          <w:u w:val="single"/>
        </w:rPr>
        <w:t>FINAL REPORT</w:t>
      </w:r>
    </w:p>
    <w:p w14:paraId="365A1258" w14:textId="77777777" w:rsidR="008C40FA" w:rsidRDefault="008C40FA" w:rsidP="00435A3E">
      <w:pPr>
        <w:pStyle w:val="paragraph"/>
        <w:spacing w:before="0" w:beforeAutospacing="0" w:after="0" w:afterAutospacing="0"/>
        <w:jc w:val="center"/>
        <w:textAlignment w:val="baseline"/>
        <w:rPr>
          <w:rStyle w:val="normaltextrun"/>
          <w:b/>
          <w:bCs/>
          <w:u w:val="single"/>
        </w:rPr>
      </w:pPr>
    </w:p>
    <w:p w14:paraId="772D940D" w14:textId="77777777" w:rsidR="00FD4559" w:rsidRDefault="00FD4559" w:rsidP="00435A3E">
      <w:pPr>
        <w:pStyle w:val="paragraph"/>
        <w:spacing w:before="0" w:beforeAutospacing="0" w:after="0" w:afterAutospacing="0"/>
        <w:jc w:val="center"/>
        <w:textAlignment w:val="baseline"/>
        <w:rPr>
          <w:rStyle w:val="normaltextrun"/>
          <w:b/>
          <w:bCs/>
          <w:u w:val="single"/>
        </w:rPr>
      </w:pPr>
    </w:p>
    <w:p w14:paraId="4DD96084" w14:textId="77777777" w:rsidR="00FD4559" w:rsidRDefault="00FD4559" w:rsidP="00435A3E">
      <w:pPr>
        <w:pStyle w:val="paragraph"/>
        <w:spacing w:before="0" w:beforeAutospacing="0" w:after="0" w:afterAutospacing="0"/>
        <w:jc w:val="center"/>
        <w:textAlignment w:val="baseline"/>
        <w:rPr>
          <w:rStyle w:val="normaltextrun"/>
          <w:b/>
          <w:bCs/>
          <w:u w:val="single"/>
        </w:rPr>
      </w:pPr>
    </w:p>
    <w:p w14:paraId="7D788025" w14:textId="77777777" w:rsidR="00C35CD8" w:rsidRDefault="00C35CD8" w:rsidP="00435A3E">
      <w:pPr>
        <w:pStyle w:val="paragraph"/>
        <w:spacing w:before="0" w:beforeAutospacing="0" w:after="0" w:afterAutospacing="0"/>
        <w:jc w:val="center"/>
        <w:textAlignment w:val="baseline"/>
        <w:rPr>
          <w:rStyle w:val="normaltextrun"/>
          <w:b/>
          <w:bCs/>
          <w:u w:val="single"/>
        </w:rPr>
      </w:pPr>
    </w:p>
    <w:p w14:paraId="08026B3C" w14:textId="77777777" w:rsidR="00FD4559" w:rsidRPr="00C35CD8" w:rsidRDefault="00FD4559" w:rsidP="00C35CD8">
      <w:pPr>
        <w:pStyle w:val="paragraph"/>
        <w:spacing w:before="0" w:beforeAutospacing="0" w:after="0" w:afterAutospacing="0"/>
        <w:textAlignment w:val="baseline"/>
        <w:rPr>
          <w:rStyle w:val="normaltextrun"/>
          <w:b/>
          <w:bCs/>
        </w:rPr>
      </w:pPr>
    </w:p>
    <w:p w14:paraId="38785FEC" w14:textId="2EC539A8" w:rsidR="00435A3E" w:rsidRPr="00C35CD8" w:rsidRDefault="00435A3E" w:rsidP="00A40D61">
      <w:pPr>
        <w:pStyle w:val="paragraph"/>
        <w:spacing w:before="0" w:beforeAutospacing="0" w:after="0" w:afterAutospacing="0"/>
        <w:jc w:val="center"/>
        <w:textAlignment w:val="baseline"/>
        <w:rPr>
          <w:rStyle w:val="normaltextrun"/>
          <w:b/>
          <w:bCs/>
          <w:sz w:val="96"/>
          <w:szCs w:val="96"/>
        </w:rPr>
      </w:pPr>
      <w:r w:rsidRPr="00C35CD8">
        <w:rPr>
          <w:rStyle w:val="normaltextrun"/>
          <w:b/>
          <w:bCs/>
          <w:sz w:val="96"/>
          <w:szCs w:val="96"/>
        </w:rPr>
        <w:t xml:space="preserve">GROUP NUMBER </w:t>
      </w:r>
    </w:p>
    <w:p w14:paraId="789A62A1" w14:textId="26137233" w:rsidR="00C35CD8" w:rsidRPr="00C35CD8" w:rsidRDefault="00C35CD8" w:rsidP="00A40D61">
      <w:pPr>
        <w:pStyle w:val="paragraph"/>
        <w:spacing w:before="0" w:beforeAutospacing="0" w:after="0" w:afterAutospacing="0"/>
        <w:jc w:val="center"/>
        <w:textAlignment w:val="baseline"/>
        <w:rPr>
          <w:rFonts w:ascii="Algerian" w:hAnsi="Algerian" w:cs="Segoe UI"/>
          <w:b/>
          <w:bCs/>
          <w:sz w:val="144"/>
          <w:szCs w:val="144"/>
        </w:rPr>
      </w:pPr>
      <w:r w:rsidRPr="00C35CD8">
        <w:rPr>
          <w:rFonts w:ascii="Algerian" w:hAnsi="Algerian" w:cs="Segoe UI"/>
          <w:b/>
          <w:bCs/>
          <w:sz w:val="144"/>
          <w:szCs w:val="144"/>
        </w:rPr>
        <w:t>75</w:t>
      </w:r>
    </w:p>
    <w:p w14:paraId="40E70D39" w14:textId="77777777" w:rsidR="00C35CD8" w:rsidRDefault="00C35CD8" w:rsidP="00A40D61">
      <w:pPr>
        <w:pStyle w:val="paragraph"/>
        <w:spacing w:before="0" w:beforeAutospacing="0" w:after="0" w:afterAutospacing="0"/>
        <w:jc w:val="center"/>
        <w:textAlignment w:val="baseline"/>
        <w:rPr>
          <w:rFonts w:ascii="Segoe UI" w:hAnsi="Segoe UI" w:cs="Segoe UI"/>
          <w:sz w:val="36"/>
          <w:szCs w:val="36"/>
        </w:rPr>
      </w:pPr>
    </w:p>
    <w:p w14:paraId="2A61CDE7" w14:textId="1DD77587" w:rsidR="00C35CD8" w:rsidRPr="00C35CD8" w:rsidRDefault="00C35CD8" w:rsidP="00C35CD8">
      <w:pPr>
        <w:jc w:val="center"/>
        <w:rPr>
          <w:rFonts w:ascii="Amasis MT Pro Black" w:hAnsi="Amasis MT Pro Black"/>
          <w:sz w:val="44"/>
          <w:szCs w:val="44"/>
        </w:rPr>
      </w:pPr>
      <w:r w:rsidRPr="00C35CD8">
        <w:rPr>
          <w:rFonts w:ascii="Amasis MT Pro Black" w:hAnsi="Amasis MT Pro Black"/>
          <w:sz w:val="44"/>
          <w:szCs w:val="44"/>
        </w:rPr>
        <w:t>PARKINSON’S DISEASE DATA ANALYSIS</w:t>
      </w:r>
    </w:p>
    <w:p w14:paraId="28A2DD31" w14:textId="77777777" w:rsidR="00C35CD8" w:rsidRPr="00C35CD8" w:rsidRDefault="00C35CD8" w:rsidP="00C35CD8">
      <w:pPr>
        <w:jc w:val="center"/>
        <w:rPr>
          <w:rFonts w:ascii="Amasis MT Pro Black" w:hAnsi="Amasis MT Pro Black"/>
          <w:sz w:val="96"/>
          <w:szCs w:val="96"/>
        </w:rPr>
      </w:pPr>
      <w:r w:rsidRPr="00C35CD8">
        <w:rPr>
          <w:rFonts w:ascii="Amasis MT Pro Black" w:hAnsi="Amasis MT Pro Black"/>
          <w:sz w:val="96"/>
          <w:szCs w:val="96"/>
        </w:rPr>
        <w:t>&amp;</w:t>
      </w:r>
    </w:p>
    <w:p w14:paraId="3DDF9965" w14:textId="6DC48EB0" w:rsidR="00C35CD8" w:rsidRPr="00C35CD8" w:rsidRDefault="00C35CD8" w:rsidP="00C35CD8">
      <w:pPr>
        <w:jc w:val="center"/>
        <w:rPr>
          <w:rFonts w:ascii="Amasis MT Pro Black" w:hAnsi="Amasis MT Pro Black"/>
          <w:sz w:val="44"/>
          <w:szCs w:val="44"/>
        </w:rPr>
      </w:pPr>
      <w:r w:rsidRPr="00C35CD8">
        <w:rPr>
          <w:rFonts w:ascii="Amasis MT Pro Black" w:hAnsi="Amasis MT Pro Black"/>
          <w:sz w:val="44"/>
          <w:szCs w:val="44"/>
        </w:rPr>
        <w:t>MODELLING</w:t>
      </w:r>
    </w:p>
    <w:p w14:paraId="11A7D505" w14:textId="74F01740" w:rsidR="00C35CD8" w:rsidRDefault="00C35CD8" w:rsidP="00A40D61">
      <w:pPr>
        <w:pStyle w:val="paragraph"/>
        <w:spacing w:before="0" w:beforeAutospacing="0" w:after="0" w:afterAutospacing="0"/>
        <w:jc w:val="center"/>
        <w:textAlignment w:val="baseline"/>
        <w:rPr>
          <w:rFonts w:ascii="Segoe UI" w:hAnsi="Segoe UI" w:cs="Segoe UI"/>
          <w:sz w:val="36"/>
          <w:szCs w:val="36"/>
        </w:rPr>
      </w:pPr>
    </w:p>
    <w:p w14:paraId="12409FEC" w14:textId="77777777" w:rsidR="00C35CD8" w:rsidRDefault="00C35CD8" w:rsidP="00C35CD8">
      <w:pPr>
        <w:pStyle w:val="paragraph"/>
        <w:spacing w:before="0" w:beforeAutospacing="0" w:after="0" w:afterAutospacing="0"/>
        <w:textAlignment w:val="baseline"/>
        <w:rPr>
          <w:rFonts w:ascii="Segoe UI" w:hAnsi="Segoe UI" w:cs="Segoe UI"/>
          <w:sz w:val="36"/>
          <w:szCs w:val="36"/>
        </w:rPr>
      </w:pPr>
    </w:p>
    <w:p w14:paraId="4579B628" w14:textId="3F27B613" w:rsidR="00C35CD8" w:rsidRDefault="00C35CD8" w:rsidP="00C35CD8">
      <w:pPr>
        <w:pStyle w:val="paragraph"/>
        <w:spacing w:before="0" w:beforeAutospacing="0" w:after="0" w:afterAutospacing="0"/>
        <w:jc w:val="center"/>
        <w:textAlignment w:val="baseline"/>
        <w:rPr>
          <w:rStyle w:val="normaltextrun"/>
          <w:b/>
          <w:bCs/>
          <w:sz w:val="36"/>
          <w:szCs w:val="36"/>
          <w:u w:val="single"/>
        </w:rPr>
      </w:pPr>
      <w:r w:rsidRPr="00C35CD8">
        <w:rPr>
          <w:rStyle w:val="normaltextrun"/>
          <w:b/>
          <w:bCs/>
          <w:sz w:val="36"/>
          <w:szCs w:val="36"/>
          <w:u w:val="single"/>
        </w:rPr>
        <w:t>GROUP MEMBERS</w:t>
      </w:r>
    </w:p>
    <w:p w14:paraId="0B9A7283" w14:textId="77777777" w:rsidR="00C35CD8" w:rsidRPr="00C35CD8" w:rsidRDefault="00C35CD8" w:rsidP="00C35CD8">
      <w:pPr>
        <w:pStyle w:val="paragraph"/>
        <w:spacing w:before="0" w:beforeAutospacing="0" w:after="0" w:afterAutospacing="0"/>
        <w:jc w:val="center"/>
        <w:textAlignment w:val="baseline"/>
        <w:rPr>
          <w:rFonts w:ascii="Segoe UI" w:hAnsi="Segoe UI" w:cs="Segoe UI"/>
          <w:b/>
          <w:bCs/>
          <w:sz w:val="36"/>
          <w:szCs w:val="36"/>
          <w:u w:val="single"/>
        </w:rPr>
      </w:pPr>
    </w:p>
    <w:p w14:paraId="694E050E" w14:textId="77777777" w:rsidR="00C35CD8" w:rsidRPr="00C35CD8" w:rsidRDefault="00C35CD8" w:rsidP="00C35CD8">
      <w:pPr>
        <w:pStyle w:val="paragraph"/>
        <w:spacing w:before="0" w:beforeAutospacing="0" w:after="0" w:afterAutospacing="0"/>
        <w:jc w:val="center"/>
        <w:textAlignment w:val="baseline"/>
        <w:rPr>
          <w:rStyle w:val="normaltextrun"/>
          <w:b/>
          <w:bCs/>
          <w:sz w:val="36"/>
          <w:szCs w:val="36"/>
        </w:rPr>
      </w:pPr>
      <w:r w:rsidRPr="00C35CD8">
        <w:rPr>
          <w:rStyle w:val="normaltextrun"/>
          <w:b/>
          <w:bCs/>
          <w:sz w:val="36"/>
          <w:szCs w:val="36"/>
        </w:rPr>
        <w:t>BINISH UDAS (S364726)</w:t>
      </w:r>
    </w:p>
    <w:p w14:paraId="7124D2D5" w14:textId="77777777" w:rsidR="00C35CD8" w:rsidRPr="00C35CD8" w:rsidRDefault="00C35CD8" w:rsidP="00C35CD8">
      <w:pPr>
        <w:pStyle w:val="paragraph"/>
        <w:spacing w:before="0" w:beforeAutospacing="0" w:after="0" w:afterAutospacing="0"/>
        <w:jc w:val="center"/>
        <w:textAlignment w:val="baseline"/>
        <w:rPr>
          <w:rFonts w:ascii="Segoe UI" w:hAnsi="Segoe UI" w:cs="Segoe UI"/>
          <w:b/>
          <w:bCs/>
          <w:sz w:val="36"/>
          <w:szCs w:val="36"/>
        </w:rPr>
      </w:pPr>
      <w:r w:rsidRPr="00C35CD8">
        <w:rPr>
          <w:rStyle w:val="normaltextrun"/>
          <w:b/>
          <w:bCs/>
          <w:sz w:val="36"/>
          <w:szCs w:val="36"/>
        </w:rPr>
        <w:t>DONEX CHAUDHARY THARU(</w:t>
      </w:r>
      <w:r w:rsidRPr="00C35CD8">
        <w:rPr>
          <w:b/>
          <w:bCs/>
          <w:sz w:val="36"/>
          <w:szCs w:val="36"/>
          <w:shd w:val="clear" w:color="auto" w:fill="FFFFFF"/>
        </w:rPr>
        <w:t>S372544)</w:t>
      </w:r>
      <w:r w:rsidRPr="00C35CD8">
        <w:rPr>
          <w:rStyle w:val="eop"/>
          <w:rFonts w:eastAsiaTheme="majorEastAsia"/>
          <w:b/>
          <w:bCs/>
          <w:sz w:val="36"/>
          <w:szCs w:val="36"/>
        </w:rPr>
        <w:t> </w:t>
      </w:r>
    </w:p>
    <w:p w14:paraId="2CB93309" w14:textId="77777777" w:rsidR="00C35CD8" w:rsidRPr="00C35CD8" w:rsidRDefault="00C35CD8" w:rsidP="00C35CD8">
      <w:pPr>
        <w:pStyle w:val="paragraph"/>
        <w:spacing w:before="0" w:beforeAutospacing="0" w:after="0" w:afterAutospacing="0"/>
        <w:jc w:val="center"/>
        <w:textAlignment w:val="baseline"/>
        <w:rPr>
          <w:rFonts w:ascii="Segoe UI" w:hAnsi="Segoe UI" w:cs="Segoe UI"/>
          <w:b/>
          <w:bCs/>
          <w:sz w:val="36"/>
          <w:szCs w:val="36"/>
        </w:rPr>
      </w:pPr>
      <w:r w:rsidRPr="00C35CD8">
        <w:rPr>
          <w:rStyle w:val="normaltextrun"/>
          <w:b/>
          <w:bCs/>
          <w:sz w:val="36"/>
          <w:szCs w:val="36"/>
        </w:rPr>
        <w:t>NIRMAL KHATRI (S366440)</w:t>
      </w:r>
      <w:r w:rsidRPr="00C35CD8">
        <w:rPr>
          <w:rStyle w:val="eop"/>
          <w:rFonts w:eastAsiaTheme="majorEastAsia"/>
          <w:b/>
          <w:bCs/>
          <w:sz w:val="36"/>
          <w:szCs w:val="36"/>
        </w:rPr>
        <w:t> </w:t>
      </w:r>
    </w:p>
    <w:p w14:paraId="54432071" w14:textId="2530B2DF" w:rsidR="00A9243C" w:rsidRPr="00C35CD8" w:rsidRDefault="00C35CD8" w:rsidP="00C35CD8">
      <w:pPr>
        <w:pStyle w:val="paragraph"/>
        <w:spacing w:before="0" w:beforeAutospacing="0" w:after="0" w:afterAutospacing="0"/>
        <w:jc w:val="center"/>
        <w:textAlignment w:val="baseline"/>
        <w:rPr>
          <w:rFonts w:ascii="Segoe UI" w:hAnsi="Segoe UI" w:cs="Segoe UI"/>
          <w:b/>
          <w:bCs/>
          <w:sz w:val="36"/>
          <w:szCs w:val="36"/>
        </w:rPr>
      </w:pPr>
      <w:r w:rsidRPr="00C35CD8">
        <w:rPr>
          <w:rStyle w:val="normaltextrun"/>
          <w:b/>
          <w:bCs/>
          <w:sz w:val="36"/>
          <w:szCs w:val="36"/>
        </w:rPr>
        <w:t>ANUSKA ADHIKARI (S365500)</w:t>
      </w:r>
      <w:r w:rsidRPr="00C35CD8">
        <w:rPr>
          <w:rStyle w:val="eop"/>
          <w:rFonts w:eastAsiaTheme="majorEastAsia"/>
          <w:b/>
          <w:bCs/>
          <w:sz w:val="36"/>
          <w:szCs w:val="36"/>
        </w:rPr>
        <w:t> </w:t>
      </w:r>
    </w:p>
    <w:sdt>
      <w:sdtPr>
        <w:rPr>
          <w:rFonts w:asciiTheme="minorHAnsi" w:eastAsiaTheme="minorHAnsi" w:hAnsiTheme="minorHAnsi" w:cstheme="minorBidi"/>
          <w:color w:val="auto"/>
          <w:kern w:val="2"/>
          <w:sz w:val="22"/>
          <w:szCs w:val="22"/>
          <w:lang w:val="en-AU"/>
          <w14:ligatures w14:val="standardContextual"/>
        </w:rPr>
        <w:id w:val="648793029"/>
        <w:docPartObj>
          <w:docPartGallery w:val="Table of Contents"/>
          <w:docPartUnique/>
        </w:docPartObj>
      </w:sdtPr>
      <w:sdtEndPr>
        <w:rPr>
          <w:b/>
          <w:bCs/>
          <w:noProof/>
        </w:rPr>
      </w:sdtEndPr>
      <w:sdtContent>
        <w:p w14:paraId="2BFF957E" w14:textId="77B2CBE2" w:rsidR="00022210" w:rsidRPr="002F6B83" w:rsidRDefault="00997864">
          <w:pPr>
            <w:pStyle w:val="TOCHeading"/>
            <w:rPr>
              <w:rStyle w:val="Heading1Char"/>
            </w:rPr>
          </w:pPr>
          <w:r w:rsidRPr="002F6B83">
            <w:rPr>
              <w:rStyle w:val="Heading1Char"/>
            </w:rPr>
            <w:t>T</w:t>
          </w:r>
          <w:r w:rsidR="002F6B83" w:rsidRPr="002F6B83">
            <w:rPr>
              <w:rStyle w:val="Heading1Char"/>
            </w:rPr>
            <w:t xml:space="preserve">able of </w:t>
          </w:r>
          <w:r w:rsidR="00022210" w:rsidRPr="002F6B83">
            <w:rPr>
              <w:rStyle w:val="Heading1Char"/>
            </w:rPr>
            <w:t>Contents</w:t>
          </w:r>
        </w:p>
        <w:p w14:paraId="13F8C4C3" w14:textId="1FC20700" w:rsidR="00413C9F" w:rsidRDefault="00022210">
          <w:pPr>
            <w:pStyle w:val="TOC1"/>
            <w:tabs>
              <w:tab w:val="right" w:leader="dot" w:pos="9016"/>
            </w:tabs>
            <w:rPr>
              <w:rFonts w:eastAsiaTheme="minorEastAsia"/>
              <w:noProof/>
              <w:lang w:eastAsia="en-AU"/>
            </w:rPr>
          </w:pPr>
          <w:r w:rsidRPr="004E4AA2">
            <w:rPr>
              <w:rFonts w:ascii="Times New Roman" w:hAnsi="Times New Roman" w:cs="Times New Roman"/>
            </w:rPr>
            <w:fldChar w:fldCharType="begin"/>
          </w:r>
          <w:r w:rsidRPr="004E4AA2">
            <w:rPr>
              <w:rFonts w:ascii="Times New Roman" w:hAnsi="Times New Roman" w:cs="Times New Roman"/>
            </w:rPr>
            <w:instrText xml:space="preserve"> TOC \o "1-3" \h \z \u </w:instrText>
          </w:r>
          <w:r w:rsidRPr="004E4AA2">
            <w:rPr>
              <w:rFonts w:ascii="Times New Roman" w:hAnsi="Times New Roman" w:cs="Times New Roman"/>
            </w:rPr>
            <w:fldChar w:fldCharType="separate"/>
          </w:r>
          <w:hyperlink w:anchor="_Toc147383396" w:history="1">
            <w:r w:rsidR="00413C9F" w:rsidRPr="00175F1C">
              <w:rPr>
                <w:rStyle w:val="Hyperlink"/>
                <w:rFonts w:ascii="Times New Roman" w:hAnsi="Times New Roman" w:cs="Times New Roman"/>
                <w:b/>
                <w:bCs/>
                <w:noProof/>
              </w:rPr>
              <w:t>1. Introduction</w:t>
            </w:r>
            <w:r w:rsidR="00413C9F">
              <w:rPr>
                <w:noProof/>
                <w:webHidden/>
              </w:rPr>
              <w:tab/>
            </w:r>
            <w:r w:rsidR="00413C9F">
              <w:rPr>
                <w:noProof/>
                <w:webHidden/>
              </w:rPr>
              <w:fldChar w:fldCharType="begin"/>
            </w:r>
            <w:r w:rsidR="00413C9F">
              <w:rPr>
                <w:noProof/>
                <w:webHidden/>
              </w:rPr>
              <w:instrText xml:space="preserve"> PAGEREF _Toc147383396 \h </w:instrText>
            </w:r>
            <w:r w:rsidR="00413C9F">
              <w:rPr>
                <w:noProof/>
                <w:webHidden/>
              </w:rPr>
            </w:r>
            <w:r w:rsidR="00413C9F">
              <w:rPr>
                <w:noProof/>
                <w:webHidden/>
              </w:rPr>
              <w:fldChar w:fldCharType="separate"/>
            </w:r>
            <w:r w:rsidR="00323C77">
              <w:rPr>
                <w:noProof/>
                <w:webHidden/>
              </w:rPr>
              <w:t>3</w:t>
            </w:r>
            <w:r w:rsidR="00413C9F">
              <w:rPr>
                <w:noProof/>
                <w:webHidden/>
              </w:rPr>
              <w:fldChar w:fldCharType="end"/>
            </w:r>
          </w:hyperlink>
        </w:p>
        <w:p w14:paraId="49A115FA" w14:textId="3B6B81FD" w:rsidR="00413C9F" w:rsidRDefault="00000000">
          <w:pPr>
            <w:pStyle w:val="TOC2"/>
            <w:tabs>
              <w:tab w:val="right" w:leader="dot" w:pos="9016"/>
            </w:tabs>
            <w:rPr>
              <w:rFonts w:eastAsiaTheme="minorEastAsia"/>
              <w:noProof/>
              <w:lang w:eastAsia="en-AU"/>
            </w:rPr>
          </w:pPr>
          <w:hyperlink w:anchor="_Toc147383397" w:history="1">
            <w:r w:rsidR="00413C9F" w:rsidRPr="00175F1C">
              <w:rPr>
                <w:rStyle w:val="Hyperlink"/>
                <w:noProof/>
              </w:rPr>
              <w:t>1.1 Background</w:t>
            </w:r>
            <w:r w:rsidR="00413C9F">
              <w:rPr>
                <w:noProof/>
                <w:webHidden/>
              </w:rPr>
              <w:tab/>
            </w:r>
            <w:r w:rsidR="00413C9F">
              <w:rPr>
                <w:noProof/>
                <w:webHidden/>
              </w:rPr>
              <w:fldChar w:fldCharType="begin"/>
            </w:r>
            <w:r w:rsidR="00413C9F">
              <w:rPr>
                <w:noProof/>
                <w:webHidden/>
              </w:rPr>
              <w:instrText xml:space="preserve"> PAGEREF _Toc147383397 \h </w:instrText>
            </w:r>
            <w:r w:rsidR="00413C9F">
              <w:rPr>
                <w:noProof/>
                <w:webHidden/>
              </w:rPr>
            </w:r>
            <w:r w:rsidR="00413C9F">
              <w:rPr>
                <w:noProof/>
                <w:webHidden/>
              </w:rPr>
              <w:fldChar w:fldCharType="separate"/>
            </w:r>
            <w:r w:rsidR="00323C77">
              <w:rPr>
                <w:noProof/>
                <w:webHidden/>
              </w:rPr>
              <w:t>3</w:t>
            </w:r>
            <w:r w:rsidR="00413C9F">
              <w:rPr>
                <w:noProof/>
                <w:webHidden/>
              </w:rPr>
              <w:fldChar w:fldCharType="end"/>
            </w:r>
          </w:hyperlink>
        </w:p>
        <w:p w14:paraId="43D4E6F2" w14:textId="4A9932C4" w:rsidR="00413C9F" w:rsidRDefault="00000000">
          <w:pPr>
            <w:pStyle w:val="TOC1"/>
            <w:tabs>
              <w:tab w:val="right" w:leader="dot" w:pos="9016"/>
            </w:tabs>
            <w:rPr>
              <w:rFonts w:eastAsiaTheme="minorEastAsia"/>
              <w:noProof/>
              <w:lang w:eastAsia="en-AU"/>
            </w:rPr>
          </w:pPr>
          <w:hyperlink w:anchor="_Toc147383398" w:history="1">
            <w:r w:rsidR="00413C9F" w:rsidRPr="00175F1C">
              <w:rPr>
                <w:rStyle w:val="Hyperlink"/>
                <w:rFonts w:ascii="Times New Roman" w:hAnsi="Times New Roman" w:cs="Times New Roman"/>
                <w:b/>
                <w:bCs/>
                <w:noProof/>
              </w:rPr>
              <w:t>2. Research Objectives</w:t>
            </w:r>
            <w:r w:rsidR="00413C9F">
              <w:rPr>
                <w:noProof/>
                <w:webHidden/>
              </w:rPr>
              <w:tab/>
            </w:r>
            <w:r w:rsidR="00413C9F">
              <w:rPr>
                <w:noProof/>
                <w:webHidden/>
              </w:rPr>
              <w:fldChar w:fldCharType="begin"/>
            </w:r>
            <w:r w:rsidR="00413C9F">
              <w:rPr>
                <w:noProof/>
                <w:webHidden/>
              </w:rPr>
              <w:instrText xml:space="preserve"> PAGEREF _Toc147383398 \h </w:instrText>
            </w:r>
            <w:r w:rsidR="00413C9F">
              <w:rPr>
                <w:noProof/>
                <w:webHidden/>
              </w:rPr>
            </w:r>
            <w:r w:rsidR="00413C9F">
              <w:rPr>
                <w:noProof/>
                <w:webHidden/>
              </w:rPr>
              <w:fldChar w:fldCharType="separate"/>
            </w:r>
            <w:r w:rsidR="00323C77">
              <w:rPr>
                <w:noProof/>
                <w:webHidden/>
              </w:rPr>
              <w:t>3</w:t>
            </w:r>
            <w:r w:rsidR="00413C9F">
              <w:rPr>
                <w:noProof/>
                <w:webHidden/>
              </w:rPr>
              <w:fldChar w:fldCharType="end"/>
            </w:r>
          </w:hyperlink>
        </w:p>
        <w:p w14:paraId="59ACA48F" w14:textId="38BFA6A7" w:rsidR="00413C9F" w:rsidRDefault="00000000">
          <w:pPr>
            <w:pStyle w:val="TOC1"/>
            <w:tabs>
              <w:tab w:val="right" w:leader="dot" w:pos="9016"/>
            </w:tabs>
            <w:rPr>
              <w:rFonts w:eastAsiaTheme="minorEastAsia"/>
              <w:noProof/>
              <w:lang w:eastAsia="en-AU"/>
            </w:rPr>
          </w:pPr>
          <w:hyperlink w:anchor="_Toc147383399" w:history="1">
            <w:r w:rsidR="00413C9F" w:rsidRPr="00175F1C">
              <w:rPr>
                <w:rStyle w:val="Hyperlink"/>
                <w:rFonts w:ascii="Times New Roman" w:hAnsi="Times New Roman" w:cs="Times New Roman"/>
                <w:b/>
                <w:bCs/>
                <w:noProof/>
              </w:rPr>
              <w:t>3. Data Loading and Preprocessing</w:t>
            </w:r>
            <w:r w:rsidR="00413C9F">
              <w:rPr>
                <w:noProof/>
                <w:webHidden/>
              </w:rPr>
              <w:tab/>
            </w:r>
            <w:r w:rsidR="00413C9F">
              <w:rPr>
                <w:noProof/>
                <w:webHidden/>
              </w:rPr>
              <w:fldChar w:fldCharType="begin"/>
            </w:r>
            <w:r w:rsidR="00413C9F">
              <w:rPr>
                <w:noProof/>
                <w:webHidden/>
              </w:rPr>
              <w:instrText xml:space="preserve"> PAGEREF _Toc147383399 \h </w:instrText>
            </w:r>
            <w:r w:rsidR="00413C9F">
              <w:rPr>
                <w:noProof/>
                <w:webHidden/>
              </w:rPr>
            </w:r>
            <w:r w:rsidR="00413C9F">
              <w:rPr>
                <w:noProof/>
                <w:webHidden/>
              </w:rPr>
              <w:fldChar w:fldCharType="separate"/>
            </w:r>
            <w:r w:rsidR="00323C77">
              <w:rPr>
                <w:noProof/>
                <w:webHidden/>
              </w:rPr>
              <w:t>3</w:t>
            </w:r>
            <w:r w:rsidR="00413C9F">
              <w:rPr>
                <w:noProof/>
                <w:webHidden/>
              </w:rPr>
              <w:fldChar w:fldCharType="end"/>
            </w:r>
          </w:hyperlink>
        </w:p>
        <w:p w14:paraId="4F31E933" w14:textId="794D2F62" w:rsidR="00413C9F" w:rsidRDefault="00000000">
          <w:pPr>
            <w:pStyle w:val="TOC2"/>
            <w:tabs>
              <w:tab w:val="right" w:leader="dot" w:pos="9016"/>
            </w:tabs>
            <w:rPr>
              <w:rFonts w:eastAsiaTheme="minorEastAsia"/>
              <w:noProof/>
              <w:lang w:eastAsia="en-AU"/>
            </w:rPr>
          </w:pPr>
          <w:hyperlink w:anchor="_Toc147383400" w:history="1">
            <w:r w:rsidR="00413C9F" w:rsidRPr="00175F1C">
              <w:rPr>
                <w:rStyle w:val="Hyperlink"/>
                <w:noProof/>
              </w:rPr>
              <w:t>3.1 Data Acquisition</w:t>
            </w:r>
            <w:r w:rsidR="00413C9F">
              <w:rPr>
                <w:noProof/>
                <w:webHidden/>
              </w:rPr>
              <w:tab/>
            </w:r>
            <w:r w:rsidR="00413C9F">
              <w:rPr>
                <w:noProof/>
                <w:webHidden/>
              </w:rPr>
              <w:fldChar w:fldCharType="begin"/>
            </w:r>
            <w:r w:rsidR="00413C9F">
              <w:rPr>
                <w:noProof/>
                <w:webHidden/>
              </w:rPr>
              <w:instrText xml:space="preserve"> PAGEREF _Toc147383400 \h </w:instrText>
            </w:r>
            <w:r w:rsidR="00413C9F">
              <w:rPr>
                <w:noProof/>
                <w:webHidden/>
              </w:rPr>
            </w:r>
            <w:r w:rsidR="00413C9F">
              <w:rPr>
                <w:noProof/>
                <w:webHidden/>
              </w:rPr>
              <w:fldChar w:fldCharType="separate"/>
            </w:r>
            <w:r w:rsidR="00323C77">
              <w:rPr>
                <w:noProof/>
                <w:webHidden/>
              </w:rPr>
              <w:t>3</w:t>
            </w:r>
            <w:r w:rsidR="00413C9F">
              <w:rPr>
                <w:noProof/>
                <w:webHidden/>
              </w:rPr>
              <w:fldChar w:fldCharType="end"/>
            </w:r>
          </w:hyperlink>
        </w:p>
        <w:p w14:paraId="48CC2EE8" w14:textId="5A2AEE76" w:rsidR="00413C9F" w:rsidRDefault="00000000">
          <w:pPr>
            <w:pStyle w:val="TOC2"/>
            <w:tabs>
              <w:tab w:val="right" w:leader="dot" w:pos="9016"/>
            </w:tabs>
            <w:rPr>
              <w:rFonts w:eastAsiaTheme="minorEastAsia"/>
              <w:noProof/>
              <w:lang w:eastAsia="en-AU"/>
            </w:rPr>
          </w:pPr>
          <w:hyperlink w:anchor="_Toc147383401" w:history="1">
            <w:r w:rsidR="00413C9F" w:rsidRPr="00175F1C">
              <w:rPr>
                <w:rStyle w:val="Hyperlink"/>
                <w:noProof/>
              </w:rPr>
              <w:t>3.2 Handling Missing Values</w:t>
            </w:r>
            <w:r w:rsidR="00413C9F">
              <w:rPr>
                <w:noProof/>
                <w:webHidden/>
              </w:rPr>
              <w:tab/>
            </w:r>
            <w:r w:rsidR="00413C9F">
              <w:rPr>
                <w:noProof/>
                <w:webHidden/>
              </w:rPr>
              <w:fldChar w:fldCharType="begin"/>
            </w:r>
            <w:r w:rsidR="00413C9F">
              <w:rPr>
                <w:noProof/>
                <w:webHidden/>
              </w:rPr>
              <w:instrText xml:space="preserve"> PAGEREF _Toc147383401 \h </w:instrText>
            </w:r>
            <w:r w:rsidR="00413C9F">
              <w:rPr>
                <w:noProof/>
                <w:webHidden/>
              </w:rPr>
            </w:r>
            <w:r w:rsidR="00413C9F">
              <w:rPr>
                <w:noProof/>
                <w:webHidden/>
              </w:rPr>
              <w:fldChar w:fldCharType="separate"/>
            </w:r>
            <w:r w:rsidR="00323C77">
              <w:rPr>
                <w:noProof/>
                <w:webHidden/>
              </w:rPr>
              <w:t>3</w:t>
            </w:r>
            <w:r w:rsidR="00413C9F">
              <w:rPr>
                <w:noProof/>
                <w:webHidden/>
              </w:rPr>
              <w:fldChar w:fldCharType="end"/>
            </w:r>
          </w:hyperlink>
        </w:p>
        <w:p w14:paraId="5C304AE7" w14:textId="0F1BFD6F" w:rsidR="00413C9F" w:rsidRDefault="00000000">
          <w:pPr>
            <w:pStyle w:val="TOC2"/>
            <w:tabs>
              <w:tab w:val="right" w:leader="dot" w:pos="9016"/>
            </w:tabs>
            <w:rPr>
              <w:rFonts w:eastAsiaTheme="minorEastAsia"/>
              <w:noProof/>
              <w:lang w:eastAsia="en-AU"/>
            </w:rPr>
          </w:pPr>
          <w:hyperlink w:anchor="_Toc147383402" w:history="1">
            <w:r w:rsidR="00413C9F" w:rsidRPr="00175F1C">
              <w:rPr>
                <w:rStyle w:val="Hyperlink"/>
                <w:noProof/>
              </w:rPr>
              <w:t>3.3 Defining Features and Target Variables</w:t>
            </w:r>
            <w:r w:rsidR="00413C9F">
              <w:rPr>
                <w:noProof/>
                <w:webHidden/>
              </w:rPr>
              <w:tab/>
            </w:r>
            <w:r w:rsidR="00413C9F">
              <w:rPr>
                <w:noProof/>
                <w:webHidden/>
              </w:rPr>
              <w:fldChar w:fldCharType="begin"/>
            </w:r>
            <w:r w:rsidR="00413C9F">
              <w:rPr>
                <w:noProof/>
                <w:webHidden/>
              </w:rPr>
              <w:instrText xml:space="preserve"> PAGEREF _Toc147383402 \h </w:instrText>
            </w:r>
            <w:r w:rsidR="00413C9F">
              <w:rPr>
                <w:noProof/>
                <w:webHidden/>
              </w:rPr>
            </w:r>
            <w:r w:rsidR="00413C9F">
              <w:rPr>
                <w:noProof/>
                <w:webHidden/>
              </w:rPr>
              <w:fldChar w:fldCharType="separate"/>
            </w:r>
            <w:r w:rsidR="00323C77">
              <w:rPr>
                <w:noProof/>
                <w:webHidden/>
              </w:rPr>
              <w:t>4</w:t>
            </w:r>
            <w:r w:rsidR="00413C9F">
              <w:rPr>
                <w:noProof/>
                <w:webHidden/>
              </w:rPr>
              <w:fldChar w:fldCharType="end"/>
            </w:r>
          </w:hyperlink>
        </w:p>
        <w:p w14:paraId="43B66AD7" w14:textId="1B7B95E5" w:rsidR="00413C9F" w:rsidRDefault="00000000">
          <w:pPr>
            <w:pStyle w:val="TOC2"/>
            <w:tabs>
              <w:tab w:val="right" w:leader="dot" w:pos="9016"/>
            </w:tabs>
            <w:rPr>
              <w:rFonts w:eastAsiaTheme="minorEastAsia"/>
              <w:noProof/>
              <w:lang w:eastAsia="en-AU"/>
            </w:rPr>
          </w:pPr>
          <w:hyperlink w:anchor="_Toc147383403" w:history="1">
            <w:r w:rsidR="00413C9F" w:rsidRPr="00175F1C">
              <w:rPr>
                <w:rStyle w:val="Hyperlink"/>
                <w:noProof/>
              </w:rPr>
              <w:t>3.4 Data Preprocessing</w:t>
            </w:r>
            <w:r w:rsidR="00413C9F">
              <w:rPr>
                <w:noProof/>
                <w:webHidden/>
              </w:rPr>
              <w:tab/>
            </w:r>
            <w:r w:rsidR="00413C9F">
              <w:rPr>
                <w:noProof/>
                <w:webHidden/>
              </w:rPr>
              <w:fldChar w:fldCharType="begin"/>
            </w:r>
            <w:r w:rsidR="00413C9F">
              <w:rPr>
                <w:noProof/>
                <w:webHidden/>
              </w:rPr>
              <w:instrText xml:space="preserve"> PAGEREF _Toc147383403 \h </w:instrText>
            </w:r>
            <w:r w:rsidR="00413C9F">
              <w:rPr>
                <w:noProof/>
                <w:webHidden/>
              </w:rPr>
            </w:r>
            <w:r w:rsidR="00413C9F">
              <w:rPr>
                <w:noProof/>
                <w:webHidden/>
              </w:rPr>
              <w:fldChar w:fldCharType="separate"/>
            </w:r>
            <w:r w:rsidR="00323C77">
              <w:rPr>
                <w:noProof/>
                <w:webHidden/>
              </w:rPr>
              <w:t>4</w:t>
            </w:r>
            <w:r w:rsidR="00413C9F">
              <w:rPr>
                <w:noProof/>
                <w:webHidden/>
              </w:rPr>
              <w:fldChar w:fldCharType="end"/>
            </w:r>
          </w:hyperlink>
        </w:p>
        <w:p w14:paraId="482D9BA9" w14:textId="72E736C3" w:rsidR="00413C9F" w:rsidRDefault="00000000">
          <w:pPr>
            <w:pStyle w:val="TOC2"/>
            <w:tabs>
              <w:tab w:val="right" w:leader="dot" w:pos="9016"/>
            </w:tabs>
            <w:rPr>
              <w:rFonts w:eastAsiaTheme="minorEastAsia"/>
              <w:noProof/>
              <w:lang w:eastAsia="en-AU"/>
            </w:rPr>
          </w:pPr>
          <w:hyperlink w:anchor="_Toc147383404" w:history="1">
            <w:r w:rsidR="00413C9F" w:rsidRPr="00175F1C">
              <w:rPr>
                <w:rStyle w:val="Hyperlink"/>
                <w:noProof/>
              </w:rPr>
              <w:t>3.5 Data Quality Assurance</w:t>
            </w:r>
            <w:r w:rsidR="00413C9F">
              <w:rPr>
                <w:noProof/>
                <w:webHidden/>
              </w:rPr>
              <w:tab/>
            </w:r>
            <w:r w:rsidR="00413C9F">
              <w:rPr>
                <w:noProof/>
                <w:webHidden/>
              </w:rPr>
              <w:fldChar w:fldCharType="begin"/>
            </w:r>
            <w:r w:rsidR="00413C9F">
              <w:rPr>
                <w:noProof/>
                <w:webHidden/>
              </w:rPr>
              <w:instrText xml:space="preserve"> PAGEREF _Toc147383404 \h </w:instrText>
            </w:r>
            <w:r w:rsidR="00413C9F">
              <w:rPr>
                <w:noProof/>
                <w:webHidden/>
              </w:rPr>
            </w:r>
            <w:r w:rsidR="00413C9F">
              <w:rPr>
                <w:noProof/>
                <w:webHidden/>
              </w:rPr>
              <w:fldChar w:fldCharType="separate"/>
            </w:r>
            <w:r w:rsidR="00323C77">
              <w:rPr>
                <w:noProof/>
                <w:webHidden/>
              </w:rPr>
              <w:t>4</w:t>
            </w:r>
            <w:r w:rsidR="00413C9F">
              <w:rPr>
                <w:noProof/>
                <w:webHidden/>
              </w:rPr>
              <w:fldChar w:fldCharType="end"/>
            </w:r>
          </w:hyperlink>
        </w:p>
        <w:p w14:paraId="18B98F45" w14:textId="724292BD" w:rsidR="00413C9F" w:rsidRDefault="00000000">
          <w:pPr>
            <w:pStyle w:val="TOC1"/>
            <w:tabs>
              <w:tab w:val="right" w:leader="dot" w:pos="9016"/>
            </w:tabs>
            <w:rPr>
              <w:rFonts w:eastAsiaTheme="minorEastAsia"/>
              <w:noProof/>
              <w:lang w:eastAsia="en-AU"/>
            </w:rPr>
          </w:pPr>
          <w:hyperlink w:anchor="_Toc147383405" w:history="1">
            <w:r w:rsidR="00413C9F" w:rsidRPr="00175F1C">
              <w:rPr>
                <w:rStyle w:val="Hyperlink"/>
                <w:rFonts w:ascii="Times New Roman" w:hAnsi="Times New Roman" w:cs="Times New Roman"/>
                <w:b/>
                <w:bCs/>
                <w:noProof/>
              </w:rPr>
              <w:t>4. Baseline Model</w:t>
            </w:r>
            <w:r w:rsidR="00413C9F">
              <w:rPr>
                <w:noProof/>
                <w:webHidden/>
              </w:rPr>
              <w:tab/>
            </w:r>
            <w:r w:rsidR="00413C9F">
              <w:rPr>
                <w:noProof/>
                <w:webHidden/>
              </w:rPr>
              <w:fldChar w:fldCharType="begin"/>
            </w:r>
            <w:r w:rsidR="00413C9F">
              <w:rPr>
                <w:noProof/>
                <w:webHidden/>
              </w:rPr>
              <w:instrText xml:space="preserve"> PAGEREF _Toc147383405 \h </w:instrText>
            </w:r>
            <w:r w:rsidR="00413C9F">
              <w:rPr>
                <w:noProof/>
                <w:webHidden/>
              </w:rPr>
            </w:r>
            <w:r w:rsidR="00413C9F">
              <w:rPr>
                <w:noProof/>
                <w:webHidden/>
              </w:rPr>
              <w:fldChar w:fldCharType="separate"/>
            </w:r>
            <w:r w:rsidR="00323C77">
              <w:rPr>
                <w:noProof/>
                <w:webHidden/>
              </w:rPr>
              <w:t>5</w:t>
            </w:r>
            <w:r w:rsidR="00413C9F">
              <w:rPr>
                <w:noProof/>
                <w:webHidden/>
              </w:rPr>
              <w:fldChar w:fldCharType="end"/>
            </w:r>
          </w:hyperlink>
        </w:p>
        <w:p w14:paraId="21B9FA9F" w14:textId="666570DA" w:rsidR="00413C9F" w:rsidRDefault="00000000">
          <w:pPr>
            <w:pStyle w:val="TOC1"/>
            <w:tabs>
              <w:tab w:val="right" w:leader="dot" w:pos="9016"/>
            </w:tabs>
            <w:rPr>
              <w:rFonts w:eastAsiaTheme="minorEastAsia"/>
              <w:noProof/>
              <w:lang w:eastAsia="en-AU"/>
            </w:rPr>
          </w:pPr>
          <w:hyperlink w:anchor="_Toc147383406" w:history="1">
            <w:r w:rsidR="00413C9F" w:rsidRPr="00175F1C">
              <w:rPr>
                <w:rStyle w:val="Hyperlink"/>
                <w:rFonts w:ascii="Times New Roman" w:hAnsi="Times New Roman" w:cs="Times New Roman"/>
                <w:b/>
                <w:bCs/>
                <w:noProof/>
              </w:rPr>
              <w:t>4.1 Baseline for motor_updrs:</w:t>
            </w:r>
            <w:r w:rsidR="00413C9F">
              <w:rPr>
                <w:noProof/>
                <w:webHidden/>
              </w:rPr>
              <w:tab/>
            </w:r>
            <w:r w:rsidR="00413C9F">
              <w:rPr>
                <w:noProof/>
                <w:webHidden/>
              </w:rPr>
              <w:fldChar w:fldCharType="begin"/>
            </w:r>
            <w:r w:rsidR="00413C9F">
              <w:rPr>
                <w:noProof/>
                <w:webHidden/>
              </w:rPr>
              <w:instrText xml:space="preserve"> PAGEREF _Toc147383406 \h </w:instrText>
            </w:r>
            <w:r w:rsidR="00413C9F">
              <w:rPr>
                <w:noProof/>
                <w:webHidden/>
              </w:rPr>
            </w:r>
            <w:r w:rsidR="00413C9F">
              <w:rPr>
                <w:noProof/>
                <w:webHidden/>
              </w:rPr>
              <w:fldChar w:fldCharType="separate"/>
            </w:r>
            <w:r w:rsidR="00323C77">
              <w:rPr>
                <w:noProof/>
                <w:webHidden/>
              </w:rPr>
              <w:t>5</w:t>
            </w:r>
            <w:r w:rsidR="00413C9F">
              <w:rPr>
                <w:noProof/>
                <w:webHidden/>
              </w:rPr>
              <w:fldChar w:fldCharType="end"/>
            </w:r>
          </w:hyperlink>
        </w:p>
        <w:p w14:paraId="76D07435" w14:textId="1B75A936" w:rsidR="00413C9F" w:rsidRDefault="00000000">
          <w:pPr>
            <w:pStyle w:val="TOC2"/>
            <w:tabs>
              <w:tab w:val="right" w:leader="dot" w:pos="9016"/>
            </w:tabs>
            <w:rPr>
              <w:rFonts w:eastAsiaTheme="minorEastAsia"/>
              <w:noProof/>
              <w:lang w:eastAsia="en-AU"/>
            </w:rPr>
          </w:pPr>
          <w:hyperlink w:anchor="_Toc147383407" w:history="1">
            <w:r w:rsidR="00413C9F" w:rsidRPr="00175F1C">
              <w:rPr>
                <w:rStyle w:val="Hyperlink"/>
                <w:noProof/>
              </w:rPr>
              <w:t>4.2 Baseline for total_updrs:</w:t>
            </w:r>
            <w:r w:rsidR="00413C9F">
              <w:rPr>
                <w:noProof/>
                <w:webHidden/>
              </w:rPr>
              <w:tab/>
            </w:r>
            <w:r w:rsidR="00413C9F">
              <w:rPr>
                <w:noProof/>
                <w:webHidden/>
              </w:rPr>
              <w:fldChar w:fldCharType="begin"/>
            </w:r>
            <w:r w:rsidR="00413C9F">
              <w:rPr>
                <w:noProof/>
                <w:webHidden/>
              </w:rPr>
              <w:instrText xml:space="preserve"> PAGEREF _Toc147383407 \h </w:instrText>
            </w:r>
            <w:r w:rsidR="00413C9F">
              <w:rPr>
                <w:noProof/>
                <w:webHidden/>
              </w:rPr>
            </w:r>
            <w:r w:rsidR="00413C9F">
              <w:rPr>
                <w:noProof/>
                <w:webHidden/>
              </w:rPr>
              <w:fldChar w:fldCharType="separate"/>
            </w:r>
            <w:r w:rsidR="00323C77">
              <w:rPr>
                <w:noProof/>
                <w:webHidden/>
              </w:rPr>
              <w:t>5</w:t>
            </w:r>
            <w:r w:rsidR="00413C9F">
              <w:rPr>
                <w:noProof/>
                <w:webHidden/>
              </w:rPr>
              <w:fldChar w:fldCharType="end"/>
            </w:r>
          </w:hyperlink>
        </w:p>
        <w:p w14:paraId="36071C47" w14:textId="0F1CF568" w:rsidR="00413C9F" w:rsidRDefault="00000000">
          <w:pPr>
            <w:pStyle w:val="TOC1"/>
            <w:tabs>
              <w:tab w:val="right" w:leader="dot" w:pos="9016"/>
            </w:tabs>
            <w:rPr>
              <w:rFonts w:eastAsiaTheme="minorEastAsia"/>
              <w:noProof/>
              <w:lang w:eastAsia="en-AU"/>
            </w:rPr>
          </w:pPr>
          <w:hyperlink w:anchor="_Toc147383408" w:history="1">
            <w:r w:rsidR="00413C9F" w:rsidRPr="00175F1C">
              <w:rPr>
                <w:rStyle w:val="Hyperlink"/>
                <w:rFonts w:ascii="Times New Roman" w:hAnsi="Times New Roman" w:cs="Times New Roman"/>
                <w:b/>
                <w:bCs/>
                <w:noProof/>
                <w:lang w:eastAsia="en-AU"/>
              </w:rPr>
              <w:t>5. Linear Regression Model</w:t>
            </w:r>
            <w:r w:rsidR="00413C9F">
              <w:rPr>
                <w:noProof/>
                <w:webHidden/>
              </w:rPr>
              <w:tab/>
            </w:r>
            <w:r w:rsidR="00413C9F">
              <w:rPr>
                <w:noProof/>
                <w:webHidden/>
              </w:rPr>
              <w:fldChar w:fldCharType="begin"/>
            </w:r>
            <w:r w:rsidR="00413C9F">
              <w:rPr>
                <w:noProof/>
                <w:webHidden/>
              </w:rPr>
              <w:instrText xml:space="preserve"> PAGEREF _Toc147383408 \h </w:instrText>
            </w:r>
            <w:r w:rsidR="00413C9F">
              <w:rPr>
                <w:noProof/>
                <w:webHidden/>
              </w:rPr>
            </w:r>
            <w:r w:rsidR="00413C9F">
              <w:rPr>
                <w:noProof/>
                <w:webHidden/>
              </w:rPr>
              <w:fldChar w:fldCharType="separate"/>
            </w:r>
            <w:r w:rsidR="00323C77">
              <w:rPr>
                <w:noProof/>
                <w:webHidden/>
              </w:rPr>
              <w:t>5</w:t>
            </w:r>
            <w:r w:rsidR="00413C9F">
              <w:rPr>
                <w:noProof/>
                <w:webHidden/>
              </w:rPr>
              <w:fldChar w:fldCharType="end"/>
            </w:r>
          </w:hyperlink>
        </w:p>
        <w:p w14:paraId="49D48F8F" w14:textId="32578610" w:rsidR="00413C9F" w:rsidRDefault="00000000">
          <w:pPr>
            <w:pStyle w:val="TOC1"/>
            <w:tabs>
              <w:tab w:val="right" w:leader="dot" w:pos="9016"/>
            </w:tabs>
            <w:rPr>
              <w:rFonts w:eastAsiaTheme="minorEastAsia"/>
              <w:noProof/>
              <w:lang w:eastAsia="en-AU"/>
            </w:rPr>
          </w:pPr>
          <w:hyperlink w:anchor="_Toc147383409" w:history="1">
            <w:r w:rsidR="00413C9F" w:rsidRPr="00175F1C">
              <w:rPr>
                <w:rStyle w:val="Hyperlink"/>
                <w:rFonts w:ascii="Times New Roman" w:hAnsi="Times New Roman" w:cs="Times New Roman"/>
                <w:b/>
                <w:bCs/>
                <w:noProof/>
              </w:rPr>
              <w:t>6. Log Transformation and Collinearity Analysis</w:t>
            </w:r>
            <w:r w:rsidR="00413C9F">
              <w:rPr>
                <w:noProof/>
                <w:webHidden/>
              </w:rPr>
              <w:tab/>
            </w:r>
            <w:r w:rsidR="00413C9F">
              <w:rPr>
                <w:noProof/>
                <w:webHidden/>
              </w:rPr>
              <w:fldChar w:fldCharType="begin"/>
            </w:r>
            <w:r w:rsidR="00413C9F">
              <w:rPr>
                <w:noProof/>
                <w:webHidden/>
              </w:rPr>
              <w:instrText xml:space="preserve"> PAGEREF _Toc147383409 \h </w:instrText>
            </w:r>
            <w:r w:rsidR="00413C9F">
              <w:rPr>
                <w:noProof/>
                <w:webHidden/>
              </w:rPr>
            </w:r>
            <w:r w:rsidR="00413C9F">
              <w:rPr>
                <w:noProof/>
                <w:webHidden/>
              </w:rPr>
              <w:fldChar w:fldCharType="separate"/>
            </w:r>
            <w:r w:rsidR="00323C77">
              <w:rPr>
                <w:noProof/>
                <w:webHidden/>
              </w:rPr>
              <w:t>6</w:t>
            </w:r>
            <w:r w:rsidR="00413C9F">
              <w:rPr>
                <w:noProof/>
                <w:webHidden/>
              </w:rPr>
              <w:fldChar w:fldCharType="end"/>
            </w:r>
          </w:hyperlink>
        </w:p>
        <w:p w14:paraId="7A942A87" w14:textId="4E1DDA77" w:rsidR="00413C9F" w:rsidRDefault="00000000">
          <w:pPr>
            <w:pStyle w:val="TOC2"/>
            <w:tabs>
              <w:tab w:val="right" w:leader="dot" w:pos="9016"/>
            </w:tabs>
            <w:rPr>
              <w:rFonts w:eastAsiaTheme="minorEastAsia"/>
              <w:noProof/>
              <w:lang w:eastAsia="en-AU"/>
            </w:rPr>
          </w:pPr>
          <w:hyperlink w:anchor="_Toc147383410" w:history="1">
            <w:r w:rsidR="00413C9F" w:rsidRPr="00175F1C">
              <w:rPr>
                <w:rStyle w:val="Hyperlink"/>
                <w:noProof/>
              </w:rPr>
              <w:t>6.1 Log Transformation for Data Preprocessing</w:t>
            </w:r>
            <w:r w:rsidR="00413C9F">
              <w:rPr>
                <w:noProof/>
                <w:webHidden/>
              </w:rPr>
              <w:tab/>
            </w:r>
            <w:r w:rsidR="00413C9F">
              <w:rPr>
                <w:noProof/>
                <w:webHidden/>
              </w:rPr>
              <w:fldChar w:fldCharType="begin"/>
            </w:r>
            <w:r w:rsidR="00413C9F">
              <w:rPr>
                <w:noProof/>
                <w:webHidden/>
              </w:rPr>
              <w:instrText xml:space="preserve"> PAGEREF _Toc147383410 \h </w:instrText>
            </w:r>
            <w:r w:rsidR="00413C9F">
              <w:rPr>
                <w:noProof/>
                <w:webHidden/>
              </w:rPr>
            </w:r>
            <w:r w:rsidR="00413C9F">
              <w:rPr>
                <w:noProof/>
                <w:webHidden/>
              </w:rPr>
              <w:fldChar w:fldCharType="separate"/>
            </w:r>
            <w:r w:rsidR="00323C77">
              <w:rPr>
                <w:noProof/>
                <w:webHidden/>
              </w:rPr>
              <w:t>6</w:t>
            </w:r>
            <w:r w:rsidR="00413C9F">
              <w:rPr>
                <w:noProof/>
                <w:webHidden/>
              </w:rPr>
              <w:fldChar w:fldCharType="end"/>
            </w:r>
          </w:hyperlink>
        </w:p>
        <w:p w14:paraId="2130651F" w14:textId="096BB763" w:rsidR="00413C9F" w:rsidRDefault="00000000">
          <w:pPr>
            <w:pStyle w:val="TOC2"/>
            <w:tabs>
              <w:tab w:val="right" w:leader="dot" w:pos="9016"/>
            </w:tabs>
            <w:rPr>
              <w:rFonts w:eastAsiaTheme="minorEastAsia"/>
              <w:noProof/>
              <w:lang w:eastAsia="en-AU"/>
            </w:rPr>
          </w:pPr>
          <w:hyperlink w:anchor="_Toc147383411" w:history="1">
            <w:r w:rsidR="00413C9F" w:rsidRPr="00175F1C">
              <w:rPr>
                <w:rStyle w:val="Hyperlink"/>
                <w:noProof/>
              </w:rPr>
              <w:t>6.2 Collinearity Analysis</w:t>
            </w:r>
            <w:r w:rsidR="00413C9F">
              <w:rPr>
                <w:noProof/>
                <w:webHidden/>
              </w:rPr>
              <w:tab/>
            </w:r>
            <w:r w:rsidR="00413C9F">
              <w:rPr>
                <w:noProof/>
                <w:webHidden/>
              </w:rPr>
              <w:fldChar w:fldCharType="begin"/>
            </w:r>
            <w:r w:rsidR="00413C9F">
              <w:rPr>
                <w:noProof/>
                <w:webHidden/>
              </w:rPr>
              <w:instrText xml:space="preserve"> PAGEREF _Toc147383411 \h </w:instrText>
            </w:r>
            <w:r w:rsidR="00413C9F">
              <w:rPr>
                <w:noProof/>
                <w:webHidden/>
              </w:rPr>
            </w:r>
            <w:r w:rsidR="00413C9F">
              <w:rPr>
                <w:noProof/>
                <w:webHidden/>
              </w:rPr>
              <w:fldChar w:fldCharType="separate"/>
            </w:r>
            <w:r w:rsidR="00323C77">
              <w:rPr>
                <w:noProof/>
                <w:webHidden/>
              </w:rPr>
              <w:t>6</w:t>
            </w:r>
            <w:r w:rsidR="00413C9F">
              <w:rPr>
                <w:noProof/>
                <w:webHidden/>
              </w:rPr>
              <w:fldChar w:fldCharType="end"/>
            </w:r>
          </w:hyperlink>
        </w:p>
        <w:p w14:paraId="58A41546" w14:textId="7E1F805C" w:rsidR="00413C9F" w:rsidRDefault="00000000">
          <w:pPr>
            <w:pStyle w:val="TOC1"/>
            <w:tabs>
              <w:tab w:val="right" w:leader="dot" w:pos="9016"/>
            </w:tabs>
            <w:rPr>
              <w:rFonts w:eastAsiaTheme="minorEastAsia"/>
              <w:noProof/>
              <w:lang w:eastAsia="en-AU"/>
            </w:rPr>
          </w:pPr>
          <w:hyperlink w:anchor="_Toc147383412" w:history="1">
            <w:r w:rsidR="00413C9F" w:rsidRPr="00175F1C">
              <w:rPr>
                <w:rStyle w:val="Hyperlink"/>
                <w:rFonts w:ascii="Times New Roman" w:hAnsi="Times New Roman" w:cs="Times New Roman"/>
                <w:b/>
                <w:bCs/>
                <w:noProof/>
              </w:rPr>
              <w:t>7. Standardization and Gaussian Transformation:</w:t>
            </w:r>
            <w:r w:rsidR="00413C9F">
              <w:rPr>
                <w:noProof/>
                <w:webHidden/>
              </w:rPr>
              <w:tab/>
            </w:r>
            <w:r w:rsidR="00413C9F">
              <w:rPr>
                <w:noProof/>
                <w:webHidden/>
              </w:rPr>
              <w:fldChar w:fldCharType="begin"/>
            </w:r>
            <w:r w:rsidR="00413C9F">
              <w:rPr>
                <w:noProof/>
                <w:webHidden/>
              </w:rPr>
              <w:instrText xml:space="preserve"> PAGEREF _Toc147383412 \h </w:instrText>
            </w:r>
            <w:r w:rsidR="00413C9F">
              <w:rPr>
                <w:noProof/>
                <w:webHidden/>
              </w:rPr>
            </w:r>
            <w:r w:rsidR="00413C9F">
              <w:rPr>
                <w:noProof/>
                <w:webHidden/>
              </w:rPr>
              <w:fldChar w:fldCharType="separate"/>
            </w:r>
            <w:r w:rsidR="00323C77">
              <w:rPr>
                <w:noProof/>
                <w:webHidden/>
              </w:rPr>
              <w:t>7</w:t>
            </w:r>
            <w:r w:rsidR="00413C9F">
              <w:rPr>
                <w:noProof/>
                <w:webHidden/>
              </w:rPr>
              <w:fldChar w:fldCharType="end"/>
            </w:r>
          </w:hyperlink>
        </w:p>
        <w:p w14:paraId="29D1156B" w14:textId="33F767A2" w:rsidR="00413C9F" w:rsidRDefault="00000000">
          <w:pPr>
            <w:pStyle w:val="TOC2"/>
            <w:tabs>
              <w:tab w:val="right" w:leader="dot" w:pos="9016"/>
            </w:tabs>
            <w:rPr>
              <w:rFonts w:eastAsiaTheme="minorEastAsia"/>
              <w:noProof/>
              <w:lang w:eastAsia="en-AU"/>
            </w:rPr>
          </w:pPr>
          <w:hyperlink w:anchor="_Toc147383413" w:history="1">
            <w:r w:rsidR="00413C9F" w:rsidRPr="00175F1C">
              <w:rPr>
                <w:rStyle w:val="Hyperlink"/>
                <w:noProof/>
              </w:rPr>
              <w:t>7.1 Lengths and Importance Values:</w:t>
            </w:r>
            <w:r w:rsidR="00413C9F">
              <w:rPr>
                <w:noProof/>
                <w:webHidden/>
              </w:rPr>
              <w:tab/>
            </w:r>
            <w:r w:rsidR="00413C9F">
              <w:rPr>
                <w:noProof/>
                <w:webHidden/>
              </w:rPr>
              <w:fldChar w:fldCharType="begin"/>
            </w:r>
            <w:r w:rsidR="00413C9F">
              <w:rPr>
                <w:noProof/>
                <w:webHidden/>
              </w:rPr>
              <w:instrText xml:space="preserve"> PAGEREF _Toc147383413 \h </w:instrText>
            </w:r>
            <w:r w:rsidR="00413C9F">
              <w:rPr>
                <w:noProof/>
                <w:webHidden/>
              </w:rPr>
            </w:r>
            <w:r w:rsidR="00413C9F">
              <w:rPr>
                <w:noProof/>
                <w:webHidden/>
              </w:rPr>
              <w:fldChar w:fldCharType="separate"/>
            </w:r>
            <w:r w:rsidR="00323C77">
              <w:rPr>
                <w:noProof/>
                <w:webHidden/>
              </w:rPr>
              <w:t>7</w:t>
            </w:r>
            <w:r w:rsidR="00413C9F">
              <w:rPr>
                <w:noProof/>
                <w:webHidden/>
              </w:rPr>
              <w:fldChar w:fldCharType="end"/>
            </w:r>
          </w:hyperlink>
        </w:p>
        <w:p w14:paraId="552F6E6E" w14:textId="481EF1EE" w:rsidR="00413C9F" w:rsidRDefault="00000000">
          <w:pPr>
            <w:pStyle w:val="TOC1"/>
            <w:tabs>
              <w:tab w:val="right" w:leader="dot" w:pos="9016"/>
            </w:tabs>
            <w:rPr>
              <w:rFonts w:eastAsiaTheme="minorEastAsia"/>
              <w:noProof/>
              <w:lang w:eastAsia="en-AU"/>
            </w:rPr>
          </w:pPr>
          <w:hyperlink w:anchor="_Toc147383414" w:history="1">
            <w:r w:rsidR="00413C9F" w:rsidRPr="00175F1C">
              <w:rPr>
                <w:rStyle w:val="Hyperlink"/>
                <w:rFonts w:ascii="Times New Roman" w:hAnsi="Times New Roman" w:cs="Times New Roman"/>
                <w:b/>
                <w:bCs/>
                <w:noProof/>
              </w:rPr>
              <w:t>8. Model Evaluation and Results</w:t>
            </w:r>
            <w:r w:rsidR="00413C9F">
              <w:rPr>
                <w:noProof/>
                <w:webHidden/>
              </w:rPr>
              <w:tab/>
            </w:r>
            <w:r w:rsidR="00413C9F">
              <w:rPr>
                <w:noProof/>
                <w:webHidden/>
              </w:rPr>
              <w:fldChar w:fldCharType="begin"/>
            </w:r>
            <w:r w:rsidR="00413C9F">
              <w:rPr>
                <w:noProof/>
                <w:webHidden/>
              </w:rPr>
              <w:instrText xml:space="preserve"> PAGEREF _Toc147383414 \h </w:instrText>
            </w:r>
            <w:r w:rsidR="00413C9F">
              <w:rPr>
                <w:noProof/>
                <w:webHidden/>
              </w:rPr>
            </w:r>
            <w:r w:rsidR="00413C9F">
              <w:rPr>
                <w:noProof/>
                <w:webHidden/>
              </w:rPr>
              <w:fldChar w:fldCharType="separate"/>
            </w:r>
            <w:r w:rsidR="00323C77">
              <w:rPr>
                <w:noProof/>
                <w:webHidden/>
              </w:rPr>
              <w:t>7</w:t>
            </w:r>
            <w:r w:rsidR="00413C9F">
              <w:rPr>
                <w:noProof/>
                <w:webHidden/>
              </w:rPr>
              <w:fldChar w:fldCharType="end"/>
            </w:r>
          </w:hyperlink>
        </w:p>
        <w:p w14:paraId="17AC5385" w14:textId="756075F6" w:rsidR="00413C9F" w:rsidRDefault="00000000">
          <w:pPr>
            <w:pStyle w:val="TOC2"/>
            <w:tabs>
              <w:tab w:val="right" w:leader="dot" w:pos="9016"/>
            </w:tabs>
            <w:rPr>
              <w:rFonts w:eastAsiaTheme="minorEastAsia"/>
              <w:noProof/>
              <w:lang w:eastAsia="en-AU"/>
            </w:rPr>
          </w:pPr>
          <w:hyperlink w:anchor="_Toc147383415" w:history="1">
            <w:r w:rsidR="00413C9F" w:rsidRPr="00175F1C">
              <w:rPr>
                <w:rStyle w:val="Hyperlink"/>
                <w:noProof/>
              </w:rPr>
              <w:t>8.1 Results for Motor_UPDRS  and Total_UPDRS (Log-transformed):</w:t>
            </w:r>
            <w:r w:rsidR="00413C9F">
              <w:rPr>
                <w:noProof/>
                <w:webHidden/>
              </w:rPr>
              <w:tab/>
            </w:r>
            <w:r w:rsidR="00413C9F">
              <w:rPr>
                <w:noProof/>
                <w:webHidden/>
              </w:rPr>
              <w:fldChar w:fldCharType="begin"/>
            </w:r>
            <w:r w:rsidR="00413C9F">
              <w:rPr>
                <w:noProof/>
                <w:webHidden/>
              </w:rPr>
              <w:instrText xml:space="preserve"> PAGEREF _Toc147383415 \h </w:instrText>
            </w:r>
            <w:r w:rsidR="00413C9F">
              <w:rPr>
                <w:noProof/>
                <w:webHidden/>
              </w:rPr>
            </w:r>
            <w:r w:rsidR="00413C9F">
              <w:rPr>
                <w:noProof/>
                <w:webHidden/>
              </w:rPr>
              <w:fldChar w:fldCharType="separate"/>
            </w:r>
            <w:r w:rsidR="00323C77">
              <w:rPr>
                <w:noProof/>
                <w:webHidden/>
              </w:rPr>
              <w:t>8</w:t>
            </w:r>
            <w:r w:rsidR="00413C9F">
              <w:rPr>
                <w:noProof/>
                <w:webHidden/>
              </w:rPr>
              <w:fldChar w:fldCharType="end"/>
            </w:r>
          </w:hyperlink>
        </w:p>
        <w:p w14:paraId="490CDBD3" w14:textId="0D78755F" w:rsidR="00413C9F" w:rsidRDefault="00000000">
          <w:pPr>
            <w:pStyle w:val="TOC1"/>
            <w:tabs>
              <w:tab w:val="right" w:leader="dot" w:pos="9016"/>
            </w:tabs>
            <w:rPr>
              <w:rFonts w:eastAsiaTheme="minorEastAsia"/>
              <w:noProof/>
              <w:lang w:eastAsia="en-AU"/>
            </w:rPr>
          </w:pPr>
          <w:hyperlink w:anchor="_Toc147383416" w:history="1">
            <w:r w:rsidR="00413C9F" w:rsidRPr="00175F1C">
              <w:rPr>
                <w:rStyle w:val="Hyperlink"/>
                <w:rFonts w:ascii="Times New Roman" w:hAnsi="Times New Roman" w:cs="Times New Roman"/>
                <w:b/>
                <w:bCs/>
                <w:noProof/>
              </w:rPr>
              <w:t>8.2 Results for Motor UPDRS and Total UPDRS (Gaussian-transformed)</w:t>
            </w:r>
            <w:r w:rsidR="00413C9F">
              <w:rPr>
                <w:noProof/>
                <w:webHidden/>
              </w:rPr>
              <w:tab/>
            </w:r>
            <w:r w:rsidR="00413C9F">
              <w:rPr>
                <w:noProof/>
                <w:webHidden/>
              </w:rPr>
              <w:fldChar w:fldCharType="begin"/>
            </w:r>
            <w:r w:rsidR="00413C9F">
              <w:rPr>
                <w:noProof/>
                <w:webHidden/>
              </w:rPr>
              <w:instrText xml:space="preserve"> PAGEREF _Toc147383416 \h </w:instrText>
            </w:r>
            <w:r w:rsidR="00413C9F">
              <w:rPr>
                <w:noProof/>
                <w:webHidden/>
              </w:rPr>
            </w:r>
            <w:r w:rsidR="00413C9F">
              <w:rPr>
                <w:noProof/>
                <w:webHidden/>
              </w:rPr>
              <w:fldChar w:fldCharType="separate"/>
            </w:r>
            <w:r w:rsidR="00323C77">
              <w:rPr>
                <w:noProof/>
                <w:webHidden/>
              </w:rPr>
              <w:t>8</w:t>
            </w:r>
            <w:r w:rsidR="00413C9F">
              <w:rPr>
                <w:noProof/>
                <w:webHidden/>
              </w:rPr>
              <w:fldChar w:fldCharType="end"/>
            </w:r>
          </w:hyperlink>
        </w:p>
        <w:p w14:paraId="0D5A0493" w14:textId="43026DB5" w:rsidR="00413C9F" w:rsidRDefault="00000000">
          <w:pPr>
            <w:pStyle w:val="TOC1"/>
            <w:tabs>
              <w:tab w:val="right" w:leader="dot" w:pos="9016"/>
            </w:tabs>
            <w:rPr>
              <w:rFonts w:eastAsiaTheme="minorEastAsia"/>
              <w:noProof/>
              <w:lang w:eastAsia="en-AU"/>
            </w:rPr>
          </w:pPr>
          <w:hyperlink w:anchor="_Toc147383417" w:history="1">
            <w:r w:rsidR="00413C9F" w:rsidRPr="00175F1C">
              <w:rPr>
                <w:rStyle w:val="Hyperlink"/>
                <w:rFonts w:ascii="Times New Roman" w:hAnsi="Times New Roman" w:cs="Times New Roman"/>
                <w:b/>
                <w:bCs/>
                <w:noProof/>
              </w:rPr>
              <w:t>9.Performance Gain Analysis</w:t>
            </w:r>
            <w:r w:rsidR="00413C9F">
              <w:rPr>
                <w:noProof/>
                <w:webHidden/>
              </w:rPr>
              <w:tab/>
            </w:r>
            <w:r w:rsidR="00413C9F">
              <w:rPr>
                <w:noProof/>
                <w:webHidden/>
              </w:rPr>
              <w:fldChar w:fldCharType="begin"/>
            </w:r>
            <w:r w:rsidR="00413C9F">
              <w:rPr>
                <w:noProof/>
                <w:webHidden/>
              </w:rPr>
              <w:instrText xml:space="preserve"> PAGEREF _Toc147383417 \h </w:instrText>
            </w:r>
            <w:r w:rsidR="00413C9F">
              <w:rPr>
                <w:noProof/>
                <w:webHidden/>
              </w:rPr>
            </w:r>
            <w:r w:rsidR="00413C9F">
              <w:rPr>
                <w:noProof/>
                <w:webHidden/>
              </w:rPr>
              <w:fldChar w:fldCharType="separate"/>
            </w:r>
            <w:r w:rsidR="00323C77">
              <w:rPr>
                <w:noProof/>
                <w:webHidden/>
              </w:rPr>
              <w:t>8</w:t>
            </w:r>
            <w:r w:rsidR="00413C9F">
              <w:rPr>
                <w:noProof/>
                <w:webHidden/>
              </w:rPr>
              <w:fldChar w:fldCharType="end"/>
            </w:r>
          </w:hyperlink>
        </w:p>
        <w:p w14:paraId="03039928" w14:textId="22FF7762" w:rsidR="00413C9F" w:rsidRDefault="00000000" w:rsidP="00413C9F">
          <w:pPr>
            <w:pStyle w:val="TOC1"/>
            <w:tabs>
              <w:tab w:val="right" w:leader="dot" w:pos="9016"/>
            </w:tabs>
            <w:rPr>
              <w:rFonts w:eastAsiaTheme="minorEastAsia"/>
              <w:noProof/>
              <w:lang w:eastAsia="en-AU"/>
            </w:rPr>
          </w:pPr>
          <w:hyperlink w:anchor="_Toc147383418" w:history="1">
            <w:r w:rsidR="00413C9F" w:rsidRPr="00175F1C">
              <w:rPr>
                <w:rStyle w:val="Hyperlink"/>
                <w:rFonts w:ascii="Times New Roman" w:hAnsi="Times New Roman" w:cs="Times New Roman"/>
                <w:b/>
                <w:bCs/>
                <w:noProof/>
              </w:rPr>
              <w:t>10. Feature Importance Analysis:</w:t>
            </w:r>
            <w:r w:rsidR="00413C9F">
              <w:rPr>
                <w:noProof/>
                <w:webHidden/>
              </w:rPr>
              <w:tab/>
            </w:r>
            <w:r w:rsidR="00413C9F">
              <w:rPr>
                <w:noProof/>
                <w:webHidden/>
              </w:rPr>
              <w:fldChar w:fldCharType="begin"/>
            </w:r>
            <w:r w:rsidR="00413C9F">
              <w:rPr>
                <w:noProof/>
                <w:webHidden/>
              </w:rPr>
              <w:instrText xml:space="preserve"> PAGEREF _Toc147383418 \h </w:instrText>
            </w:r>
            <w:r w:rsidR="00413C9F">
              <w:rPr>
                <w:noProof/>
                <w:webHidden/>
              </w:rPr>
            </w:r>
            <w:r w:rsidR="00413C9F">
              <w:rPr>
                <w:noProof/>
                <w:webHidden/>
              </w:rPr>
              <w:fldChar w:fldCharType="separate"/>
            </w:r>
            <w:r w:rsidR="00323C77">
              <w:rPr>
                <w:noProof/>
                <w:webHidden/>
              </w:rPr>
              <w:t>9</w:t>
            </w:r>
            <w:r w:rsidR="00413C9F">
              <w:rPr>
                <w:noProof/>
                <w:webHidden/>
              </w:rPr>
              <w:fldChar w:fldCharType="end"/>
            </w:r>
          </w:hyperlink>
        </w:p>
        <w:p w14:paraId="3C174F2D" w14:textId="6599BA9D" w:rsidR="00413C9F" w:rsidRDefault="00000000">
          <w:pPr>
            <w:pStyle w:val="TOC1"/>
            <w:tabs>
              <w:tab w:val="right" w:leader="dot" w:pos="9016"/>
            </w:tabs>
            <w:rPr>
              <w:rFonts w:eastAsiaTheme="minorEastAsia"/>
              <w:noProof/>
              <w:lang w:eastAsia="en-AU"/>
            </w:rPr>
          </w:pPr>
          <w:hyperlink w:anchor="_Toc147383421" w:history="1">
            <w:r w:rsidR="00413C9F" w:rsidRPr="00175F1C">
              <w:rPr>
                <w:rStyle w:val="Hyperlink"/>
                <w:rFonts w:ascii="Times New Roman" w:hAnsi="Times New Roman" w:cs="Times New Roman"/>
                <w:b/>
                <w:bCs/>
                <w:noProof/>
              </w:rPr>
              <w:t>11. Data Visualization:</w:t>
            </w:r>
            <w:r w:rsidR="00413C9F">
              <w:rPr>
                <w:noProof/>
                <w:webHidden/>
              </w:rPr>
              <w:tab/>
            </w:r>
            <w:r w:rsidR="00413C9F">
              <w:rPr>
                <w:noProof/>
                <w:webHidden/>
              </w:rPr>
              <w:fldChar w:fldCharType="begin"/>
            </w:r>
            <w:r w:rsidR="00413C9F">
              <w:rPr>
                <w:noProof/>
                <w:webHidden/>
              </w:rPr>
              <w:instrText xml:space="preserve"> PAGEREF _Toc147383421 \h </w:instrText>
            </w:r>
            <w:r w:rsidR="00413C9F">
              <w:rPr>
                <w:noProof/>
                <w:webHidden/>
              </w:rPr>
            </w:r>
            <w:r w:rsidR="00413C9F">
              <w:rPr>
                <w:noProof/>
                <w:webHidden/>
              </w:rPr>
              <w:fldChar w:fldCharType="separate"/>
            </w:r>
            <w:r w:rsidR="00323C77">
              <w:rPr>
                <w:noProof/>
                <w:webHidden/>
              </w:rPr>
              <w:t>10</w:t>
            </w:r>
            <w:r w:rsidR="00413C9F">
              <w:rPr>
                <w:noProof/>
                <w:webHidden/>
              </w:rPr>
              <w:fldChar w:fldCharType="end"/>
            </w:r>
          </w:hyperlink>
        </w:p>
        <w:p w14:paraId="65453B4D" w14:textId="6A538E65" w:rsidR="00413C9F" w:rsidRDefault="00000000">
          <w:pPr>
            <w:pStyle w:val="TOC2"/>
            <w:tabs>
              <w:tab w:val="right" w:leader="dot" w:pos="9016"/>
            </w:tabs>
            <w:rPr>
              <w:rFonts w:eastAsiaTheme="minorEastAsia"/>
              <w:noProof/>
              <w:lang w:eastAsia="en-AU"/>
            </w:rPr>
          </w:pPr>
          <w:hyperlink w:anchor="_Toc147383422" w:history="1">
            <w:r w:rsidR="00413C9F" w:rsidRPr="00175F1C">
              <w:rPr>
                <w:rStyle w:val="Hyperlink"/>
                <w:noProof/>
              </w:rPr>
              <w:t>10.1 Histograms:</w:t>
            </w:r>
            <w:r w:rsidR="00413C9F">
              <w:rPr>
                <w:noProof/>
                <w:webHidden/>
              </w:rPr>
              <w:tab/>
            </w:r>
            <w:r w:rsidR="00413C9F">
              <w:rPr>
                <w:noProof/>
                <w:webHidden/>
              </w:rPr>
              <w:fldChar w:fldCharType="begin"/>
            </w:r>
            <w:r w:rsidR="00413C9F">
              <w:rPr>
                <w:noProof/>
                <w:webHidden/>
              </w:rPr>
              <w:instrText xml:space="preserve"> PAGEREF _Toc147383422 \h </w:instrText>
            </w:r>
            <w:r w:rsidR="00413C9F">
              <w:rPr>
                <w:noProof/>
                <w:webHidden/>
              </w:rPr>
            </w:r>
            <w:r w:rsidR="00413C9F">
              <w:rPr>
                <w:noProof/>
                <w:webHidden/>
              </w:rPr>
              <w:fldChar w:fldCharType="separate"/>
            </w:r>
            <w:r w:rsidR="00323C77">
              <w:rPr>
                <w:noProof/>
                <w:webHidden/>
              </w:rPr>
              <w:t>10</w:t>
            </w:r>
            <w:r w:rsidR="00413C9F">
              <w:rPr>
                <w:noProof/>
                <w:webHidden/>
              </w:rPr>
              <w:fldChar w:fldCharType="end"/>
            </w:r>
          </w:hyperlink>
        </w:p>
        <w:p w14:paraId="2C00F488" w14:textId="3C2F3A08" w:rsidR="00413C9F" w:rsidRDefault="00000000">
          <w:pPr>
            <w:pStyle w:val="TOC2"/>
            <w:tabs>
              <w:tab w:val="right" w:leader="dot" w:pos="9016"/>
            </w:tabs>
            <w:rPr>
              <w:rFonts w:eastAsiaTheme="minorEastAsia"/>
              <w:noProof/>
              <w:lang w:eastAsia="en-AU"/>
            </w:rPr>
          </w:pPr>
          <w:hyperlink w:anchor="_Toc147383423" w:history="1">
            <w:r w:rsidR="00413C9F" w:rsidRPr="00175F1C">
              <w:rPr>
                <w:rStyle w:val="Hyperlink"/>
                <w:noProof/>
              </w:rPr>
              <w:t>10.2 Correlation Heatmap:</w:t>
            </w:r>
            <w:r w:rsidR="00413C9F">
              <w:rPr>
                <w:noProof/>
                <w:webHidden/>
              </w:rPr>
              <w:tab/>
            </w:r>
            <w:r w:rsidR="00413C9F">
              <w:rPr>
                <w:noProof/>
                <w:webHidden/>
              </w:rPr>
              <w:fldChar w:fldCharType="begin"/>
            </w:r>
            <w:r w:rsidR="00413C9F">
              <w:rPr>
                <w:noProof/>
                <w:webHidden/>
              </w:rPr>
              <w:instrText xml:space="preserve"> PAGEREF _Toc147383423 \h </w:instrText>
            </w:r>
            <w:r w:rsidR="00413C9F">
              <w:rPr>
                <w:noProof/>
                <w:webHidden/>
              </w:rPr>
            </w:r>
            <w:r w:rsidR="00413C9F">
              <w:rPr>
                <w:noProof/>
                <w:webHidden/>
              </w:rPr>
              <w:fldChar w:fldCharType="separate"/>
            </w:r>
            <w:r w:rsidR="00323C77">
              <w:rPr>
                <w:noProof/>
                <w:webHidden/>
              </w:rPr>
              <w:t>10</w:t>
            </w:r>
            <w:r w:rsidR="00413C9F">
              <w:rPr>
                <w:noProof/>
                <w:webHidden/>
              </w:rPr>
              <w:fldChar w:fldCharType="end"/>
            </w:r>
          </w:hyperlink>
        </w:p>
        <w:p w14:paraId="3BB1CD0A" w14:textId="693D3F34" w:rsidR="00413C9F" w:rsidRDefault="00000000">
          <w:pPr>
            <w:pStyle w:val="TOC2"/>
            <w:tabs>
              <w:tab w:val="right" w:leader="dot" w:pos="9016"/>
            </w:tabs>
            <w:rPr>
              <w:rFonts w:eastAsiaTheme="minorEastAsia"/>
              <w:noProof/>
              <w:lang w:eastAsia="en-AU"/>
            </w:rPr>
          </w:pPr>
          <w:hyperlink w:anchor="_Toc147383424" w:history="1">
            <w:r w:rsidR="00413C9F" w:rsidRPr="00175F1C">
              <w:rPr>
                <w:rStyle w:val="Hyperlink"/>
                <w:noProof/>
              </w:rPr>
              <w:t>10.3 Residuals Plot:</w:t>
            </w:r>
            <w:r w:rsidR="00413C9F">
              <w:rPr>
                <w:noProof/>
                <w:webHidden/>
              </w:rPr>
              <w:tab/>
            </w:r>
            <w:r w:rsidR="00413C9F">
              <w:rPr>
                <w:noProof/>
                <w:webHidden/>
              </w:rPr>
              <w:fldChar w:fldCharType="begin"/>
            </w:r>
            <w:r w:rsidR="00413C9F">
              <w:rPr>
                <w:noProof/>
                <w:webHidden/>
              </w:rPr>
              <w:instrText xml:space="preserve"> PAGEREF _Toc147383424 \h </w:instrText>
            </w:r>
            <w:r w:rsidR="00413C9F">
              <w:rPr>
                <w:noProof/>
                <w:webHidden/>
              </w:rPr>
            </w:r>
            <w:r w:rsidR="00413C9F">
              <w:rPr>
                <w:noProof/>
                <w:webHidden/>
              </w:rPr>
              <w:fldChar w:fldCharType="separate"/>
            </w:r>
            <w:r w:rsidR="00323C77">
              <w:rPr>
                <w:noProof/>
                <w:webHidden/>
              </w:rPr>
              <w:t>11</w:t>
            </w:r>
            <w:r w:rsidR="00413C9F">
              <w:rPr>
                <w:noProof/>
                <w:webHidden/>
              </w:rPr>
              <w:fldChar w:fldCharType="end"/>
            </w:r>
          </w:hyperlink>
        </w:p>
        <w:p w14:paraId="2F13C4FC" w14:textId="5FF5306D" w:rsidR="00413C9F" w:rsidRDefault="00000000">
          <w:pPr>
            <w:pStyle w:val="TOC2"/>
            <w:tabs>
              <w:tab w:val="right" w:leader="dot" w:pos="9016"/>
            </w:tabs>
            <w:rPr>
              <w:rFonts w:eastAsiaTheme="minorEastAsia"/>
              <w:noProof/>
              <w:lang w:eastAsia="en-AU"/>
            </w:rPr>
          </w:pPr>
          <w:hyperlink w:anchor="_Toc147383425" w:history="1">
            <w:r w:rsidR="00413C9F" w:rsidRPr="00175F1C">
              <w:rPr>
                <w:rStyle w:val="Hyperlink"/>
                <w:noProof/>
              </w:rPr>
              <w:t>10.4 Q-Q Plot and Feature Importance Bar Plot</w:t>
            </w:r>
            <w:r w:rsidR="00413C9F">
              <w:rPr>
                <w:noProof/>
                <w:webHidden/>
              </w:rPr>
              <w:tab/>
            </w:r>
            <w:r w:rsidR="00413C9F">
              <w:rPr>
                <w:noProof/>
                <w:webHidden/>
              </w:rPr>
              <w:fldChar w:fldCharType="begin"/>
            </w:r>
            <w:r w:rsidR="00413C9F">
              <w:rPr>
                <w:noProof/>
                <w:webHidden/>
              </w:rPr>
              <w:instrText xml:space="preserve"> PAGEREF _Toc147383425 \h </w:instrText>
            </w:r>
            <w:r w:rsidR="00413C9F">
              <w:rPr>
                <w:noProof/>
                <w:webHidden/>
              </w:rPr>
            </w:r>
            <w:r w:rsidR="00413C9F">
              <w:rPr>
                <w:noProof/>
                <w:webHidden/>
              </w:rPr>
              <w:fldChar w:fldCharType="separate"/>
            </w:r>
            <w:r w:rsidR="00323C77">
              <w:rPr>
                <w:noProof/>
                <w:webHidden/>
              </w:rPr>
              <w:t>12</w:t>
            </w:r>
            <w:r w:rsidR="00413C9F">
              <w:rPr>
                <w:noProof/>
                <w:webHidden/>
              </w:rPr>
              <w:fldChar w:fldCharType="end"/>
            </w:r>
          </w:hyperlink>
        </w:p>
        <w:p w14:paraId="2478D4E9" w14:textId="777048AA" w:rsidR="00413C9F" w:rsidRDefault="00000000">
          <w:pPr>
            <w:pStyle w:val="TOC2"/>
            <w:tabs>
              <w:tab w:val="right" w:leader="dot" w:pos="9016"/>
            </w:tabs>
            <w:rPr>
              <w:rFonts w:eastAsiaTheme="minorEastAsia"/>
              <w:noProof/>
              <w:lang w:eastAsia="en-AU"/>
            </w:rPr>
          </w:pPr>
          <w:hyperlink w:anchor="_Toc147383426" w:history="1">
            <w:r w:rsidR="00413C9F" w:rsidRPr="00175F1C">
              <w:rPr>
                <w:rStyle w:val="Hyperlink"/>
                <w:noProof/>
              </w:rPr>
              <w:t>10.5 Visualization Customization:</w:t>
            </w:r>
            <w:r w:rsidR="00413C9F">
              <w:rPr>
                <w:noProof/>
                <w:webHidden/>
              </w:rPr>
              <w:tab/>
            </w:r>
            <w:r w:rsidR="00413C9F">
              <w:rPr>
                <w:noProof/>
                <w:webHidden/>
              </w:rPr>
              <w:fldChar w:fldCharType="begin"/>
            </w:r>
            <w:r w:rsidR="00413C9F">
              <w:rPr>
                <w:noProof/>
                <w:webHidden/>
              </w:rPr>
              <w:instrText xml:space="preserve"> PAGEREF _Toc147383426 \h </w:instrText>
            </w:r>
            <w:r w:rsidR="00413C9F">
              <w:rPr>
                <w:noProof/>
                <w:webHidden/>
              </w:rPr>
            </w:r>
            <w:r w:rsidR="00413C9F">
              <w:rPr>
                <w:noProof/>
                <w:webHidden/>
              </w:rPr>
              <w:fldChar w:fldCharType="separate"/>
            </w:r>
            <w:r w:rsidR="00323C77">
              <w:rPr>
                <w:noProof/>
                <w:webHidden/>
              </w:rPr>
              <w:t>13</w:t>
            </w:r>
            <w:r w:rsidR="00413C9F">
              <w:rPr>
                <w:noProof/>
                <w:webHidden/>
              </w:rPr>
              <w:fldChar w:fldCharType="end"/>
            </w:r>
          </w:hyperlink>
        </w:p>
        <w:p w14:paraId="4A8CAE8F" w14:textId="114CF94F" w:rsidR="00413C9F" w:rsidRDefault="00000000">
          <w:pPr>
            <w:pStyle w:val="TOC1"/>
            <w:tabs>
              <w:tab w:val="right" w:leader="dot" w:pos="9016"/>
            </w:tabs>
            <w:rPr>
              <w:rFonts w:eastAsiaTheme="minorEastAsia"/>
              <w:noProof/>
              <w:lang w:eastAsia="en-AU"/>
            </w:rPr>
          </w:pPr>
          <w:hyperlink w:anchor="_Toc147383427" w:history="1">
            <w:r w:rsidR="00413C9F" w:rsidRPr="00175F1C">
              <w:rPr>
                <w:rStyle w:val="Hyperlink"/>
                <w:rFonts w:ascii="Times New Roman" w:hAnsi="Times New Roman" w:cs="Times New Roman"/>
                <w:b/>
                <w:bCs/>
                <w:noProof/>
              </w:rPr>
              <w:t>11. Discussion and Limitations:</w:t>
            </w:r>
            <w:r w:rsidR="00413C9F">
              <w:rPr>
                <w:noProof/>
                <w:webHidden/>
              </w:rPr>
              <w:tab/>
            </w:r>
            <w:r w:rsidR="00413C9F">
              <w:rPr>
                <w:noProof/>
                <w:webHidden/>
              </w:rPr>
              <w:fldChar w:fldCharType="begin"/>
            </w:r>
            <w:r w:rsidR="00413C9F">
              <w:rPr>
                <w:noProof/>
                <w:webHidden/>
              </w:rPr>
              <w:instrText xml:space="preserve"> PAGEREF _Toc147383427 \h </w:instrText>
            </w:r>
            <w:r w:rsidR="00413C9F">
              <w:rPr>
                <w:noProof/>
                <w:webHidden/>
              </w:rPr>
            </w:r>
            <w:r w:rsidR="00413C9F">
              <w:rPr>
                <w:noProof/>
                <w:webHidden/>
              </w:rPr>
              <w:fldChar w:fldCharType="separate"/>
            </w:r>
            <w:r w:rsidR="00323C77">
              <w:rPr>
                <w:noProof/>
                <w:webHidden/>
              </w:rPr>
              <w:t>14</w:t>
            </w:r>
            <w:r w:rsidR="00413C9F">
              <w:rPr>
                <w:noProof/>
                <w:webHidden/>
              </w:rPr>
              <w:fldChar w:fldCharType="end"/>
            </w:r>
          </w:hyperlink>
        </w:p>
        <w:p w14:paraId="12117B78" w14:textId="48790A9D" w:rsidR="00413C9F" w:rsidRDefault="00000000">
          <w:pPr>
            <w:pStyle w:val="TOC2"/>
            <w:tabs>
              <w:tab w:val="right" w:leader="dot" w:pos="9016"/>
            </w:tabs>
            <w:rPr>
              <w:rFonts w:eastAsiaTheme="minorEastAsia"/>
              <w:noProof/>
              <w:lang w:eastAsia="en-AU"/>
            </w:rPr>
          </w:pPr>
          <w:hyperlink w:anchor="_Toc147383428" w:history="1">
            <w:r w:rsidR="00413C9F" w:rsidRPr="00175F1C">
              <w:rPr>
                <w:rStyle w:val="Hyperlink"/>
                <w:noProof/>
              </w:rPr>
              <w:t>11.1 Discussion:</w:t>
            </w:r>
            <w:r w:rsidR="00413C9F">
              <w:rPr>
                <w:noProof/>
                <w:webHidden/>
              </w:rPr>
              <w:tab/>
            </w:r>
            <w:r w:rsidR="00413C9F">
              <w:rPr>
                <w:noProof/>
                <w:webHidden/>
              </w:rPr>
              <w:fldChar w:fldCharType="begin"/>
            </w:r>
            <w:r w:rsidR="00413C9F">
              <w:rPr>
                <w:noProof/>
                <w:webHidden/>
              </w:rPr>
              <w:instrText xml:space="preserve"> PAGEREF _Toc147383428 \h </w:instrText>
            </w:r>
            <w:r w:rsidR="00413C9F">
              <w:rPr>
                <w:noProof/>
                <w:webHidden/>
              </w:rPr>
            </w:r>
            <w:r w:rsidR="00413C9F">
              <w:rPr>
                <w:noProof/>
                <w:webHidden/>
              </w:rPr>
              <w:fldChar w:fldCharType="separate"/>
            </w:r>
            <w:r w:rsidR="00323C77">
              <w:rPr>
                <w:noProof/>
                <w:webHidden/>
              </w:rPr>
              <w:t>14</w:t>
            </w:r>
            <w:r w:rsidR="00413C9F">
              <w:rPr>
                <w:noProof/>
                <w:webHidden/>
              </w:rPr>
              <w:fldChar w:fldCharType="end"/>
            </w:r>
          </w:hyperlink>
        </w:p>
        <w:p w14:paraId="43BA6410" w14:textId="1718BCA9" w:rsidR="00413C9F" w:rsidRDefault="00000000">
          <w:pPr>
            <w:pStyle w:val="TOC2"/>
            <w:tabs>
              <w:tab w:val="right" w:leader="dot" w:pos="9016"/>
            </w:tabs>
            <w:rPr>
              <w:rFonts w:eastAsiaTheme="minorEastAsia"/>
              <w:noProof/>
              <w:lang w:eastAsia="en-AU"/>
            </w:rPr>
          </w:pPr>
          <w:hyperlink w:anchor="_Toc147383429" w:history="1">
            <w:r w:rsidR="00413C9F" w:rsidRPr="00175F1C">
              <w:rPr>
                <w:rStyle w:val="Hyperlink"/>
                <w:noProof/>
              </w:rPr>
              <w:t>11.2 Limitations:</w:t>
            </w:r>
            <w:r w:rsidR="00413C9F">
              <w:rPr>
                <w:noProof/>
                <w:webHidden/>
              </w:rPr>
              <w:tab/>
            </w:r>
            <w:r w:rsidR="00413C9F">
              <w:rPr>
                <w:noProof/>
                <w:webHidden/>
              </w:rPr>
              <w:fldChar w:fldCharType="begin"/>
            </w:r>
            <w:r w:rsidR="00413C9F">
              <w:rPr>
                <w:noProof/>
                <w:webHidden/>
              </w:rPr>
              <w:instrText xml:space="preserve"> PAGEREF _Toc147383429 \h </w:instrText>
            </w:r>
            <w:r w:rsidR="00413C9F">
              <w:rPr>
                <w:noProof/>
                <w:webHidden/>
              </w:rPr>
            </w:r>
            <w:r w:rsidR="00413C9F">
              <w:rPr>
                <w:noProof/>
                <w:webHidden/>
              </w:rPr>
              <w:fldChar w:fldCharType="separate"/>
            </w:r>
            <w:r w:rsidR="00323C77">
              <w:rPr>
                <w:noProof/>
                <w:webHidden/>
              </w:rPr>
              <w:t>15</w:t>
            </w:r>
            <w:r w:rsidR="00413C9F">
              <w:rPr>
                <w:noProof/>
                <w:webHidden/>
              </w:rPr>
              <w:fldChar w:fldCharType="end"/>
            </w:r>
          </w:hyperlink>
        </w:p>
        <w:p w14:paraId="609D9FDD" w14:textId="49EE3A95" w:rsidR="00413C9F" w:rsidRDefault="00000000">
          <w:pPr>
            <w:pStyle w:val="TOC1"/>
            <w:tabs>
              <w:tab w:val="right" w:leader="dot" w:pos="9016"/>
            </w:tabs>
            <w:rPr>
              <w:rFonts w:eastAsiaTheme="minorEastAsia"/>
              <w:noProof/>
              <w:lang w:eastAsia="en-AU"/>
            </w:rPr>
          </w:pPr>
          <w:hyperlink w:anchor="_Toc147383430" w:history="1">
            <w:r w:rsidR="00413C9F" w:rsidRPr="00175F1C">
              <w:rPr>
                <w:rStyle w:val="Hyperlink"/>
                <w:rFonts w:ascii="Times New Roman" w:hAnsi="Times New Roman" w:cs="Times New Roman"/>
                <w:b/>
                <w:bCs/>
                <w:noProof/>
              </w:rPr>
              <w:t>12. Conclusion:</w:t>
            </w:r>
            <w:r w:rsidR="00413C9F">
              <w:rPr>
                <w:noProof/>
                <w:webHidden/>
              </w:rPr>
              <w:tab/>
            </w:r>
            <w:r w:rsidR="00413C9F">
              <w:rPr>
                <w:noProof/>
                <w:webHidden/>
              </w:rPr>
              <w:fldChar w:fldCharType="begin"/>
            </w:r>
            <w:r w:rsidR="00413C9F">
              <w:rPr>
                <w:noProof/>
                <w:webHidden/>
              </w:rPr>
              <w:instrText xml:space="preserve"> PAGEREF _Toc147383430 \h </w:instrText>
            </w:r>
            <w:r w:rsidR="00413C9F">
              <w:rPr>
                <w:noProof/>
                <w:webHidden/>
              </w:rPr>
            </w:r>
            <w:r w:rsidR="00413C9F">
              <w:rPr>
                <w:noProof/>
                <w:webHidden/>
              </w:rPr>
              <w:fldChar w:fldCharType="separate"/>
            </w:r>
            <w:r w:rsidR="00323C77">
              <w:rPr>
                <w:noProof/>
                <w:webHidden/>
              </w:rPr>
              <w:t>15</w:t>
            </w:r>
            <w:r w:rsidR="00413C9F">
              <w:rPr>
                <w:noProof/>
                <w:webHidden/>
              </w:rPr>
              <w:fldChar w:fldCharType="end"/>
            </w:r>
          </w:hyperlink>
        </w:p>
        <w:p w14:paraId="1A0ACA43" w14:textId="6492E719" w:rsidR="00413C9F" w:rsidRDefault="00000000">
          <w:pPr>
            <w:pStyle w:val="TOC1"/>
            <w:tabs>
              <w:tab w:val="right" w:leader="dot" w:pos="9016"/>
            </w:tabs>
            <w:rPr>
              <w:rFonts w:eastAsiaTheme="minorEastAsia"/>
              <w:noProof/>
              <w:lang w:eastAsia="en-AU"/>
            </w:rPr>
          </w:pPr>
          <w:hyperlink w:anchor="_Toc147383431" w:history="1">
            <w:r w:rsidR="00413C9F" w:rsidRPr="00175F1C">
              <w:rPr>
                <w:rStyle w:val="Hyperlink"/>
                <w:rFonts w:ascii="Times New Roman" w:hAnsi="Times New Roman" w:cs="Times New Roman"/>
                <w:b/>
                <w:bCs/>
                <w:noProof/>
              </w:rPr>
              <w:t>13. References</w:t>
            </w:r>
            <w:r w:rsidR="00413C9F">
              <w:rPr>
                <w:noProof/>
                <w:webHidden/>
              </w:rPr>
              <w:tab/>
            </w:r>
            <w:r w:rsidR="00413C9F">
              <w:rPr>
                <w:noProof/>
                <w:webHidden/>
              </w:rPr>
              <w:fldChar w:fldCharType="begin"/>
            </w:r>
            <w:r w:rsidR="00413C9F">
              <w:rPr>
                <w:noProof/>
                <w:webHidden/>
              </w:rPr>
              <w:instrText xml:space="preserve"> PAGEREF _Toc147383431 \h </w:instrText>
            </w:r>
            <w:r w:rsidR="00413C9F">
              <w:rPr>
                <w:noProof/>
                <w:webHidden/>
              </w:rPr>
            </w:r>
            <w:r w:rsidR="00413C9F">
              <w:rPr>
                <w:noProof/>
                <w:webHidden/>
              </w:rPr>
              <w:fldChar w:fldCharType="separate"/>
            </w:r>
            <w:r w:rsidR="00323C77">
              <w:rPr>
                <w:noProof/>
                <w:webHidden/>
              </w:rPr>
              <w:t>15</w:t>
            </w:r>
            <w:r w:rsidR="00413C9F">
              <w:rPr>
                <w:noProof/>
                <w:webHidden/>
              </w:rPr>
              <w:fldChar w:fldCharType="end"/>
            </w:r>
          </w:hyperlink>
        </w:p>
        <w:p w14:paraId="74D7A6E9" w14:textId="2D8F908D" w:rsidR="00413C9F" w:rsidRDefault="00000000">
          <w:pPr>
            <w:pStyle w:val="TOC1"/>
            <w:tabs>
              <w:tab w:val="right" w:leader="dot" w:pos="9016"/>
            </w:tabs>
            <w:rPr>
              <w:rFonts w:eastAsiaTheme="minorEastAsia"/>
              <w:noProof/>
              <w:lang w:eastAsia="en-AU"/>
            </w:rPr>
          </w:pPr>
          <w:hyperlink w:anchor="_Toc147383432" w:history="1">
            <w:r w:rsidR="00413C9F" w:rsidRPr="00175F1C">
              <w:rPr>
                <w:rStyle w:val="Hyperlink"/>
                <w:rFonts w:ascii="Times New Roman" w:hAnsi="Times New Roman" w:cs="Times New Roman"/>
                <w:noProof/>
              </w:rPr>
              <w:t xml:space="preserve">14. </w:t>
            </w:r>
            <w:r w:rsidR="00413C9F" w:rsidRPr="00175F1C">
              <w:rPr>
                <w:rStyle w:val="Hyperlink"/>
                <w:rFonts w:ascii="Times New Roman" w:hAnsi="Times New Roman" w:cs="Times New Roman"/>
                <w:b/>
                <w:bCs/>
                <w:noProof/>
              </w:rPr>
              <w:t>Brief descriptions of individual contributions</w:t>
            </w:r>
            <w:r w:rsidR="00413C9F">
              <w:rPr>
                <w:noProof/>
                <w:webHidden/>
              </w:rPr>
              <w:tab/>
            </w:r>
            <w:r w:rsidR="00413C9F">
              <w:rPr>
                <w:noProof/>
                <w:webHidden/>
              </w:rPr>
              <w:fldChar w:fldCharType="begin"/>
            </w:r>
            <w:r w:rsidR="00413C9F">
              <w:rPr>
                <w:noProof/>
                <w:webHidden/>
              </w:rPr>
              <w:instrText xml:space="preserve"> PAGEREF _Toc147383432 \h </w:instrText>
            </w:r>
            <w:r w:rsidR="00413C9F">
              <w:rPr>
                <w:noProof/>
                <w:webHidden/>
              </w:rPr>
            </w:r>
            <w:r w:rsidR="00413C9F">
              <w:rPr>
                <w:noProof/>
                <w:webHidden/>
              </w:rPr>
              <w:fldChar w:fldCharType="separate"/>
            </w:r>
            <w:r w:rsidR="00323C77">
              <w:rPr>
                <w:noProof/>
                <w:webHidden/>
              </w:rPr>
              <w:t>16</w:t>
            </w:r>
            <w:r w:rsidR="00413C9F">
              <w:rPr>
                <w:noProof/>
                <w:webHidden/>
              </w:rPr>
              <w:fldChar w:fldCharType="end"/>
            </w:r>
          </w:hyperlink>
        </w:p>
        <w:p w14:paraId="2A4CD088" w14:textId="102B2C30" w:rsidR="008961D8" w:rsidRPr="00C372F7" w:rsidRDefault="00022210" w:rsidP="00C372F7">
          <w:r w:rsidRPr="004E4AA2">
            <w:rPr>
              <w:rFonts w:ascii="Times New Roman" w:hAnsi="Times New Roman" w:cs="Times New Roman"/>
              <w:b/>
              <w:bCs/>
              <w:noProof/>
            </w:rPr>
            <w:lastRenderedPageBreak/>
            <w:fldChar w:fldCharType="end"/>
          </w:r>
        </w:p>
      </w:sdtContent>
    </w:sdt>
    <w:p w14:paraId="52F16E47" w14:textId="5FF7C5AA" w:rsidR="00022210" w:rsidRPr="00C372F7" w:rsidRDefault="00DA3730" w:rsidP="00022210">
      <w:pPr>
        <w:pStyle w:val="Heading1"/>
        <w:rPr>
          <w:rFonts w:ascii="Times New Roman" w:hAnsi="Times New Roman" w:cs="Times New Roman"/>
          <w:b/>
          <w:bCs/>
          <w:sz w:val="36"/>
          <w:szCs w:val="36"/>
          <w:u w:val="single"/>
        </w:rPr>
      </w:pPr>
      <w:bookmarkStart w:id="0" w:name="_Toc147383396"/>
      <w:r w:rsidRPr="00C372F7">
        <w:rPr>
          <w:rFonts w:ascii="Times New Roman" w:hAnsi="Times New Roman" w:cs="Times New Roman"/>
          <w:b/>
          <w:bCs/>
          <w:sz w:val="36"/>
          <w:szCs w:val="36"/>
          <w:u w:val="single"/>
        </w:rPr>
        <w:t xml:space="preserve">1. </w:t>
      </w:r>
      <w:r w:rsidR="00022210" w:rsidRPr="00C372F7">
        <w:rPr>
          <w:rFonts w:ascii="Times New Roman" w:hAnsi="Times New Roman" w:cs="Times New Roman"/>
          <w:b/>
          <w:bCs/>
          <w:sz w:val="36"/>
          <w:szCs w:val="36"/>
          <w:u w:val="single"/>
        </w:rPr>
        <w:t>Introduction</w:t>
      </w:r>
      <w:bookmarkEnd w:id="0"/>
    </w:p>
    <w:p w14:paraId="13207C2D" w14:textId="3CBC2B1E" w:rsidR="00022210" w:rsidRPr="00C372F7" w:rsidRDefault="00DA3730" w:rsidP="00022210">
      <w:pPr>
        <w:pStyle w:val="Heading2"/>
        <w:rPr>
          <w:sz w:val="28"/>
          <w:szCs w:val="28"/>
        </w:rPr>
      </w:pPr>
      <w:bookmarkStart w:id="1" w:name="_Toc147383397"/>
      <w:r w:rsidRPr="00C372F7">
        <w:rPr>
          <w:sz w:val="28"/>
          <w:szCs w:val="28"/>
        </w:rPr>
        <w:t xml:space="preserve">1.1 </w:t>
      </w:r>
      <w:r w:rsidR="00022210" w:rsidRPr="00C372F7">
        <w:rPr>
          <w:sz w:val="28"/>
          <w:szCs w:val="28"/>
        </w:rPr>
        <w:t>Background</w:t>
      </w:r>
      <w:bookmarkEnd w:id="1"/>
    </w:p>
    <w:p w14:paraId="4B8B2E9D" w14:textId="4D5785ED" w:rsidR="007D3E15" w:rsidRPr="00924604" w:rsidRDefault="00412142" w:rsidP="00924604">
      <w:pPr>
        <w:rPr>
          <w:rFonts w:ascii="Times New Roman" w:hAnsi="Times New Roman" w:cs="Times New Roman"/>
        </w:rPr>
      </w:pPr>
      <w:r w:rsidRPr="00412142">
        <w:rPr>
          <w:rFonts w:ascii="Times New Roman" w:hAnsi="Times New Roman" w:cs="Times New Roman"/>
        </w:rPr>
        <w:t>Parkinson's disease is a degenerative neurological ailment that affects millions of people worldwide. Tremors, bradykinesia, rigidity, and postural instability are among the motor and nonmotor symptoms</w:t>
      </w:r>
      <w:r w:rsidR="007D3E15" w:rsidRPr="00924604">
        <w:rPr>
          <w:rFonts w:ascii="Times New Roman" w:hAnsi="Times New Roman" w:cs="Times New Roman"/>
        </w:rPr>
        <w:t>. Managing this complicated and varied illness provides major diagnostic and treatment problems.</w:t>
      </w:r>
    </w:p>
    <w:p w14:paraId="7BB15CA0" w14:textId="3EAEB23C" w:rsidR="007D3E15" w:rsidRPr="00924604" w:rsidRDefault="00412142" w:rsidP="00924604">
      <w:pPr>
        <w:rPr>
          <w:rFonts w:ascii="Times New Roman" w:hAnsi="Times New Roman" w:cs="Times New Roman"/>
        </w:rPr>
      </w:pPr>
      <w:r>
        <w:rPr>
          <w:rFonts w:ascii="Times New Roman" w:hAnsi="Times New Roman" w:cs="Times New Roman"/>
        </w:rPr>
        <w:t>E</w:t>
      </w:r>
      <w:r w:rsidRPr="00412142">
        <w:rPr>
          <w:rFonts w:ascii="Times New Roman" w:hAnsi="Times New Roman" w:cs="Times New Roman"/>
        </w:rPr>
        <w:t xml:space="preserve">xact measurement of the progression of Parkinson's disease is crucial for directing treatment strategies, monitoring patient well-being, and extending our understanding of the illness. Doctors commonly employ clinical states and assessments, such as the </w:t>
      </w:r>
      <w:r>
        <w:rPr>
          <w:rFonts w:ascii="Times New Roman" w:hAnsi="Times New Roman" w:cs="Times New Roman"/>
        </w:rPr>
        <w:t>U</w:t>
      </w:r>
      <w:r w:rsidRPr="00412142">
        <w:rPr>
          <w:rFonts w:ascii="Times New Roman" w:hAnsi="Times New Roman" w:cs="Times New Roman"/>
        </w:rPr>
        <w:t xml:space="preserve">niversal Parkinson's </w:t>
      </w:r>
      <w:r>
        <w:rPr>
          <w:rFonts w:ascii="Times New Roman" w:hAnsi="Times New Roman" w:cs="Times New Roman"/>
        </w:rPr>
        <w:t>D</w:t>
      </w:r>
      <w:r w:rsidRPr="00412142">
        <w:rPr>
          <w:rFonts w:ascii="Times New Roman" w:hAnsi="Times New Roman" w:cs="Times New Roman"/>
        </w:rPr>
        <w:t xml:space="preserve">isease </w:t>
      </w:r>
      <w:r>
        <w:rPr>
          <w:rFonts w:ascii="Times New Roman" w:hAnsi="Times New Roman" w:cs="Times New Roman"/>
        </w:rPr>
        <w:t>R</w:t>
      </w:r>
      <w:r w:rsidRPr="00412142">
        <w:rPr>
          <w:rFonts w:ascii="Times New Roman" w:hAnsi="Times New Roman" w:cs="Times New Roman"/>
        </w:rPr>
        <w:t xml:space="preserve">ating </w:t>
      </w:r>
      <w:r>
        <w:rPr>
          <w:rFonts w:ascii="Times New Roman" w:hAnsi="Times New Roman" w:cs="Times New Roman"/>
        </w:rPr>
        <w:t>S</w:t>
      </w:r>
      <w:r w:rsidRPr="00412142">
        <w:rPr>
          <w:rFonts w:ascii="Times New Roman" w:hAnsi="Times New Roman" w:cs="Times New Roman"/>
        </w:rPr>
        <w:t>cale (</w:t>
      </w:r>
      <w:proofErr w:type="spellStart"/>
      <w:r w:rsidRPr="00412142">
        <w:rPr>
          <w:rFonts w:ascii="Times New Roman" w:hAnsi="Times New Roman" w:cs="Times New Roman"/>
        </w:rPr>
        <w:t>updrs</w:t>
      </w:r>
      <w:proofErr w:type="spellEnd"/>
      <w:r w:rsidRPr="00412142">
        <w:rPr>
          <w:rFonts w:ascii="Times New Roman" w:hAnsi="Times New Roman" w:cs="Times New Roman"/>
        </w:rPr>
        <w:t>), to assess patients' motor and nonmotor symptoms</w:t>
      </w:r>
      <w:r w:rsidR="007D3E15" w:rsidRPr="00924604">
        <w:rPr>
          <w:rFonts w:ascii="Times New Roman" w:hAnsi="Times New Roman" w:cs="Times New Roman"/>
        </w:rPr>
        <w:t xml:space="preserve">. The UPDRS </w:t>
      </w:r>
      <w:proofErr w:type="spellStart"/>
      <w:r w:rsidR="007D3E15" w:rsidRPr="00924604">
        <w:rPr>
          <w:rFonts w:ascii="Times New Roman" w:hAnsi="Times New Roman" w:cs="Times New Roman"/>
        </w:rPr>
        <w:t>metrics'motor_updrs</w:t>
      </w:r>
      <w:proofErr w:type="spellEnd"/>
      <w:r w:rsidR="007D3E15" w:rsidRPr="00924604">
        <w:rPr>
          <w:rFonts w:ascii="Times New Roman" w:hAnsi="Times New Roman" w:cs="Times New Roman"/>
        </w:rPr>
        <w:t>' and '</w:t>
      </w:r>
      <w:proofErr w:type="spellStart"/>
      <w:r w:rsidR="007D3E15" w:rsidRPr="00924604">
        <w:rPr>
          <w:rFonts w:ascii="Times New Roman" w:hAnsi="Times New Roman" w:cs="Times New Roman"/>
        </w:rPr>
        <w:t>total_updrs</w:t>
      </w:r>
      <w:proofErr w:type="spellEnd"/>
      <w:r w:rsidR="007D3E15" w:rsidRPr="00924604">
        <w:rPr>
          <w:rFonts w:ascii="Times New Roman" w:hAnsi="Times New Roman" w:cs="Times New Roman"/>
        </w:rPr>
        <w:t>' are crucial indications of disease severity and progression.</w:t>
      </w:r>
    </w:p>
    <w:p w14:paraId="04CAABC3" w14:textId="0D045EB1" w:rsidR="00022210" w:rsidRPr="005C6615" w:rsidRDefault="00022210" w:rsidP="007D3E15">
      <w:pPr>
        <w:pStyle w:val="Heading1"/>
        <w:rPr>
          <w:rFonts w:ascii="Times New Roman" w:hAnsi="Times New Roman" w:cs="Times New Roman"/>
          <w:b/>
          <w:bCs/>
          <w:sz w:val="36"/>
          <w:szCs w:val="36"/>
          <w:u w:val="single"/>
        </w:rPr>
      </w:pPr>
      <w:r w:rsidRPr="005C6615">
        <w:rPr>
          <w:b/>
          <w:bCs/>
        </w:rPr>
        <w:t xml:space="preserve"> </w:t>
      </w:r>
      <w:bookmarkStart w:id="2" w:name="_Toc147383398"/>
      <w:r w:rsidR="00DA3730" w:rsidRPr="005C6615">
        <w:rPr>
          <w:rFonts w:ascii="Times New Roman" w:hAnsi="Times New Roman" w:cs="Times New Roman"/>
          <w:b/>
          <w:bCs/>
          <w:sz w:val="36"/>
          <w:szCs w:val="36"/>
          <w:u w:val="single"/>
        </w:rPr>
        <w:t xml:space="preserve">2. </w:t>
      </w:r>
      <w:r w:rsidRPr="005C6615">
        <w:rPr>
          <w:rFonts w:ascii="Times New Roman" w:hAnsi="Times New Roman" w:cs="Times New Roman"/>
          <w:b/>
          <w:bCs/>
          <w:sz w:val="36"/>
          <w:szCs w:val="36"/>
          <w:u w:val="single"/>
        </w:rPr>
        <w:t>Research Objectives</w:t>
      </w:r>
      <w:bookmarkEnd w:id="2"/>
    </w:p>
    <w:p w14:paraId="55525C81" w14:textId="77777777" w:rsidR="009D7E5D" w:rsidRPr="009D7E5D" w:rsidRDefault="009D7E5D" w:rsidP="009D7E5D">
      <w:pPr>
        <w:pStyle w:val="ListParagraph"/>
        <w:numPr>
          <w:ilvl w:val="0"/>
          <w:numId w:val="31"/>
        </w:numPr>
        <w:rPr>
          <w:rFonts w:ascii="Times New Roman" w:hAnsi="Times New Roman" w:cs="Times New Roman"/>
        </w:rPr>
      </w:pPr>
      <w:r w:rsidRPr="009D7E5D">
        <w:rPr>
          <w:rFonts w:ascii="Times New Roman" w:hAnsi="Times New Roman" w:cs="Times New Roman"/>
        </w:rPr>
        <w:t>Develop Accurate Predictive Models: Create precise predictive models for '</w:t>
      </w:r>
      <w:proofErr w:type="spellStart"/>
      <w:r w:rsidRPr="009D7E5D">
        <w:rPr>
          <w:rFonts w:ascii="Times New Roman" w:hAnsi="Times New Roman" w:cs="Times New Roman"/>
        </w:rPr>
        <w:t>motor_updrs</w:t>
      </w:r>
      <w:proofErr w:type="spellEnd"/>
      <w:r w:rsidRPr="009D7E5D">
        <w:rPr>
          <w:rFonts w:ascii="Times New Roman" w:hAnsi="Times New Roman" w:cs="Times New Roman"/>
        </w:rPr>
        <w:t>' and '</w:t>
      </w:r>
      <w:proofErr w:type="spellStart"/>
      <w:r w:rsidRPr="009D7E5D">
        <w:rPr>
          <w:rFonts w:ascii="Times New Roman" w:hAnsi="Times New Roman" w:cs="Times New Roman"/>
        </w:rPr>
        <w:t>total_updrs</w:t>
      </w:r>
      <w:proofErr w:type="spellEnd"/>
      <w:r w:rsidRPr="009D7E5D">
        <w:rPr>
          <w:rFonts w:ascii="Times New Roman" w:hAnsi="Times New Roman" w:cs="Times New Roman"/>
        </w:rPr>
        <w:t>,' essential in assessing Parkinson's disease severity, aiding in early diagnosis and patient care.</w:t>
      </w:r>
    </w:p>
    <w:p w14:paraId="53B39468" w14:textId="77777777" w:rsidR="009D7E5D" w:rsidRPr="009D7E5D" w:rsidRDefault="009D7E5D" w:rsidP="009D7E5D">
      <w:pPr>
        <w:pStyle w:val="ListParagraph"/>
        <w:numPr>
          <w:ilvl w:val="0"/>
          <w:numId w:val="31"/>
        </w:numPr>
        <w:rPr>
          <w:rFonts w:ascii="Times New Roman" w:hAnsi="Times New Roman" w:cs="Times New Roman"/>
        </w:rPr>
      </w:pPr>
      <w:r w:rsidRPr="009D7E5D">
        <w:rPr>
          <w:rFonts w:ascii="Times New Roman" w:hAnsi="Times New Roman" w:cs="Times New Roman"/>
        </w:rPr>
        <w:t>Explore Data Preprocessing Methods: Ensure data quality by addressing missing values and reducing collinearity, enhancing model reliability.</w:t>
      </w:r>
    </w:p>
    <w:p w14:paraId="2B5147ED" w14:textId="77777777" w:rsidR="009D7E5D" w:rsidRPr="009D7E5D" w:rsidRDefault="009D7E5D" w:rsidP="009D7E5D">
      <w:pPr>
        <w:pStyle w:val="ListParagraph"/>
        <w:numPr>
          <w:ilvl w:val="0"/>
          <w:numId w:val="31"/>
        </w:numPr>
        <w:rPr>
          <w:rFonts w:ascii="Times New Roman" w:hAnsi="Times New Roman" w:cs="Times New Roman"/>
        </w:rPr>
      </w:pPr>
      <w:r w:rsidRPr="009D7E5D">
        <w:rPr>
          <w:rFonts w:ascii="Times New Roman" w:hAnsi="Times New Roman" w:cs="Times New Roman"/>
        </w:rPr>
        <w:t>Evaluate Model Performance: Systematically assess model performance through various train-test splits and transformations to understand strengths and weaknesses.</w:t>
      </w:r>
    </w:p>
    <w:p w14:paraId="68412962" w14:textId="77777777" w:rsidR="009D7E5D" w:rsidRPr="009D7E5D" w:rsidRDefault="009D7E5D" w:rsidP="009D7E5D">
      <w:pPr>
        <w:pStyle w:val="ListParagraph"/>
        <w:numPr>
          <w:ilvl w:val="0"/>
          <w:numId w:val="31"/>
        </w:numPr>
        <w:rPr>
          <w:rFonts w:ascii="Times New Roman" w:hAnsi="Times New Roman" w:cs="Times New Roman"/>
        </w:rPr>
      </w:pPr>
      <w:r w:rsidRPr="009D7E5D">
        <w:rPr>
          <w:rFonts w:ascii="Times New Roman" w:hAnsi="Times New Roman" w:cs="Times New Roman"/>
        </w:rPr>
        <w:t>Investigate Feature Importance: Determine the impact of individual features on '</w:t>
      </w:r>
      <w:proofErr w:type="spellStart"/>
      <w:r w:rsidRPr="009D7E5D">
        <w:rPr>
          <w:rFonts w:ascii="Times New Roman" w:hAnsi="Times New Roman" w:cs="Times New Roman"/>
        </w:rPr>
        <w:t>motor_updrs</w:t>
      </w:r>
      <w:proofErr w:type="spellEnd"/>
      <w:r w:rsidRPr="009D7E5D">
        <w:rPr>
          <w:rFonts w:ascii="Times New Roman" w:hAnsi="Times New Roman" w:cs="Times New Roman"/>
        </w:rPr>
        <w:t>,' prioritizing influential variables for clinical monitoring.</w:t>
      </w:r>
    </w:p>
    <w:p w14:paraId="26DD9016" w14:textId="77777777" w:rsidR="009D7E5D" w:rsidRPr="009D7E5D" w:rsidRDefault="009D7E5D" w:rsidP="009D7E5D">
      <w:pPr>
        <w:pStyle w:val="ListParagraph"/>
        <w:numPr>
          <w:ilvl w:val="0"/>
          <w:numId w:val="31"/>
        </w:numPr>
        <w:rPr>
          <w:rFonts w:ascii="Times New Roman" w:hAnsi="Times New Roman" w:cs="Times New Roman"/>
        </w:rPr>
      </w:pPr>
      <w:r w:rsidRPr="009D7E5D">
        <w:rPr>
          <w:rFonts w:ascii="Times New Roman" w:hAnsi="Times New Roman" w:cs="Times New Roman"/>
        </w:rPr>
        <w:t>Provide Recommendations and Insights: Offer actionable recommendations and insights to improve Parkinson's disease management and advance research.</w:t>
      </w:r>
    </w:p>
    <w:p w14:paraId="5065D769" w14:textId="5F3F436C" w:rsidR="00DA3730" w:rsidRPr="005C6615" w:rsidRDefault="00DA3730" w:rsidP="005F6BC0">
      <w:pPr>
        <w:pStyle w:val="Heading1"/>
        <w:rPr>
          <w:rFonts w:ascii="Times New Roman" w:hAnsi="Times New Roman" w:cs="Times New Roman"/>
          <w:b/>
          <w:bCs/>
          <w:sz w:val="36"/>
          <w:szCs w:val="36"/>
          <w:u w:val="single"/>
        </w:rPr>
      </w:pPr>
      <w:bookmarkStart w:id="3" w:name="_Toc147383399"/>
      <w:r w:rsidRPr="005C6615">
        <w:rPr>
          <w:rFonts w:ascii="Times New Roman" w:hAnsi="Times New Roman" w:cs="Times New Roman"/>
          <w:b/>
          <w:bCs/>
          <w:sz w:val="36"/>
          <w:szCs w:val="36"/>
          <w:u w:val="single"/>
        </w:rPr>
        <w:t>3. Data Loading and Preprocessing</w:t>
      </w:r>
      <w:bookmarkEnd w:id="3"/>
    </w:p>
    <w:p w14:paraId="6E05C3B7" w14:textId="27D217AE" w:rsidR="00DA3730" w:rsidRPr="00C372F7" w:rsidRDefault="00DA3730" w:rsidP="00DA3730">
      <w:pPr>
        <w:pStyle w:val="Heading2"/>
        <w:rPr>
          <w:sz w:val="28"/>
          <w:szCs w:val="28"/>
        </w:rPr>
      </w:pPr>
      <w:bookmarkStart w:id="4" w:name="_Toc147383400"/>
      <w:r w:rsidRPr="00C372F7">
        <w:rPr>
          <w:sz w:val="28"/>
          <w:szCs w:val="28"/>
        </w:rPr>
        <w:t>3.1</w:t>
      </w:r>
      <w:r w:rsidR="00C372F7" w:rsidRPr="00C372F7">
        <w:rPr>
          <w:sz w:val="28"/>
          <w:szCs w:val="28"/>
        </w:rPr>
        <w:t xml:space="preserve"> </w:t>
      </w:r>
      <w:r w:rsidRPr="00C372F7">
        <w:rPr>
          <w:sz w:val="28"/>
          <w:szCs w:val="28"/>
        </w:rPr>
        <w:t>Data Acquisition</w:t>
      </w:r>
      <w:bookmarkEnd w:id="4"/>
    </w:p>
    <w:p w14:paraId="7DD22DE2" w14:textId="627BAA1F" w:rsidR="00B51D17" w:rsidRPr="00B51D17" w:rsidRDefault="00DA3730" w:rsidP="00B51D17">
      <w:pPr>
        <w:rPr>
          <w:rFonts w:ascii="Times New Roman" w:hAnsi="Times New Roman" w:cs="Times New Roman"/>
        </w:rPr>
      </w:pPr>
      <w:r w:rsidRPr="00DA3730">
        <w:rPr>
          <w:rFonts w:ascii="Times New Roman" w:hAnsi="Times New Roman" w:cs="Times New Roman"/>
        </w:rPr>
        <w:t xml:space="preserve">The foundation of any data analysis project is acquiring the dataset. </w:t>
      </w:r>
      <w:r w:rsidR="00B51D17" w:rsidRPr="00B51D17">
        <w:rPr>
          <w:rFonts w:ascii="Times New Roman" w:hAnsi="Times New Roman" w:cs="Times New Roman"/>
        </w:rPr>
        <w:t xml:space="preserve">In this </w:t>
      </w:r>
      <w:r w:rsidR="00A81F99">
        <w:rPr>
          <w:rFonts w:ascii="Times New Roman" w:hAnsi="Times New Roman" w:cs="Times New Roman"/>
        </w:rPr>
        <w:t>report</w:t>
      </w:r>
      <w:r w:rsidR="00B51D17" w:rsidRPr="00B51D17">
        <w:rPr>
          <w:rFonts w:ascii="Times New Roman" w:hAnsi="Times New Roman" w:cs="Times New Roman"/>
        </w:rPr>
        <w:t>, we obtained information about the progression of Parkinson's disease. The dataset includes clinical and demographic information, as well as the two essential metrics of interest:'</w:t>
      </w:r>
      <w:proofErr w:type="spellStart"/>
      <w:r w:rsidR="00B51D17" w:rsidRPr="00B51D17">
        <w:rPr>
          <w:rFonts w:ascii="Times New Roman" w:hAnsi="Times New Roman" w:cs="Times New Roman"/>
        </w:rPr>
        <w:t>motor_updrs</w:t>
      </w:r>
      <w:proofErr w:type="spellEnd"/>
      <w:r w:rsidR="00B51D17" w:rsidRPr="00B51D17">
        <w:rPr>
          <w:rFonts w:ascii="Times New Roman" w:hAnsi="Times New Roman" w:cs="Times New Roman"/>
        </w:rPr>
        <w:t>' and '</w:t>
      </w:r>
      <w:proofErr w:type="spellStart"/>
      <w:r w:rsidR="00B51D17" w:rsidRPr="00B51D17">
        <w:rPr>
          <w:rFonts w:ascii="Times New Roman" w:hAnsi="Times New Roman" w:cs="Times New Roman"/>
        </w:rPr>
        <w:t>total_updrs</w:t>
      </w:r>
      <w:proofErr w:type="spellEnd"/>
      <w:r w:rsidR="00B51D17" w:rsidRPr="00B51D17">
        <w:rPr>
          <w:rFonts w:ascii="Times New Roman" w:hAnsi="Times New Roman" w:cs="Times New Roman"/>
        </w:rPr>
        <w:t>.' These parameters are critical in determining the severity and development of disease in patients.</w:t>
      </w:r>
    </w:p>
    <w:p w14:paraId="639F023F" w14:textId="634FD190" w:rsidR="00B51D17" w:rsidRDefault="00B51D17" w:rsidP="00B51D17">
      <w:pPr>
        <w:rPr>
          <w:rFonts w:ascii="Times New Roman" w:hAnsi="Times New Roman" w:cs="Times New Roman"/>
        </w:rPr>
      </w:pPr>
      <w:r w:rsidRPr="00B51D17">
        <w:rPr>
          <w:rFonts w:ascii="Times New Roman" w:hAnsi="Times New Roman" w:cs="Times New Roman"/>
        </w:rPr>
        <w:t>The process of collecting, importing, or downloading a dataset for analysis is known as data acquisition. In our situation, the dataset is a significant resource that contains clinical and demographic information about patients, making it a critical component of our research.</w:t>
      </w:r>
      <w:r w:rsidR="00A81F99" w:rsidRPr="00A81F99">
        <w:t xml:space="preserve"> </w:t>
      </w:r>
      <w:r w:rsidR="00A81F99" w:rsidRPr="00A81F99">
        <w:rPr>
          <w:rFonts w:ascii="Times New Roman" w:hAnsi="Times New Roman" w:cs="Times New Roman"/>
        </w:rPr>
        <w:t xml:space="preserve">Utilizing the </w:t>
      </w:r>
      <w:proofErr w:type="gramStart"/>
      <w:r w:rsidR="00A81F99" w:rsidRPr="00A81F99">
        <w:rPr>
          <w:rFonts w:ascii="Times New Roman" w:hAnsi="Times New Roman" w:cs="Times New Roman"/>
        </w:rPr>
        <w:t>pandas</w:t>
      </w:r>
      <w:proofErr w:type="gramEnd"/>
      <w:r w:rsidR="00A81F99" w:rsidRPr="00A81F99">
        <w:rPr>
          <w:rFonts w:ascii="Times New Roman" w:hAnsi="Times New Roman" w:cs="Times New Roman"/>
        </w:rPr>
        <w:t xml:space="preserve"> library, the dataset was imported for analysis</w:t>
      </w:r>
    </w:p>
    <w:p w14:paraId="56C8E34A" w14:textId="4DE19F09" w:rsidR="00DA3730" w:rsidRPr="00C372F7" w:rsidRDefault="00DA3730" w:rsidP="005A58B3">
      <w:pPr>
        <w:pStyle w:val="Heading2"/>
        <w:rPr>
          <w:sz w:val="28"/>
          <w:szCs w:val="28"/>
        </w:rPr>
      </w:pPr>
      <w:bookmarkStart w:id="5" w:name="_Toc147383401"/>
      <w:r w:rsidRPr="00C372F7">
        <w:rPr>
          <w:sz w:val="28"/>
          <w:szCs w:val="28"/>
        </w:rPr>
        <w:t>3.2 Handling Missing Values</w:t>
      </w:r>
      <w:bookmarkEnd w:id="5"/>
    </w:p>
    <w:p w14:paraId="6A9CFBF2" w14:textId="5D051ED9" w:rsidR="00C372F7" w:rsidRPr="00DA3730" w:rsidRDefault="00DA3730" w:rsidP="00DA3730">
      <w:pPr>
        <w:rPr>
          <w:rFonts w:ascii="Times New Roman" w:hAnsi="Times New Roman" w:cs="Times New Roman"/>
        </w:rPr>
      </w:pPr>
      <w:r w:rsidRPr="00DA3730">
        <w:rPr>
          <w:rFonts w:ascii="Times New Roman" w:hAnsi="Times New Roman" w:cs="Times New Roman"/>
        </w:rPr>
        <w:t>Handling missing values is a crucial step in ensuring the integrity of the dataset. Missing data can lead to biased analysis and inaccurate model predictions. In this section, we systematically address missing values within the dataset</w:t>
      </w:r>
      <w:r w:rsidR="00C372F7">
        <w:rPr>
          <w:rFonts w:ascii="Times New Roman" w:hAnsi="Times New Roman" w:cs="Times New Roman"/>
        </w:rPr>
        <w:t>.</w:t>
      </w:r>
    </w:p>
    <w:p w14:paraId="50059ECD" w14:textId="78D9D646" w:rsidR="00DA3730" w:rsidRPr="00DA3730" w:rsidRDefault="00DA3730" w:rsidP="00DA3730">
      <w:pPr>
        <w:rPr>
          <w:rFonts w:ascii="Times New Roman" w:hAnsi="Times New Roman" w:cs="Times New Roman"/>
        </w:rPr>
      </w:pPr>
      <w:r w:rsidRPr="00DA3730">
        <w:rPr>
          <w:rFonts w:ascii="Times New Roman" w:hAnsi="Times New Roman" w:cs="Times New Roman"/>
        </w:rPr>
        <w:lastRenderedPageBreak/>
        <w:t>Missing values can occur for various reasons, such as incomplete data collection or recording errors. We employ techniques to identify missing values and decide on the most appropriate strategies for handling them. This may involve imputation (replacing missing values with estimated values) or, in some cases, removing instances with missing data.</w:t>
      </w:r>
      <w:r w:rsidR="00A81F99" w:rsidRPr="00A81F99">
        <w:t xml:space="preserve"> </w:t>
      </w:r>
      <w:r w:rsidR="00A81F99" w:rsidRPr="00A81F99">
        <w:rPr>
          <w:rFonts w:ascii="Times New Roman" w:hAnsi="Times New Roman" w:cs="Times New Roman"/>
        </w:rPr>
        <w:t>The initial quality check found that no missing values existed across all features. This was critical in ensuring that the dataset was ready for further analysis without imputation.</w:t>
      </w:r>
    </w:p>
    <w:p w14:paraId="02AA07C0" w14:textId="76EE5FF8" w:rsidR="00DA3730" w:rsidRPr="00C372F7" w:rsidRDefault="00DA3730" w:rsidP="00DA3730">
      <w:pPr>
        <w:pStyle w:val="Heading2"/>
        <w:rPr>
          <w:sz w:val="28"/>
          <w:szCs w:val="28"/>
        </w:rPr>
      </w:pPr>
      <w:bookmarkStart w:id="6" w:name="_Toc147383402"/>
      <w:r w:rsidRPr="00C372F7">
        <w:rPr>
          <w:sz w:val="28"/>
          <w:szCs w:val="28"/>
        </w:rPr>
        <w:t>3.3 Defining Features and Target Variables</w:t>
      </w:r>
      <w:bookmarkEnd w:id="6"/>
    </w:p>
    <w:p w14:paraId="50FCBECF" w14:textId="77777777" w:rsidR="00CB0CC3" w:rsidRDefault="00CB0CC3" w:rsidP="00DA3730">
      <w:pPr>
        <w:rPr>
          <w:rFonts w:ascii="Times New Roman" w:hAnsi="Times New Roman" w:cs="Times New Roman"/>
        </w:rPr>
      </w:pPr>
      <w:r w:rsidRPr="00CB0CC3">
        <w:rPr>
          <w:rFonts w:ascii="Times New Roman" w:hAnsi="Times New Roman" w:cs="Times New Roman"/>
        </w:rPr>
        <w:t>It is critical in predictive modelling to precisely specify the features (independent variables) and target variables (dependent variables) that will be used for model training and evaluation. We define which clinical and demographic factors are regarded potential predictors in this section, as well as which variables—'</w:t>
      </w:r>
      <w:proofErr w:type="spellStart"/>
      <w:r w:rsidRPr="00CB0CC3">
        <w:rPr>
          <w:rFonts w:ascii="Times New Roman" w:hAnsi="Times New Roman" w:cs="Times New Roman"/>
        </w:rPr>
        <w:t>motor_updrs</w:t>
      </w:r>
      <w:proofErr w:type="spellEnd"/>
      <w:r w:rsidRPr="00CB0CC3">
        <w:rPr>
          <w:rFonts w:ascii="Times New Roman" w:hAnsi="Times New Roman" w:cs="Times New Roman"/>
        </w:rPr>
        <w:t>' and '</w:t>
      </w:r>
      <w:proofErr w:type="spellStart"/>
      <w:r w:rsidRPr="00CB0CC3">
        <w:rPr>
          <w:rFonts w:ascii="Times New Roman" w:hAnsi="Times New Roman" w:cs="Times New Roman"/>
        </w:rPr>
        <w:t>total_updrs</w:t>
      </w:r>
      <w:proofErr w:type="spellEnd"/>
      <w:r w:rsidRPr="00CB0CC3">
        <w:rPr>
          <w:rFonts w:ascii="Times New Roman" w:hAnsi="Times New Roman" w:cs="Times New Roman"/>
        </w:rPr>
        <w:t>'—are our target variables.</w:t>
      </w:r>
    </w:p>
    <w:p w14:paraId="79F4C929" w14:textId="4C0AAF87" w:rsidR="00DA3730" w:rsidRPr="00DA3730" w:rsidRDefault="00DA3730" w:rsidP="00DA3730">
      <w:pPr>
        <w:rPr>
          <w:rFonts w:ascii="Times New Roman" w:hAnsi="Times New Roman" w:cs="Times New Roman"/>
        </w:rPr>
      </w:pPr>
      <w:r w:rsidRPr="00DA3730">
        <w:rPr>
          <w:rFonts w:ascii="Times New Roman" w:hAnsi="Times New Roman" w:cs="Times New Roman"/>
        </w:rPr>
        <w:t>Defining the features and target variables establishes the framework for our analysis. The features represent the factors that we believe may influence the target variables, while '</w:t>
      </w:r>
      <w:proofErr w:type="spellStart"/>
      <w:r w:rsidRPr="00DA3730">
        <w:rPr>
          <w:rFonts w:ascii="Times New Roman" w:hAnsi="Times New Roman" w:cs="Times New Roman"/>
        </w:rPr>
        <w:t>motor_updrs</w:t>
      </w:r>
      <w:proofErr w:type="spellEnd"/>
      <w:r w:rsidRPr="00DA3730">
        <w:rPr>
          <w:rFonts w:ascii="Times New Roman" w:hAnsi="Times New Roman" w:cs="Times New Roman"/>
        </w:rPr>
        <w:t>' and '</w:t>
      </w:r>
      <w:proofErr w:type="spellStart"/>
      <w:r w:rsidRPr="00DA3730">
        <w:rPr>
          <w:rFonts w:ascii="Times New Roman" w:hAnsi="Times New Roman" w:cs="Times New Roman"/>
        </w:rPr>
        <w:t>total_updrs</w:t>
      </w:r>
      <w:proofErr w:type="spellEnd"/>
      <w:r w:rsidRPr="00DA3730">
        <w:rPr>
          <w:rFonts w:ascii="Times New Roman" w:hAnsi="Times New Roman" w:cs="Times New Roman"/>
        </w:rPr>
        <w:t>' are the metrics we aim to predict accurately using the selected features.</w:t>
      </w:r>
    </w:p>
    <w:p w14:paraId="3ED635F0" w14:textId="29FEEF35" w:rsidR="00DA3730" w:rsidRPr="00C372F7" w:rsidRDefault="00DA3730" w:rsidP="00DA3730">
      <w:pPr>
        <w:pStyle w:val="Heading2"/>
        <w:rPr>
          <w:sz w:val="28"/>
          <w:szCs w:val="28"/>
        </w:rPr>
      </w:pPr>
      <w:bookmarkStart w:id="7" w:name="_Toc147383403"/>
      <w:r w:rsidRPr="00C372F7">
        <w:rPr>
          <w:sz w:val="28"/>
          <w:szCs w:val="28"/>
        </w:rPr>
        <w:t>3.4 Data Preprocessing</w:t>
      </w:r>
      <w:bookmarkEnd w:id="7"/>
    </w:p>
    <w:p w14:paraId="1C5F3120" w14:textId="77777777" w:rsidR="00F059BB" w:rsidRPr="00F059BB" w:rsidRDefault="00DA3730" w:rsidP="00F059BB">
      <w:pPr>
        <w:rPr>
          <w:rFonts w:ascii="Times New Roman" w:hAnsi="Times New Roman" w:cs="Times New Roman"/>
        </w:rPr>
      </w:pPr>
      <w:r w:rsidRPr="00DA3730">
        <w:rPr>
          <w:rFonts w:ascii="Times New Roman" w:hAnsi="Times New Roman" w:cs="Times New Roman"/>
        </w:rPr>
        <w:t xml:space="preserve">Data preprocessing encompasses various techniques and steps aimed at preparing the dataset for analysis and </w:t>
      </w:r>
      <w:proofErr w:type="spellStart"/>
      <w:r w:rsidRPr="00DA3730">
        <w:rPr>
          <w:rFonts w:ascii="Times New Roman" w:hAnsi="Times New Roman" w:cs="Times New Roman"/>
        </w:rPr>
        <w:t>modeling</w:t>
      </w:r>
      <w:proofErr w:type="spellEnd"/>
      <w:r w:rsidRPr="00DA3730">
        <w:rPr>
          <w:rFonts w:ascii="Times New Roman" w:hAnsi="Times New Roman" w:cs="Times New Roman"/>
        </w:rPr>
        <w:t xml:space="preserve">. </w:t>
      </w:r>
      <w:r w:rsidR="00F059BB" w:rsidRPr="00F059BB">
        <w:rPr>
          <w:rFonts w:ascii="Times New Roman" w:hAnsi="Times New Roman" w:cs="Times New Roman"/>
        </w:rPr>
        <w:t>This comprises operations like data scaling, transformation, and normalisation, which are necessary to ensure that the data matches the assumptions and needs of the chosen prediction models.</w:t>
      </w:r>
    </w:p>
    <w:p w14:paraId="3E2F4A19" w14:textId="0C1B0C6D" w:rsidR="00DA3730" w:rsidRPr="00DA3730" w:rsidRDefault="00F059BB" w:rsidP="00F059BB">
      <w:pPr>
        <w:rPr>
          <w:rFonts w:ascii="Times New Roman" w:hAnsi="Times New Roman" w:cs="Times New Roman"/>
        </w:rPr>
      </w:pPr>
      <w:r w:rsidRPr="00F059BB">
        <w:rPr>
          <w:rFonts w:ascii="Times New Roman" w:hAnsi="Times New Roman" w:cs="Times New Roman"/>
        </w:rPr>
        <w:t>Data preparation increases dataset quality and the performance of prediction models.</w:t>
      </w:r>
      <w:r w:rsidR="00DA3730" w:rsidRPr="00DA3730">
        <w:rPr>
          <w:rFonts w:ascii="Times New Roman" w:hAnsi="Times New Roman" w:cs="Times New Roman"/>
        </w:rPr>
        <w:t xml:space="preserve"> It involves activities like standardizing numerical variables to have a consistent scale and applying transformations to improve feature distributions. These steps contribute to the robustness and reliability of our analysis.</w:t>
      </w:r>
      <w:r w:rsidR="00A70F60" w:rsidRPr="00A70F60">
        <w:t xml:space="preserve"> </w:t>
      </w:r>
      <w:r w:rsidR="00A70F60" w:rsidRPr="00A70F60">
        <w:rPr>
          <w:rFonts w:ascii="Times New Roman" w:hAnsi="Times New Roman" w:cs="Times New Roman"/>
        </w:rPr>
        <w:t xml:space="preserve">The </w:t>
      </w:r>
      <w:proofErr w:type="spellStart"/>
      <w:r w:rsidR="00A70F60" w:rsidRPr="00A70F60">
        <w:rPr>
          <w:rFonts w:ascii="Times New Roman" w:hAnsi="Times New Roman" w:cs="Times New Roman"/>
        </w:rPr>
        <w:t>motor_updrs</w:t>
      </w:r>
      <w:proofErr w:type="spellEnd"/>
      <w:r w:rsidR="00A70F60" w:rsidRPr="00A70F60">
        <w:rPr>
          <w:rFonts w:ascii="Times New Roman" w:hAnsi="Times New Roman" w:cs="Times New Roman"/>
        </w:rPr>
        <w:t xml:space="preserve"> and </w:t>
      </w:r>
      <w:proofErr w:type="spellStart"/>
      <w:r w:rsidR="00A70F60" w:rsidRPr="00A70F60">
        <w:rPr>
          <w:rFonts w:ascii="Times New Roman" w:hAnsi="Times New Roman" w:cs="Times New Roman"/>
        </w:rPr>
        <w:t>total_updrs</w:t>
      </w:r>
      <w:proofErr w:type="spellEnd"/>
      <w:r w:rsidR="00A70F60" w:rsidRPr="00A70F60">
        <w:rPr>
          <w:rFonts w:ascii="Times New Roman" w:hAnsi="Times New Roman" w:cs="Times New Roman"/>
        </w:rPr>
        <w:t xml:space="preserve"> target variables were isolated from the characteristics to prepare for modelling. </w:t>
      </w:r>
      <w:proofErr w:type="gramStart"/>
      <w:r w:rsidR="00A70F60" w:rsidRPr="00A70F60">
        <w:rPr>
          <w:rFonts w:ascii="Times New Roman" w:hAnsi="Times New Roman" w:cs="Times New Roman"/>
        </w:rPr>
        <w:t>Despite the fact that</w:t>
      </w:r>
      <w:proofErr w:type="gramEnd"/>
      <w:r w:rsidR="00A70F60" w:rsidRPr="00A70F60">
        <w:rPr>
          <w:rFonts w:ascii="Times New Roman" w:hAnsi="Times New Roman" w:cs="Times New Roman"/>
        </w:rPr>
        <w:t xml:space="preserve"> the initial dataset contained no missing values, we built to replace hypothetical </w:t>
      </w:r>
      <w:proofErr w:type="spellStart"/>
      <w:r w:rsidR="00A70F60" w:rsidRPr="00A70F60">
        <w:rPr>
          <w:rFonts w:ascii="Times New Roman" w:hAnsi="Times New Roman" w:cs="Times New Roman"/>
        </w:rPr>
        <w:t>NaN</w:t>
      </w:r>
      <w:proofErr w:type="spellEnd"/>
      <w:r w:rsidR="00A70F60" w:rsidRPr="00A70F60">
        <w:rPr>
          <w:rFonts w:ascii="Times New Roman" w:hAnsi="Times New Roman" w:cs="Times New Roman"/>
        </w:rPr>
        <w:t xml:space="preserve"> values with the mean of the appropriate columns, maintaining data integrity. To minimize variance, the features were log transformed, yielding the </w:t>
      </w:r>
      <w:proofErr w:type="spellStart"/>
      <w:r w:rsidR="00A70F60" w:rsidRPr="00A70F60">
        <w:rPr>
          <w:rFonts w:ascii="Times New Roman" w:hAnsi="Times New Roman" w:cs="Times New Roman"/>
        </w:rPr>
        <w:t>X_log_reduced</w:t>
      </w:r>
      <w:proofErr w:type="spellEnd"/>
      <w:r w:rsidR="00A70F60" w:rsidRPr="00A70F60">
        <w:rPr>
          <w:rFonts w:ascii="Times New Roman" w:hAnsi="Times New Roman" w:cs="Times New Roman"/>
        </w:rPr>
        <w:t xml:space="preserve"> dataset. Then we performed a validation step after the transformation to ensure that no </w:t>
      </w:r>
      <w:proofErr w:type="spellStart"/>
      <w:r w:rsidR="00A70F60" w:rsidRPr="00A70F60">
        <w:rPr>
          <w:rFonts w:ascii="Times New Roman" w:hAnsi="Times New Roman" w:cs="Times New Roman"/>
        </w:rPr>
        <w:t>NaNs</w:t>
      </w:r>
      <w:proofErr w:type="spellEnd"/>
      <w:r w:rsidR="00A70F60" w:rsidRPr="00A70F60">
        <w:rPr>
          <w:rFonts w:ascii="Times New Roman" w:hAnsi="Times New Roman" w:cs="Times New Roman"/>
        </w:rPr>
        <w:t xml:space="preserve"> or Infinite values arose, with the result validating the lack of such anomalies.</w:t>
      </w:r>
    </w:p>
    <w:p w14:paraId="373A8004" w14:textId="053AD47A" w:rsidR="00DA3730" w:rsidRPr="00C372F7" w:rsidRDefault="00DA3730" w:rsidP="00DA3730">
      <w:pPr>
        <w:pStyle w:val="Heading2"/>
        <w:rPr>
          <w:sz w:val="28"/>
          <w:szCs w:val="28"/>
        </w:rPr>
      </w:pPr>
      <w:bookmarkStart w:id="8" w:name="_Toc147383404"/>
      <w:r w:rsidRPr="00C372F7">
        <w:rPr>
          <w:sz w:val="28"/>
          <w:szCs w:val="28"/>
        </w:rPr>
        <w:t>3.5 Data Quality Assurance</w:t>
      </w:r>
      <w:bookmarkEnd w:id="8"/>
    </w:p>
    <w:p w14:paraId="5A4DF89C" w14:textId="0466003A" w:rsidR="00DA3730" w:rsidRPr="00DA3730" w:rsidRDefault="009B73EB" w:rsidP="00DA3730">
      <w:pPr>
        <w:rPr>
          <w:rFonts w:ascii="Times New Roman" w:hAnsi="Times New Roman" w:cs="Times New Roman"/>
        </w:rPr>
      </w:pPr>
      <w:r w:rsidRPr="009B73EB">
        <w:rPr>
          <w:rFonts w:ascii="Times New Roman" w:hAnsi="Times New Roman" w:cs="Times New Roman"/>
        </w:rPr>
        <w:t>A significant aim is to maintain data quality throughout the analysis process. We outline the procedures used to assure data quality and consistency in this section.</w:t>
      </w:r>
      <w:r>
        <w:rPr>
          <w:rFonts w:ascii="Times New Roman" w:hAnsi="Times New Roman" w:cs="Times New Roman"/>
        </w:rPr>
        <w:t xml:space="preserve"> </w:t>
      </w:r>
      <w:r w:rsidR="00DA3730" w:rsidRPr="00DA3730">
        <w:rPr>
          <w:rFonts w:ascii="Times New Roman" w:hAnsi="Times New Roman" w:cs="Times New Roman"/>
        </w:rPr>
        <w:t>This includes data validation, verification, and addressing any potential anomalies or outliers.</w:t>
      </w:r>
    </w:p>
    <w:p w14:paraId="7C476CBC" w14:textId="0FCC3B5E" w:rsidR="00DA3730" w:rsidRDefault="00DA3730" w:rsidP="00DA3730">
      <w:pPr>
        <w:rPr>
          <w:rFonts w:ascii="Times New Roman" w:hAnsi="Times New Roman" w:cs="Times New Roman"/>
        </w:rPr>
      </w:pPr>
      <w:r w:rsidRPr="00DA3730">
        <w:rPr>
          <w:rFonts w:ascii="Times New Roman" w:hAnsi="Times New Roman" w:cs="Times New Roman"/>
        </w:rPr>
        <w:t>Data quality assurance is essential for the accuracy and credibility of our analysis. By rigorously assessing the data for errors, inconsistencies, or outliers, we minimize the risk of drawing incorrect conclusions from the dataset.</w:t>
      </w:r>
      <w:r w:rsidR="00A70F60" w:rsidRPr="00A70F60">
        <w:t xml:space="preserve"> </w:t>
      </w:r>
      <w:r w:rsidR="00A70F60">
        <w:rPr>
          <w:rFonts w:ascii="Times New Roman" w:hAnsi="Times New Roman" w:cs="Times New Roman"/>
        </w:rPr>
        <w:t>We</w:t>
      </w:r>
      <w:r w:rsidR="00A70F60" w:rsidRPr="00A70F60">
        <w:rPr>
          <w:rFonts w:ascii="Times New Roman" w:hAnsi="Times New Roman" w:cs="Times New Roman"/>
        </w:rPr>
        <w:t xml:space="preserve"> implemented </w:t>
      </w:r>
      <w:r w:rsidR="00A70F60">
        <w:rPr>
          <w:rFonts w:ascii="Times New Roman" w:hAnsi="Times New Roman" w:cs="Times New Roman"/>
        </w:rPr>
        <w:t xml:space="preserve">an approach </w:t>
      </w:r>
      <w:r w:rsidR="00A70F60" w:rsidRPr="00A70F60">
        <w:rPr>
          <w:rFonts w:ascii="Times New Roman" w:hAnsi="Times New Roman" w:cs="Times New Roman"/>
        </w:rPr>
        <w:t xml:space="preserve">to deal with possible </w:t>
      </w:r>
      <w:proofErr w:type="spellStart"/>
      <w:r w:rsidR="00A70F60" w:rsidRPr="00A70F60">
        <w:rPr>
          <w:rFonts w:ascii="Times New Roman" w:hAnsi="Times New Roman" w:cs="Times New Roman"/>
        </w:rPr>
        <w:t>NaN</w:t>
      </w:r>
      <w:proofErr w:type="spellEnd"/>
      <w:r w:rsidR="00A70F60" w:rsidRPr="00A70F60">
        <w:rPr>
          <w:rFonts w:ascii="Times New Roman" w:hAnsi="Times New Roman" w:cs="Times New Roman"/>
        </w:rPr>
        <w:t xml:space="preserve"> values by replacing them with the mean of the corresponding columns.</w:t>
      </w:r>
    </w:p>
    <w:p w14:paraId="681B53F8" w14:textId="6C8D452B" w:rsidR="00DA3730" w:rsidRPr="00C372F7" w:rsidRDefault="002A20A6" w:rsidP="002A20A6">
      <w:pPr>
        <w:pStyle w:val="Heading1"/>
        <w:rPr>
          <w:rFonts w:ascii="Times New Roman" w:hAnsi="Times New Roman" w:cs="Times New Roman"/>
          <w:b/>
          <w:bCs/>
          <w:sz w:val="36"/>
          <w:szCs w:val="36"/>
          <w:u w:val="single"/>
        </w:rPr>
      </w:pPr>
      <w:bookmarkStart w:id="9" w:name="_Toc147383405"/>
      <w:r w:rsidRPr="00C372F7">
        <w:rPr>
          <w:rFonts w:ascii="Times New Roman" w:hAnsi="Times New Roman" w:cs="Times New Roman"/>
          <w:b/>
          <w:bCs/>
          <w:sz w:val="36"/>
          <w:szCs w:val="36"/>
          <w:u w:val="single"/>
        </w:rPr>
        <w:t>4</w:t>
      </w:r>
      <w:r w:rsidR="00DA3730" w:rsidRPr="00C372F7">
        <w:rPr>
          <w:rFonts w:ascii="Times New Roman" w:hAnsi="Times New Roman" w:cs="Times New Roman"/>
          <w:b/>
          <w:bCs/>
          <w:sz w:val="36"/>
          <w:szCs w:val="36"/>
          <w:u w:val="single"/>
        </w:rPr>
        <w:t>. Baseline Model</w:t>
      </w:r>
      <w:bookmarkEnd w:id="9"/>
    </w:p>
    <w:p w14:paraId="12D7560D" w14:textId="77777777" w:rsidR="00C372F7" w:rsidRDefault="00DA3730" w:rsidP="00DA3730">
      <w:pPr>
        <w:rPr>
          <w:rFonts w:ascii="Times New Roman" w:hAnsi="Times New Roman" w:cs="Times New Roman"/>
        </w:rPr>
      </w:pPr>
      <w:r w:rsidRPr="00DA3730">
        <w:rPr>
          <w:rFonts w:ascii="Times New Roman" w:hAnsi="Times New Roman" w:cs="Times New Roman"/>
        </w:rPr>
        <w:t>To establish a baseline for our analysis, we implemented a simple baseline model that predicted the mean value of the target variables, '</w:t>
      </w:r>
      <w:proofErr w:type="spellStart"/>
      <w:r w:rsidRPr="00DA3730">
        <w:rPr>
          <w:rFonts w:ascii="Times New Roman" w:hAnsi="Times New Roman" w:cs="Times New Roman"/>
        </w:rPr>
        <w:t>motor_updrs</w:t>
      </w:r>
      <w:proofErr w:type="spellEnd"/>
      <w:r w:rsidRPr="00DA3730">
        <w:rPr>
          <w:rFonts w:ascii="Times New Roman" w:hAnsi="Times New Roman" w:cs="Times New Roman"/>
        </w:rPr>
        <w:t>' and '</w:t>
      </w:r>
      <w:proofErr w:type="spellStart"/>
      <w:r w:rsidRPr="00DA3730">
        <w:rPr>
          <w:rFonts w:ascii="Times New Roman" w:hAnsi="Times New Roman" w:cs="Times New Roman"/>
        </w:rPr>
        <w:t>total_updrs</w:t>
      </w:r>
      <w:proofErr w:type="spellEnd"/>
      <w:r w:rsidRPr="00DA3730">
        <w:rPr>
          <w:rFonts w:ascii="Times New Roman" w:hAnsi="Times New Roman" w:cs="Times New Roman"/>
        </w:rPr>
        <w:t>.</w:t>
      </w:r>
      <w:r w:rsidRPr="002A20A6">
        <w:rPr>
          <w:rFonts w:ascii="Times New Roman" w:hAnsi="Times New Roman" w:cs="Times New Roman"/>
        </w:rPr>
        <w:t>'</w:t>
      </w:r>
      <w:r w:rsidR="002A20A6">
        <w:rPr>
          <w:rFonts w:ascii="Times New Roman" w:hAnsi="Times New Roman" w:cs="Times New Roman"/>
        </w:rPr>
        <w:t xml:space="preserve"> </w:t>
      </w:r>
      <w:r w:rsidR="002A20A6" w:rsidRPr="002A20A6">
        <w:rPr>
          <w:rFonts w:ascii="Times New Roman" w:hAnsi="Times New Roman" w:cs="Times New Roman"/>
        </w:rPr>
        <w:t xml:space="preserve">A baseline model is like a starting line in a race. It doesn't involve intricate algorithms or feature engineering; instead, it provides a basic benchmark for assessing how well our more advanced models are performing. For Parkinson's disease </w:t>
      </w:r>
      <w:r w:rsidR="002A20A6" w:rsidRPr="002A20A6">
        <w:rPr>
          <w:rFonts w:ascii="Times New Roman" w:hAnsi="Times New Roman" w:cs="Times New Roman"/>
        </w:rPr>
        <w:lastRenderedPageBreak/>
        <w:t>progression prediction, our baseline model takes a simple approach: predicting the mean value of the target variables, '</w:t>
      </w:r>
      <w:proofErr w:type="spellStart"/>
      <w:r w:rsidR="002A20A6" w:rsidRPr="002A20A6">
        <w:rPr>
          <w:rFonts w:ascii="Times New Roman" w:hAnsi="Times New Roman" w:cs="Times New Roman"/>
        </w:rPr>
        <w:t>motor_updrs</w:t>
      </w:r>
      <w:proofErr w:type="spellEnd"/>
      <w:r w:rsidR="002A20A6" w:rsidRPr="002A20A6">
        <w:rPr>
          <w:rFonts w:ascii="Times New Roman" w:hAnsi="Times New Roman" w:cs="Times New Roman"/>
        </w:rPr>
        <w:t>' and '</w:t>
      </w:r>
      <w:proofErr w:type="spellStart"/>
      <w:r w:rsidR="002A20A6" w:rsidRPr="002A20A6">
        <w:rPr>
          <w:rFonts w:ascii="Times New Roman" w:hAnsi="Times New Roman" w:cs="Times New Roman"/>
        </w:rPr>
        <w:t>total_updrs</w:t>
      </w:r>
      <w:proofErr w:type="spellEnd"/>
      <w:r w:rsidR="002A20A6" w:rsidRPr="002A20A6">
        <w:rPr>
          <w:rFonts w:ascii="Times New Roman" w:hAnsi="Times New Roman" w:cs="Times New Roman"/>
        </w:rPr>
        <w:t>.' This means that for every instance in our test data, we predict the same constant value—the mean of the training data.</w:t>
      </w:r>
    </w:p>
    <w:p w14:paraId="4E4E4EF1" w14:textId="77777777" w:rsidR="00C372F7" w:rsidRDefault="00DA3730" w:rsidP="00C372F7">
      <w:pPr>
        <w:rPr>
          <w:rFonts w:ascii="Times New Roman" w:hAnsi="Times New Roman" w:cs="Times New Roman"/>
          <w:lang w:eastAsia="en-AU"/>
        </w:rPr>
      </w:pPr>
      <w:r w:rsidRPr="00DA3730">
        <w:rPr>
          <w:rFonts w:ascii="Times New Roman" w:hAnsi="Times New Roman" w:cs="Times New Roman"/>
          <w:lang w:eastAsia="en-AU"/>
        </w:rPr>
        <w:t>The baseline results are as follows:</w:t>
      </w:r>
    </w:p>
    <w:p w14:paraId="07915CD1" w14:textId="71E737A3" w:rsidR="00DA3730" w:rsidRPr="00C372F7" w:rsidRDefault="002A20A6" w:rsidP="00C372F7">
      <w:pPr>
        <w:pStyle w:val="Heading1"/>
        <w:rPr>
          <w:rFonts w:ascii="Times New Roman" w:hAnsi="Times New Roman" w:cs="Times New Roman"/>
          <w:b/>
          <w:bCs/>
          <w:color w:val="auto"/>
          <w:sz w:val="28"/>
          <w:szCs w:val="28"/>
        </w:rPr>
      </w:pPr>
      <w:bookmarkStart w:id="10" w:name="_Toc147383406"/>
      <w:r w:rsidRPr="00C372F7">
        <w:rPr>
          <w:rFonts w:ascii="Times New Roman" w:hAnsi="Times New Roman" w:cs="Times New Roman"/>
          <w:b/>
          <w:bCs/>
          <w:color w:val="auto"/>
          <w:sz w:val="28"/>
          <w:szCs w:val="28"/>
        </w:rPr>
        <w:t xml:space="preserve">4.1 </w:t>
      </w:r>
      <w:r w:rsidR="00DA3730" w:rsidRPr="00C372F7">
        <w:rPr>
          <w:rFonts w:ascii="Times New Roman" w:hAnsi="Times New Roman" w:cs="Times New Roman"/>
          <w:b/>
          <w:bCs/>
          <w:color w:val="auto"/>
          <w:sz w:val="28"/>
          <w:szCs w:val="28"/>
        </w:rPr>
        <w:t xml:space="preserve">Baseline for </w:t>
      </w:r>
      <w:proofErr w:type="spellStart"/>
      <w:r w:rsidR="00DA3730" w:rsidRPr="00C372F7">
        <w:rPr>
          <w:rFonts w:ascii="Times New Roman" w:hAnsi="Times New Roman" w:cs="Times New Roman"/>
          <w:b/>
          <w:bCs/>
          <w:color w:val="auto"/>
          <w:sz w:val="28"/>
          <w:szCs w:val="28"/>
        </w:rPr>
        <w:t>motor_updrs</w:t>
      </w:r>
      <w:proofErr w:type="spellEnd"/>
      <w:r w:rsidR="00DA3730" w:rsidRPr="00C372F7">
        <w:rPr>
          <w:rFonts w:ascii="Times New Roman" w:hAnsi="Times New Roman" w:cs="Times New Roman"/>
          <w:b/>
          <w:bCs/>
          <w:color w:val="auto"/>
          <w:sz w:val="28"/>
          <w:szCs w:val="28"/>
        </w:rPr>
        <w:t>:</w:t>
      </w:r>
      <w:bookmarkEnd w:id="10"/>
    </w:p>
    <w:p w14:paraId="6EA27D63" w14:textId="24B46B36" w:rsidR="00DA3730" w:rsidRPr="00DA3730" w:rsidRDefault="00DA3730" w:rsidP="00DA3730">
      <w:pPr>
        <w:pStyle w:val="ListParagraph"/>
        <w:numPr>
          <w:ilvl w:val="0"/>
          <w:numId w:val="10"/>
        </w:numPr>
        <w:rPr>
          <w:rFonts w:ascii="Times New Roman" w:hAnsi="Times New Roman" w:cs="Times New Roman"/>
          <w:lang w:eastAsia="en-AU"/>
        </w:rPr>
      </w:pPr>
      <w:r w:rsidRPr="00DA3730">
        <w:rPr>
          <w:rFonts w:ascii="Times New Roman" w:hAnsi="Times New Roman" w:cs="Times New Roman"/>
          <w:lang w:eastAsia="en-AU"/>
        </w:rPr>
        <w:t xml:space="preserve">MAE: </w:t>
      </w:r>
      <w:r w:rsidR="00A70F60">
        <w:rPr>
          <w:rFonts w:ascii="Times New Roman" w:hAnsi="Times New Roman" w:cs="Times New Roman"/>
          <w:lang w:eastAsia="en-AU"/>
        </w:rPr>
        <w:t>6.81</w:t>
      </w:r>
    </w:p>
    <w:p w14:paraId="6AB13965" w14:textId="09A23ABE" w:rsidR="00DA3730" w:rsidRPr="00DA3730" w:rsidRDefault="00DA3730" w:rsidP="00DA3730">
      <w:pPr>
        <w:pStyle w:val="ListParagraph"/>
        <w:numPr>
          <w:ilvl w:val="0"/>
          <w:numId w:val="10"/>
        </w:numPr>
        <w:rPr>
          <w:rFonts w:ascii="Times New Roman" w:hAnsi="Times New Roman" w:cs="Times New Roman"/>
          <w:lang w:eastAsia="en-AU"/>
        </w:rPr>
      </w:pPr>
      <w:r w:rsidRPr="00DA3730">
        <w:rPr>
          <w:rFonts w:ascii="Times New Roman" w:hAnsi="Times New Roman" w:cs="Times New Roman"/>
          <w:lang w:eastAsia="en-AU"/>
        </w:rPr>
        <w:t xml:space="preserve">MSE: </w:t>
      </w:r>
      <w:r w:rsidR="00A70F60">
        <w:rPr>
          <w:rFonts w:ascii="Times New Roman" w:hAnsi="Times New Roman" w:cs="Times New Roman"/>
          <w:lang w:eastAsia="en-AU"/>
        </w:rPr>
        <w:t>63.95</w:t>
      </w:r>
    </w:p>
    <w:p w14:paraId="2BF3D067" w14:textId="6A836F18" w:rsidR="00DA3730" w:rsidRPr="00DA3730" w:rsidRDefault="00DA3730" w:rsidP="00DA3730">
      <w:pPr>
        <w:pStyle w:val="ListParagraph"/>
        <w:numPr>
          <w:ilvl w:val="0"/>
          <w:numId w:val="10"/>
        </w:numPr>
        <w:rPr>
          <w:rFonts w:ascii="Times New Roman" w:hAnsi="Times New Roman" w:cs="Times New Roman"/>
          <w:lang w:eastAsia="en-AU"/>
        </w:rPr>
      </w:pPr>
      <w:r w:rsidRPr="00DA3730">
        <w:rPr>
          <w:rFonts w:ascii="Times New Roman" w:hAnsi="Times New Roman" w:cs="Times New Roman"/>
          <w:lang w:eastAsia="en-AU"/>
        </w:rPr>
        <w:t xml:space="preserve">RMSE: </w:t>
      </w:r>
      <w:r w:rsidR="00A70F60">
        <w:rPr>
          <w:rFonts w:ascii="Times New Roman" w:hAnsi="Times New Roman" w:cs="Times New Roman"/>
          <w:lang w:eastAsia="en-AU"/>
        </w:rPr>
        <w:t>7.99</w:t>
      </w:r>
    </w:p>
    <w:p w14:paraId="438ECACC" w14:textId="04D53E46" w:rsidR="00DA3730" w:rsidRPr="00DA3730" w:rsidRDefault="00DA3730" w:rsidP="00DA3730">
      <w:pPr>
        <w:pStyle w:val="ListParagraph"/>
        <w:numPr>
          <w:ilvl w:val="0"/>
          <w:numId w:val="10"/>
        </w:numPr>
        <w:rPr>
          <w:rFonts w:ascii="Times New Roman" w:hAnsi="Times New Roman" w:cs="Times New Roman"/>
          <w:lang w:eastAsia="en-AU"/>
        </w:rPr>
      </w:pPr>
      <w:r w:rsidRPr="00DA3730">
        <w:rPr>
          <w:rFonts w:ascii="Times New Roman" w:hAnsi="Times New Roman" w:cs="Times New Roman"/>
          <w:lang w:eastAsia="en-AU"/>
        </w:rPr>
        <w:t>NRMSE: 0.2</w:t>
      </w:r>
      <w:r w:rsidR="00A70F60">
        <w:rPr>
          <w:rFonts w:ascii="Times New Roman" w:hAnsi="Times New Roman" w:cs="Times New Roman"/>
          <w:lang w:eastAsia="en-AU"/>
        </w:rPr>
        <w:t>3</w:t>
      </w:r>
    </w:p>
    <w:p w14:paraId="5806C39B" w14:textId="77777777" w:rsidR="00DA3730" w:rsidRDefault="00DA3730" w:rsidP="00DA3730">
      <w:pPr>
        <w:pStyle w:val="ListParagraph"/>
        <w:numPr>
          <w:ilvl w:val="0"/>
          <w:numId w:val="10"/>
        </w:numPr>
        <w:rPr>
          <w:rFonts w:ascii="Times New Roman" w:hAnsi="Times New Roman" w:cs="Times New Roman"/>
          <w:lang w:eastAsia="en-AU"/>
        </w:rPr>
      </w:pPr>
      <w:r w:rsidRPr="00DA3730">
        <w:rPr>
          <w:rFonts w:ascii="Times New Roman" w:hAnsi="Times New Roman" w:cs="Times New Roman"/>
          <w:lang w:eastAsia="en-AU"/>
        </w:rPr>
        <w:t>R^2: 0.000</w:t>
      </w:r>
    </w:p>
    <w:p w14:paraId="5D6BD0EC" w14:textId="477FEA28" w:rsidR="00A70F60" w:rsidRPr="00DA3730" w:rsidRDefault="00A70F60" w:rsidP="00DA3730">
      <w:pPr>
        <w:pStyle w:val="ListParagraph"/>
        <w:numPr>
          <w:ilvl w:val="0"/>
          <w:numId w:val="10"/>
        </w:numPr>
        <w:rPr>
          <w:rFonts w:ascii="Times New Roman" w:hAnsi="Times New Roman" w:cs="Times New Roman"/>
          <w:lang w:eastAsia="en-AU"/>
        </w:rPr>
      </w:pPr>
      <w:r>
        <w:rPr>
          <w:rFonts w:ascii="Times New Roman" w:hAnsi="Times New Roman" w:cs="Times New Roman"/>
          <w:lang w:eastAsia="en-AU"/>
        </w:rPr>
        <w:t>Adjusted R</w:t>
      </w:r>
      <w:r w:rsidRPr="00DA3730">
        <w:rPr>
          <w:rFonts w:ascii="Times New Roman" w:hAnsi="Times New Roman" w:cs="Times New Roman"/>
          <w:lang w:eastAsia="en-AU"/>
        </w:rPr>
        <w:t>^</w:t>
      </w:r>
      <w:r>
        <w:rPr>
          <w:rFonts w:ascii="Times New Roman" w:hAnsi="Times New Roman" w:cs="Times New Roman"/>
          <w:lang w:eastAsia="en-AU"/>
        </w:rPr>
        <w:t>2:</w:t>
      </w:r>
      <w:r w:rsidR="00CF1FED">
        <w:rPr>
          <w:rFonts w:ascii="Times New Roman" w:hAnsi="Times New Roman" w:cs="Times New Roman"/>
          <w:lang w:eastAsia="en-AU"/>
        </w:rPr>
        <w:t xml:space="preserve"> 0.00</w:t>
      </w:r>
    </w:p>
    <w:p w14:paraId="168B06CD" w14:textId="27A53B47" w:rsidR="00DA3730" w:rsidRPr="00C372F7" w:rsidRDefault="002A20A6" w:rsidP="002A20A6">
      <w:pPr>
        <w:pStyle w:val="Heading2"/>
        <w:rPr>
          <w:sz w:val="28"/>
          <w:szCs w:val="28"/>
        </w:rPr>
      </w:pPr>
      <w:bookmarkStart w:id="11" w:name="_Toc147383407"/>
      <w:r w:rsidRPr="00C372F7">
        <w:rPr>
          <w:sz w:val="28"/>
          <w:szCs w:val="28"/>
        </w:rPr>
        <w:t xml:space="preserve">4.2 </w:t>
      </w:r>
      <w:r w:rsidR="00DA3730" w:rsidRPr="00C372F7">
        <w:rPr>
          <w:sz w:val="28"/>
          <w:szCs w:val="28"/>
        </w:rPr>
        <w:t xml:space="preserve">Baseline for </w:t>
      </w:r>
      <w:proofErr w:type="spellStart"/>
      <w:r w:rsidR="00DA3730" w:rsidRPr="00C372F7">
        <w:rPr>
          <w:sz w:val="28"/>
          <w:szCs w:val="28"/>
        </w:rPr>
        <w:t>total_updrs</w:t>
      </w:r>
      <w:proofErr w:type="spellEnd"/>
      <w:r w:rsidR="00DA3730" w:rsidRPr="00C372F7">
        <w:rPr>
          <w:sz w:val="28"/>
          <w:szCs w:val="28"/>
        </w:rPr>
        <w:t>:</w:t>
      </w:r>
      <w:bookmarkEnd w:id="11"/>
    </w:p>
    <w:p w14:paraId="6E9092C1" w14:textId="1D2A5E16" w:rsidR="00DA3730" w:rsidRPr="00DA3730" w:rsidRDefault="00DA3730" w:rsidP="00DA3730">
      <w:pPr>
        <w:pStyle w:val="ListParagraph"/>
        <w:numPr>
          <w:ilvl w:val="0"/>
          <w:numId w:val="9"/>
        </w:numPr>
        <w:rPr>
          <w:rFonts w:ascii="Times New Roman" w:hAnsi="Times New Roman" w:cs="Times New Roman"/>
          <w:lang w:eastAsia="en-AU"/>
        </w:rPr>
      </w:pPr>
      <w:r w:rsidRPr="00DA3730">
        <w:rPr>
          <w:rFonts w:ascii="Times New Roman" w:hAnsi="Times New Roman" w:cs="Times New Roman"/>
          <w:lang w:eastAsia="en-AU"/>
        </w:rPr>
        <w:t>MAE: 8.</w:t>
      </w:r>
      <w:r w:rsidR="00CF1FED">
        <w:rPr>
          <w:rFonts w:ascii="Times New Roman" w:hAnsi="Times New Roman" w:cs="Times New Roman"/>
          <w:lang w:eastAsia="en-AU"/>
        </w:rPr>
        <w:t>45</w:t>
      </w:r>
    </w:p>
    <w:p w14:paraId="3B5ADD5D" w14:textId="6C8513A3" w:rsidR="00DA3730" w:rsidRPr="00DA3730" w:rsidRDefault="00DA3730" w:rsidP="00DA3730">
      <w:pPr>
        <w:pStyle w:val="ListParagraph"/>
        <w:numPr>
          <w:ilvl w:val="0"/>
          <w:numId w:val="9"/>
        </w:numPr>
        <w:rPr>
          <w:rFonts w:ascii="Times New Roman" w:hAnsi="Times New Roman" w:cs="Times New Roman"/>
          <w:lang w:eastAsia="en-AU"/>
        </w:rPr>
      </w:pPr>
      <w:r w:rsidRPr="00DA3730">
        <w:rPr>
          <w:rFonts w:ascii="Times New Roman" w:hAnsi="Times New Roman" w:cs="Times New Roman"/>
          <w:lang w:eastAsia="en-AU"/>
        </w:rPr>
        <w:t xml:space="preserve">MSE: </w:t>
      </w:r>
      <w:r w:rsidR="00CF1FED">
        <w:rPr>
          <w:rFonts w:ascii="Times New Roman" w:hAnsi="Times New Roman" w:cs="Times New Roman"/>
          <w:lang w:eastAsia="en-AU"/>
        </w:rPr>
        <w:t>110.35</w:t>
      </w:r>
    </w:p>
    <w:p w14:paraId="27EB1E51" w14:textId="3FFD7059" w:rsidR="00DA3730" w:rsidRPr="00DA3730" w:rsidRDefault="00DA3730" w:rsidP="00DA3730">
      <w:pPr>
        <w:pStyle w:val="ListParagraph"/>
        <w:numPr>
          <w:ilvl w:val="0"/>
          <w:numId w:val="9"/>
        </w:numPr>
        <w:rPr>
          <w:rFonts w:ascii="Times New Roman" w:hAnsi="Times New Roman" w:cs="Times New Roman"/>
          <w:lang w:eastAsia="en-AU"/>
        </w:rPr>
      </w:pPr>
      <w:r w:rsidRPr="00DA3730">
        <w:rPr>
          <w:rFonts w:ascii="Times New Roman" w:hAnsi="Times New Roman" w:cs="Times New Roman"/>
          <w:lang w:eastAsia="en-AU"/>
        </w:rPr>
        <w:t xml:space="preserve">RMSE: </w:t>
      </w:r>
      <w:r w:rsidR="00CF1FED">
        <w:rPr>
          <w:rFonts w:ascii="Times New Roman" w:hAnsi="Times New Roman" w:cs="Times New Roman"/>
          <w:lang w:eastAsia="en-AU"/>
        </w:rPr>
        <w:t>10.50</w:t>
      </w:r>
    </w:p>
    <w:p w14:paraId="01F6C1A0" w14:textId="360DF62C" w:rsidR="00DA3730" w:rsidRPr="00DA3730" w:rsidRDefault="00DA3730" w:rsidP="00DA3730">
      <w:pPr>
        <w:pStyle w:val="ListParagraph"/>
        <w:numPr>
          <w:ilvl w:val="0"/>
          <w:numId w:val="9"/>
        </w:numPr>
        <w:rPr>
          <w:rFonts w:ascii="Times New Roman" w:hAnsi="Times New Roman" w:cs="Times New Roman"/>
          <w:lang w:eastAsia="en-AU"/>
        </w:rPr>
      </w:pPr>
      <w:r w:rsidRPr="00DA3730">
        <w:rPr>
          <w:rFonts w:ascii="Times New Roman" w:hAnsi="Times New Roman" w:cs="Times New Roman"/>
          <w:lang w:eastAsia="en-AU"/>
        </w:rPr>
        <w:t>NRMSE: 0.</w:t>
      </w:r>
      <w:r w:rsidR="00CF1FED">
        <w:rPr>
          <w:rFonts w:ascii="Times New Roman" w:hAnsi="Times New Roman" w:cs="Times New Roman"/>
          <w:lang w:eastAsia="en-AU"/>
        </w:rPr>
        <w:t>21</w:t>
      </w:r>
    </w:p>
    <w:p w14:paraId="3BDE372C" w14:textId="2CECC6D8" w:rsidR="002A20A6" w:rsidRDefault="00DA3730" w:rsidP="002A20A6">
      <w:pPr>
        <w:pStyle w:val="ListParagraph"/>
        <w:numPr>
          <w:ilvl w:val="0"/>
          <w:numId w:val="9"/>
        </w:numPr>
        <w:rPr>
          <w:rFonts w:ascii="Times New Roman" w:hAnsi="Times New Roman" w:cs="Times New Roman"/>
          <w:lang w:eastAsia="en-AU"/>
        </w:rPr>
      </w:pPr>
      <w:r w:rsidRPr="00DA3730">
        <w:rPr>
          <w:rFonts w:ascii="Times New Roman" w:hAnsi="Times New Roman" w:cs="Times New Roman"/>
          <w:lang w:eastAsia="en-AU"/>
        </w:rPr>
        <w:t>R^2: 0.000</w:t>
      </w:r>
    </w:p>
    <w:p w14:paraId="4C1E9373" w14:textId="5DE38FE6" w:rsidR="000E1CDE" w:rsidRPr="00C372F7" w:rsidRDefault="00CF1FED" w:rsidP="000E1CDE">
      <w:pPr>
        <w:pStyle w:val="ListParagraph"/>
        <w:numPr>
          <w:ilvl w:val="0"/>
          <w:numId w:val="9"/>
        </w:numPr>
        <w:rPr>
          <w:rFonts w:ascii="Times New Roman" w:hAnsi="Times New Roman" w:cs="Times New Roman"/>
          <w:lang w:eastAsia="en-AU"/>
        </w:rPr>
      </w:pPr>
      <w:r>
        <w:rPr>
          <w:rFonts w:ascii="Times New Roman" w:hAnsi="Times New Roman" w:cs="Times New Roman"/>
          <w:lang w:eastAsia="en-AU"/>
        </w:rPr>
        <w:t>Adjusted R</w:t>
      </w:r>
      <w:r w:rsidRPr="00DA3730">
        <w:rPr>
          <w:rFonts w:ascii="Times New Roman" w:hAnsi="Times New Roman" w:cs="Times New Roman"/>
          <w:lang w:eastAsia="en-AU"/>
        </w:rPr>
        <w:t>^</w:t>
      </w:r>
      <w:r>
        <w:rPr>
          <w:rFonts w:ascii="Times New Roman" w:hAnsi="Times New Roman" w:cs="Times New Roman"/>
          <w:lang w:eastAsia="en-AU"/>
        </w:rPr>
        <w:t>2: 0.00</w:t>
      </w:r>
    </w:p>
    <w:p w14:paraId="45D38C63" w14:textId="2BD595DE" w:rsidR="002A20A6" w:rsidRPr="00C372F7" w:rsidRDefault="002A20A6" w:rsidP="002A20A6">
      <w:pPr>
        <w:pStyle w:val="Heading1"/>
        <w:rPr>
          <w:rFonts w:ascii="Times New Roman" w:hAnsi="Times New Roman" w:cs="Times New Roman"/>
          <w:b/>
          <w:bCs/>
          <w:sz w:val="36"/>
          <w:szCs w:val="36"/>
          <w:u w:val="single"/>
          <w:lang w:eastAsia="en-AU"/>
        </w:rPr>
      </w:pPr>
      <w:bookmarkStart w:id="12" w:name="_Toc147383408"/>
      <w:r w:rsidRPr="00C372F7">
        <w:rPr>
          <w:rFonts w:ascii="Times New Roman" w:hAnsi="Times New Roman" w:cs="Times New Roman"/>
          <w:b/>
          <w:bCs/>
          <w:sz w:val="36"/>
          <w:szCs w:val="36"/>
          <w:u w:val="single"/>
          <w:lang w:eastAsia="en-AU"/>
        </w:rPr>
        <w:t>5. Linear Regression Model</w:t>
      </w:r>
      <w:bookmarkEnd w:id="12"/>
    </w:p>
    <w:p w14:paraId="11B730F1" w14:textId="738BC973" w:rsidR="00146027" w:rsidRPr="002E70BC" w:rsidRDefault="002A20A6" w:rsidP="002E70BC">
      <w:pPr>
        <w:rPr>
          <w:rFonts w:ascii="Times New Roman" w:hAnsi="Times New Roman" w:cs="Times New Roman"/>
          <w:lang w:eastAsia="en-AU"/>
        </w:rPr>
      </w:pPr>
      <w:r w:rsidRPr="002A20A6">
        <w:rPr>
          <w:rFonts w:ascii="Times New Roman" w:hAnsi="Times New Roman" w:cs="Times New Roman"/>
          <w:lang w:eastAsia="en-AU"/>
        </w:rPr>
        <w:t>In the context of predicting '</w:t>
      </w:r>
      <w:proofErr w:type="spellStart"/>
      <w:r w:rsidRPr="002A20A6">
        <w:rPr>
          <w:rFonts w:ascii="Times New Roman" w:hAnsi="Times New Roman" w:cs="Times New Roman"/>
          <w:lang w:eastAsia="en-AU"/>
        </w:rPr>
        <w:t>motor_updrs</w:t>
      </w:r>
      <w:proofErr w:type="spellEnd"/>
      <w:r w:rsidRPr="002A20A6">
        <w:rPr>
          <w:rFonts w:ascii="Times New Roman" w:hAnsi="Times New Roman" w:cs="Times New Roman"/>
          <w:lang w:eastAsia="en-AU"/>
        </w:rPr>
        <w:t>' and '</w:t>
      </w:r>
      <w:proofErr w:type="spellStart"/>
      <w:r w:rsidRPr="002A20A6">
        <w:rPr>
          <w:rFonts w:ascii="Times New Roman" w:hAnsi="Times New Roman" w:cs="Times New Roman"/>
          <w:lang w:eastAsia="en-AU"/>
        </w:rPr>
        <w:t>total_updrs</w:t>
      </w:r>
      <w:proofErr w:type="spellEnd"/>
      <w:r w:rsidRPr="002A20A6">
        <w:rPr>
          <w:rFonts w:ascii="Times New Roman" w:hAnsi="Times New Roman" w:cs="Times New Roman"/>
          <w:lang w:eastAsia="en-AU"/>
        </w:rPr>
        <w:t xml:space="preserve">,' linear regression, a fundamental predictive </w:t>
      </w:r>
      <w:proofErr w:type="spellStart"/>
      <w:r w:rsidRPr="002A20A6">
        <w:rPr>
          <w:rFonts w:ascii="Times New Roman" w:hAnsi="Times New Roman" w:cs="Times New Roman"/>
          <w:lang w:eastAsia="en-AU"/>
        </w:rPr>
        <w:t>modeling</w:t>
      </w:r>
      <w:proofErr w:type="spellEnd"/>
      <w:r w:rsidRPr="002A20A6">
        <w:rPr>
          <w:rFonts w:ascii="Times New Roman" w:hAnsi="Times New Roman" w:cs="Times New Roman"/>
          <w:lang w:eastAsia="en-AU"/>
        </w:rPr>
        <w:t xml:space="preserve"> technique, establishes a linear relationship between clinical and demographic features and disease severity. This approach involves splitting the dataset into training and testing sets, training the model on one subset, and estimating coefficients for features. </w:t>
      </w:r>
      <w:r w:rsidR="000F266D" w:rsidRPr="000F266D">
        <w:rPr>
          <w:rFonts w:ascii="Times New Roman" w:hAnsi="Times New Roman" w:cs="Times New Roman"/>
          <w:lang w:eastAsia="en-AU"/>
        </w:rPr>
        <w:t>Once trained, the model predicts</w:t>
      </w:r>
      <w:r w:rsidR="00CF1FED">
        <w:rPr>
          <w:rFonts w:ascii="Times New Roman" w:hAnsi="Times New Roman" w:cs="Times New Roman"/>
          <w:lang w:eastAsia="en-AU"/>
        </w:rPr>
        <w:t xml:space="preserve"> </w:t>
      </w:r>
      <w:r w:rsidR="000F266D" w:rsidRPr="000F266D">
        <w:rPr>
          <w:rFonts w:ascii="Times New Roman" w:hAnsi="Times New Roman" w:cs="Times New Roman"/>
          <w:lang w:eastAsia="en-AU"/>
        </w:rPr>
        <w:t>'</w:t>
      </w:r>
      <w:proofErr w:type="spellStart"/>
      <w:r w:rsidR="000F266D" w:rsidRPr="000F266D">
        <w:rPr>
          <w:rFonts w:ascii="Times New Roman" w:hAnsi="Times New Roman" w:cs="Times New Roman"/>
          <w:lang w:eastAsia="en-AU"/>
        </w:rPr>
        <w:t>motor_updrs</w:t>
      </w:r>
      <w:proofErr w:type="spellEnd"/>
      <w:r w:rsidR="000F266D" w:rsidRPr="000F266D">
        <w:rPr>
          <w:rFonts w:ascii="Times New Roman" w:hAnsi="Times New Roman" w:cs="Times New Roman"/>
          <w:lang w:eastAsia="en-AU"/>
        </w:rPr>
        <w:t>' and '</w:t>
      </w:r>
      <w:proofErr w:type="spellStart"/>
      <w:r w:rsidR="000F266D" w:rsidRPr="000F266D">
        <w:rPr>
          <w:rFonts w:ascii="Times New Roman" w:hAnsi="Times New Roman" w:cs="Times New Roman"/>
          <w:lang w:eastAsia="en-AU"/>
        </w:rPr>
        <w:t>total_updrs</w:t>
      </w:r>
      <w:proofErr w:type="spellEnd"/>
      <w:r w:rsidR="000F266D" w:rsidRPr="000F266D">
        <w:rPr>
          <w:rFonts w:ascii="Times New Roman" w:hAnsi="Times New Roman" w:cs="Times New Roman"/>
          <w:lang w:eastAsia="en-AU"/>
        </w:rPr>
        <w:t>' from feature values in the test data. The model's performance is quantified using evaluation measures such as Mean Absolute Error (MAE), Mean Squared Error (MSE), Root Mean Squared Error (RMSE), Normalised RMSE (NRMSE), R-squared (R2)</w:t>
      </w:r>
      <w:r w:rsidR="00CF1FED">
        <w:rPr>
          <w:rFonts w:ascii="Times New Roman" w:hAnsi="Times New Roman" w:cs="Times New Roman"/>
          <w:lang w:eastAsia="en-AU"/>
        </w:rPr>
        <w:t xml:space="preserve"> and adjusted R-</w:t>
      </w:r>
      <w:proofErr w:type="gramStart"/>
      <w:r w:rsidR="00CF1FED">
        <w:rPr>
          <w:rFonts w:ascii="Times New Roman" w:hAnsi="Times New Roman" w:cs="Times New Roman"/>
          <w:lang w:eastAsia="en-AU"/>
        </w:rPr>
        <w:t>squared(</w:t>
      </w:r>
      <w:proofErr w:type="gramEnd"/>
      <w:r w:rsidR="00CF1FED">
        <w:rPr>
          <w:rFonts w:ascii="Times New Roman" w:hAnsi="Times New Roman" w:cs="Times New Roman"/>
          <w:lang w:eastAsia="en-AU"/>
        </w:rPr>
        <w:t>adjusted R2)</w:t>
      </w:r>
      <w:r w:rsidR="000F266D" w:rsidRPr="000F266D">
        <w:rPr>
          <w:rFonts w:ascii="Times New Roman" w:hAnsi="Times New Roman" w:cs="Times New Roman"/>
          <w:lang w:eastAsia="en-AU"/>
        </w:rPr>
        <w:t>.</w:t>
      </w:r>
      <w:r w:rsidR="00CF1FED">
        <w:rPr>
          <w:rFonts w:ascii="Times New Roman" w:hAnsi="Times New Roman" w:cs="Times New Roman"/>
          <w:lang w:eastAsia="en-AU"/>
        </w:rPr>
        <w:t xml:space="preserve"> We </w:t>
      </w:r>
      <w:r w:rsidR="00CF1FED" w:rsidRPr="00CF1FED">
        <w:rPr>
          <w:rFonts w:ascii="Times New Roman" w:hAnsi="Times New Roman" w:cs="Times New Roman"/>
          <w:lang w:eastAsia="en-AU"/>
        </w:rPr>
        <w:t>evaluated across varying train-test splits</w:t>
      </w:r>
      <w:r w:rsidR="00CF1FED">
        <w:rPr>
          <w:rFonts w:ascii="Times New Roman" w:hAnsi="Times New Roman" w:cs="Times New Roman"/>
          <w:lang w:eastAsia="en-AU"/>
        </w:rPr>
        <w:t xml:space="preserve"> such as 50:50, 60:40, 70:30 and 80:</w:t>
      </w:r>
      <w:proofErr w:type="gramStart"/>
      <w:r w:rsidR="00CF1FED">
        <w:rPr>
          <w:rFonts w:ascii="Times New Roman" w:hAnsi="Times New Roman" w:cs="Times New Roman"/>
          <w:lang w:eastAsia="en-AU"/>
        </w:rPr>
        <w:t>20.</w:t>
      </w:r>
      <w:r w:rsidR="000F266D" w:rsidRPr="000F266D">
        <w:rPr>
          <w:rFonts w:ascii="Times New Roman" w:hAnsi="Times New Roman" w:cs="Times New Roman"/>
          <w:lang w:eastAsia="en-AU"/>
        </w:rPr>
        <w:t>Linear</w:t>
      </w:r>
      <w:proofErr w:type="gramEnd"/>
      <w:r w:rsidR="000F266D" w:rsidRPr="000F266D">
        <w:rPr>
          <w:rFonts w:ascii="Times New Roman" w:hAnsi="Times New Roman" w:cs="Times New Roman"/>
          <w:lang w:eastAsia="en-AU"/>
        </w:rPr>
        <w:t xml:space="preserve"> Regression Model Outcomes: The following are the results </w:t>
      </w:r>
      <w:proofErr w:type="spellStart"/>
      <w:r w:rsidR="000F266D" w:rsidRPr="000F266D">
        <w:rPr>
          <w:rFonts w:ascii="Times New Roman" w:hAnsi="Times New Roman" w:cs="Times New Roman"/>
          <w:lang w:eastAsia="en-AU"/>
        </w:rPr>
        <w:t>for'motor_updrs</w:t>
      </w:r>
      <w:proofErr w:type="spellEnd"/>
      <w:r w:rsidR="000F266D" w:rsidRPr="000F266D">
        <w:rPr>
          <w:rFonts w:ascii="Times New Roman" w:hAnsi="Times New Roman" w:cs="Times New Roman"/>
          <w:lang w:eastAsia="en-AU"/>
        </w:rPr>
        <w:t>' and '</w:t>
      </w:r>
      <w:proofErr w:type="spellStart"/>
      <w:r w:rsidR="000F266D" w:rsidRPr="000F266D">
        <w:rPr>
          <w:rFonts w:ascii="Times New Roman" w:hAnsi="Times New Roman" w:cs="Times New Roman"/>
          <w:lang w:eastAsia="en-AU"/>
        </w:rPr>
        <w:t>total_updrs</w:t>
      </w:r>
      <w:proofErr w:type="spellEnd"/>
      <w:r w:rsidR="000F266D" w:rsidRPr="000F266D">
        <w:rPr>
          <w:rFonts w:ascii="Times New Roman" w:hAnsi="Times New Roman" w:cs="Times New Roman"/>
          <w:lang w:eastAsia="en-AU"/>
        </w:rPr>
        <w:t>':</w:t>
      </w:r>
    </w:p>
    <w:tbl>
      <w:tblPr>
        <w:tblW w:w="9860" w:type="dxa"/>
        <w:tblCellMar>
          <w:left w:w="0" w:type="dxa"/>
          <w:right w:w="0" w:type="dxa"/>
        </w:tblCellMar>
        <w:tblLook w:val="04A0" w:firstRow="1" w:lastRow="0" w:firstColumn="1" w:lastColumn="0" w:noHBand="0" w:noVBand="1"/>
      </w:tblPr>
      <w:tblGrid>
        <w:gridCol w:w="2840"/>
        <w:gridCol w:w="960"/>
        <w:gridCol w:w="960"/>
        <w:gridCol w:w="1220"/>
        <w:gridCol w:w="1240"/>
        <w:gridCol w:w="960"/>
        <w:gridCol w:w="1680"/>
      </w:tblGrid>
      <w:tr w:rsidR="002E70BC" w14:paraId="58FAEA85" w14:textId="77777777" w:rsidTr="005C6615">
        <w:trPr>
          <w:trHeight w:val="290"/>
        </w:trPr>
        <w:tc>
          <w:tcPr>
            <w:tcW w:w="2840" w:type="dxa"/>
            <w:tcBorders>
              <w:top w:val="single" w:sz="4" w:space="0" w:color="FFFFFF"/>
              <w:left w:val="nil"/>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439D4F97" w14:textId="04621206" w:rsidR="002E70BC" w:rsidRDefault="002E70BC" w:rsidP="002E70BC">
            <w:pPr>
              <w:jc w:val="center"/>
              <w:rPr>
                <w:rFonts w:ascii="Calibri" w:hAnsi="Calibri" w:cs="Calibri"/>
                <w:color w:val="000000"/>
              </w:rPr>
            </w:pPr>
            <w:r w:rsidRPr="002E70BC">
              <w:rPr>
                <w:rFonts w:ascii="Calibri" w:hAnsi="Calibri" w:cs="Calibri"/>
                <w:color w:val="000000"/>
              </w:rPr>
              <w:t>Split &amp; Metric</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05033378" w14:textId="3140745A" w:rsidR="002E70BC" w:rsidRDefault="002E70BC" w:rsidP="002E70BC">
            <w:pPr>
              <w:jc w:val="center"/>
              <w:rPr>
                <w:rFonts w:ascii="Calibri" w:hAnsi="Calibri" w:cs="Calibri"/>
                <w:color w:val="000000"/>
              </w:rPr>
            </w:pPr>
            <w:r>
              <w:rPr>
                <w:rFonts w:ascii="Calibri" w:hAnsi="Calibri" w:cs="Calibri"/>
                <w:color w:val="000000"/>
              </w:rPr>
              <w:t>MAE</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66DA2D60" w14:textId="7B7532CC" w:rsidR="002E70BC" w:rsidRDefault="002E70BC" w:rsidP="002E70BC">
            <w:pPr>
              <w:jc w:val="center"/>
              <w:rPr>
                <w:rFonts w:ascii="Calibri" w:hAnsi="Calibri" w:cs="Calibri"/>
                <w:color w:val="000000"/>
              </w:rPr>
            </w:pPr>
            <w:r>
              <w:rPr>
                <w:rFonts w:ascii="Calibri" w:hAnsi="Calibri" w:cs="Calibri"/>
                <w:color w:val="000000"/>
              </w:rPr>
              <w:t>MSE</w:t>
            </w:r>
          </w:p>
        </w:tc>
        <w:tc>
          <w:tcPr>
            <w:tcW w:w="1220" w:type="dxa"/>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5B0BB136" w14:textId="1ACC300C" w:rsidR="002E70BC" w:rsidRDefault="002E70BC" w:rsidP="002E70BC">
            <w:pPr>
              <w:jc w:val="center"/>
              <w:rPr>
                <w:rFonts w:ascii="Calibri" w:hAnsi="Calibri" w:cs="Calibri"/>
                <w:color w:val="000000"/>
              </w:rPr>
            </w:pPr>
            <w:r>
              <w:rPr>
                <w:rFonts w:ascii="Calibri" w:hAnsi="Calibri" w:cs="Calibri"/>
                <w:color w:val="000000"/>
              </w:rPr>
              <w:t>RMSE</w:t>
            </w:r>
          </w:p>
        </w:tc>
        <w:tc>
          <w:tcPr>
            <w:tcW w:w="1240" w:type="dxa"/>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6A9A4FB0" w14:textId="1439FF0A" w:rsidR="002E70BC" w:rsidRDefault="002E70BC" w:rsidP="002E70BC">
            <w:pPr>
              <w:jc w:val="center"/>
              <w:rPr>
                <w:rFonts w:ascii="Calibri" w:hAnsi="Calibri" w:cs="Calibri"/>
                <w:color w:val="000000"/>
              </w:rPr>
            </w:pPr>
            <w:r>
              <w:rPr>
                <w:rFonts w:ascii="Calibri" w:hAnsi="Calibri" w:cs="Calibri"/>
                <w:color w:val="000000"/>
              </w:rPr>
              <w:t>NRMSE</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3CF0026E" w14:textId="1478F7B0" w:rsidR="002E70BC" w:rsidRDefault="002E70BC" w:rsidP="002E70BC">
            <w:pPr>
              <w:jc w:val="center"/>
              <w:rPr>
                <w:rFonts w:ascii="Calibri" w:hAnsi="Calibri" w:cs="Calibri"/>
                <w:color w:val="000000"/>
              </w:rPr>
            </w:pPr>
            <w:r>
              <w:rPr>
                <w:rFonts w:ascii="Calibri" w:hAnsi="Calibri" w:cs="Calibri"/>
                <w:color w:val="000000"/>
              </w:rPr>
              <w:t>R2</w:t>
            </w:r>
          </w:p>
        </w:tc>
        <w:tc>
          <w:tcPr>
            <w:tcW w:w="1680" w:type="dxa"/>
            <w:tcBorders>
              <w:top w:val="single" w:sz="4" w:space="0" w:color="FFFFFF"/>
              <w:left w:val="single" w:sz="4" w:space="0" w:color="FFFFFF"/>
              <w:bottom w:val="single" w:sz="4" w:space="0" w:color="FFFFFF"/>
              <w:right w:val="nil"/>
            </w:tcBorders>
            <w:shd w:val="clear" w:color="B8CCE4" w:fill="B8CCE4"/>
            <w:noWrap/>
            <w:tcMar>
              <w:top w:w="15" w:type="dxa"/>
              <w:left w:w="15" w:type="dxa"/>
              <w:bottom w:w="0" w:type="dxa"/>
              <w:right w:w="15" w:type="dxa"/>
            </w:tcMar>
            <w:vAlign w:val="bottom"/>
            <w:hideMark/>
          </w:tcPr>
          <w:p w14:paraId="5E9A1A97" w14:textId="6D58AB3C" w:rsidR="002E70BC" w:rsidRDefault="002E70BC" w:rsidP="002E70BC">
            <w:pPr>
              <w:jc w:val="center"/>
              <w:rPr>
                <w:rFonts w:ascii="Calibri" w:hAnsi="Calibri" w:cs="Calibri"/>
                <w:color w:val="000000"/>
              </w:rPr>
            </w:pPr>
            <w:r>
              <w:rPr>
                <w:rFonts w:ascii="Calibri" w:hAnsi="Calibri" w:cs="Calibri"/>
                <w:color w:val="000000"/>
              </w:rPr>
              <w:t>ADJUSTED R2</w:t>
            </w:r>
          </w:p>
        </w:tc>
      </w:tr>
      <w:tr w:rsidR="002E70BC" w14:paraId="37F6D77B" w14:textId="77777777" w:rsidTr="005C6615">
        <w:trPr>
          <w:trHeight w:val="290"/>
        </w:trPr>
        <w:tc>
          <w:tcPr>
            <w:tcW w:w="2840" w:type="dxa"/>
            <w:tcBorders>
              <w:top w:val="single" w:sz="4" w:space="0" w:color="FFFFFF"/>
              <w:left w:val="nil"/>
              <w:bottom w:val="single" w:sz="4" w:space="0" w:color="FFFFFF"/>
              <w:right w:val="single" w:sz="4" w:space="0" w:color="FFFFFF"/>
            </w:tcBorders>
            <w:shd w:val="clear" w:color="B8CCE4" w:fill="B8CCE4"/>
            <w:noWrap/>
            <w:tcMar>
              <w:top w:w="15" w:type="dxa"/>
              <w:left w:w="15" w:type="dxa"/>
              <w:bottom w:w="0" w:type="dxa"/>
              <w:right w:w="15" w:type="dxa"/>
            </w:tcMar>
            <w:vAlign w:val="bottom"/>
          </w:tcPr>
          <w:p w14:paraId="4C017CE8" w14:textId="4C5D3CD3" w:rsidR="002E70BC" w:rsidRDefault="002E70BC" w:rsidP="002E70BC">
            <w:pPr>
              <w:jc w:val="center"/>
              <w:rPr>
                <w:rFonts w:ascii="Calibri" w:hAnsi="Calibri" w:cs="Calibri"/>
                <w:color w:val="000000"/>
              </w:rPr>
            </w:pPr>
            <w:r>
              <w:rPr>
                <w:rFonts w:ascii="Calibri" w:hAnsi="Calibri" w:cs="Calibri"/>
                <w:color w:val="000000"/>
              </w:rPr>
              <w:t xml:space="preserve">50-50 split - </w:t>
            </w:r>
            <w:proofErr w:type="spellStart"/>
            <w:r>
              <w:rPr>
                <w:rFonts w:ascii="Calibri" w:hAnsi="Calibri" w:cs="Calibri"/>
                <w:color w:val="000000"/>
              </w:rPr>
              <w:t>motor_updrs</w:t>
            </w:r>
            <w:proofErr w:type="spellEnd"/>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tcPr>
          <w:p w14:paraId="70219FDA" w14:textId="2FF353EE" w:rsidR="002E70BC" w:rsidRDefault="002E70BC" w:rsidP="002E70BC">
            <w:pPr>
              <w:jc w:val="center"/>
              <w:rPr>
                <w:rFonts w:ascii="Calibri" w:hAnsi="Calibri" w:cs="Calibri"/>
                <w:color w:val="000000"/>
              </w:rPr>
            </w:pPr>
            <w:r>
              <w:rPr>
                <w:rFonts w:ascii="Calibri" w:hAnsi="Calibri" w:cs="Calibri"/>
                <w:color w:val="000000"/>
              </w:rPr>
              <w:t>6.47742</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tcPr>
          <w:p w14:paraId="54FE6AA6" w14:textId="24E78CCE" w:rsidR="002E70BC" w:rsidRDefault="002E70BC" w:rsidP="002E70BC">
            <w:pPr>
              <w:jc w:val="center"/>
              <w:rPr>
                <w:rFonts w:ascii="Calibri" w:hAnsi="Calibri" w:cs="Calibri"/>
                <w:color w:val="000000"/>
              </w:rPr>
            </w:pPr>
            <w:r>
              <w:rPr>
                <w:rFonts w:ascii="Calibri" w:hAnsi="Calibri" w:cs="Calibri"/>
                <w:color w:val="000000"/>
              </w:rPr>
              <w:t>58.54091</w:t>
            </w:r>
          </w:p>
        </w:tc>
        <w:tc>
          <w:tcPr>
            <w:tcW w:w="1220" w:type="dxa"/>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tcPr>
          <w:p w14:paraId="3F4E5745" w14:textId="62118F47" w:rsidR="002E70BC" w:rsidRDefault="002E70BC" w:rsidP="002E70BC">
            <w:pPr>
              <w:jc w:val="center"/>
              <w:rPr>
                <w:rFonts w:ascii="Calibri" w:hAnsi="Calibri" w:cs="Calibri"/>
                <w:color w:val="000000"/>
              </w:rPr>
            </w:pPr>
            <w:r>
              <w:rPr>
                <w:rFonts w:ascii="Calibri" w:hAnsi="Calibri" w:cs="Calibri"/>
                <w:color w:val="000000"/>
              </w:rPr>
              <w:t>7.6512034</w:t>
            </w:r>
          </w:p>
        </w:tc>
        <w:tc>
          <w:tcPr>
            <w:tcW w:w="1240" w:type="dxa"/>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tcPr>
          <w:p w14:paraId="3B76BA4C" w14:textId="56B28BD4" w:rsidR="002E70BC" w:rsidRDefault="002E70BC" w:rsidP="002E70BC">
            <w:pPr>
              <w:jc w:val="center"/>
              <w:rPr>
                <w:rFonts w:ascii="Calibri" w:hAnsi="Calibri" w:cs="Calibri"/>
                <w:color w:val="000000"/>
              </w:rPr>
            </w:pPr>
            <w:r>
              <w:rPr>
                <w:rFonts w:ascii="Calibri" w:hAnsi="Calibri" w:cs="Calibri"/>
                <w:color w:val="000000"/>
              </w:rPr>
              <w:t>0.22194578</w:t>
            </w:r>
          </w:p>
        </w:tc>
        <w:tc>
          <w:tcPr>
            <w:tcW w:w="960" w:type="dxa"/>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tcPr>
          <w:p w14:paraId="54D5D358" w14:textId="1AAB3995" w:rsidR="002E70BC" w:rsidRDefault="002E70BC" w:rsidP="002E70BC">
            <w:pPr>
              <w:jc w:val="center"/>
              <w:rPr>
                <w:rFonts w:ascii="Calibri" w:hAnsi="Calibri" w:cs="Calibri"/>
                <w:color w:val="000000"/>
              </w:rPr>
            </w:pPr>
            <w:r>
              <w:rPr>
                <w:rFonts w:ascii="Calibri" w:hAnsi="Calibri" w:cs="Calibri"/>
                <w:color w:val="000000"/>
              </w:rPr>
              <w:t>0.099532</w:t>
            </w:r>
          </w:p>
        </w:tc>
        <w:tc>
          <w:tcPr>
            <w:tcW w:w="1680" w:type="dxa"/>
            <w:tcBorders>
              <w:top w:val="single" w:sz="4" w:space="0" w:color="FFFFFF"/>
              <w:left w:val="single" w:sz="4" w:space="0" w:color="FFFFFF"/>
              <w:bottom w:val="single" w:sz="4" w:space="0" w:color="FFFFFF"/>
              <w:right w:val="nil"/>
            </w:tcBorders>
            <w:shd w:val="clear" w:color="B8CCE4" w:fill="B8CCE4"/>
            <w:noWrap/>
            <w:tcMar>
              <w:top w:w="15" w:type="dxa"/>
              <w:left w:w="15" w:type="dxa"/>
              <w:bottom w:w="0" w:type="dxa"/>
              <w:right w:w="15" w:type="dxa"/>
            </w:tcMar>
            <w:vAlign w:val="bottom"/>
          </w:tcPr>
          <w:p w14:paraId="2A19B9BA" w14:textId="35CCBC61" w:rsidR="002E70BC" w:rsidRDefault="002E70BC" w:rsidP="002E70BC">
            <w:pPr>
              <w:jc w:val="center"/>
              <w:rPr>
                <w:rFonts w:ascii="Calibri" w:hAnsi="Calibri" w:cs="Calibri"/>
                <w:color w:val="000000"/>
              </w:rPr>
            </w:pPr>
            <w:r>
              <w:rPr>
                <w:rFonts w:ascii="Calibri" w:hAnsi="Calibri" w:cs="Calibri"/>
                <w:color w:val="000000"/>
              </w:rPr>
              <w:t>0.094599697</w:t>
            </w:r>
          </w:p>
        </w:tc>
      </w:tr>
      <w:tr w:rsidR="002E70BC" w14:paraId="30EBC83C" w14:textId="77777777" w:rsidTr="005C6615">
        <w:trPr>
          <w:trHeight w:val="290"/>
        </w:trPr>
        <w:tc>
          <w:tcPr>
            <w:tcW w:w="0" w:type="auto"/>
            <w:tcBorders>
              <w:top w:val="single" w:sz="4" w:space="0" w:color="FFFFFF"/>
              <w:left w:val="nil"/>
              <w:bottom w:val="single" w:sz="4" w:space="0" w:color="FFFFFF"/>
              <w:right w:val="single" w:sz="4" w:space="0" w:color="FFFFFF"/>
            </w:tcBorders>
            <w:shd w:val="clear" w:color="DCE6F1" w:fill="DCE6F1"/>
            <w:noWrap/>
            <w:tcMar>
              <w:top w:w="15" w:type="dxa"/>
              <w:left w:w="15" w:type="dxa"/>
              <w:bottom w:w="0" w:type="dxa"/>
              <w:right w:w="15" w:type="dxa"/>
            </w:tcMar>
            <w:vAlign w:val="bottom"/>
            <w:hideMark/>
          </w:tcPr>
          <w:p w14:paraId="2D03DE16" w14:textId="77777777" w:rsidR="002E70BC" w:rsidRDefault="002E70BC" w:rsidP="002E70BC">
            <w:pPr>
              <w:jc w:val="center"/>
              <w:rPr>
                <w:rFonts w:ascii="Calibri" w:hAnsi="Calibri" w:cs="Calibri"/>
                <w:color w:val="000000"/>
              </w:rPr>
            </w:pPr>
            <w:r>
              <w:rPr>
                <w:rFonts w:ascii="Calibri" w:hAnsi="Calibri" w:cs="Calibri"/>
                <w:color w:val="000000"/>
              </w:rPr>
              <w:t xml:space="preserve">60-40 split - </w:t>
            </w:r>
            <w:proofErr w:type="spellStart"/>
            <w:r>
              <w:rPr>
                <w:rFonts w:ascii="Calibri" w:hAnsi="Calibri" w:cs="Calibri"/>
                <w:color w:val="000000"/>
              </w:rPr>
              <w:t>motor_updrs</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tcMar>
              <w:top w:w="15" w:type="dxa"/>
              <w:left w:w="15" w:type="dxa"/>
              <w:bottom w:w="0" w:type="dxa"/>
              <w:right w:w="15" w:type="dxa"/>
            </w:tcMar>
            <w:vAlign w:val="bottom"/>
            <w:hideMark/>
          </w:tcPr>
          <w:p w14:paraId="086BCFCE" w14:textId="77777777" w:rsidR="002E70BC" w:rsidRDefault="002E70BC" w:rsidP="002E70BC">
            <w:pPr>
              <w:jc w:val="center"/>
              <w:rPr>
                <w:rFonts w:ascii="Calibri" w:hAnsi="Calibri" w:cs="Calibri"/>
                <w:color w:val="000000"/>
              </w:rPr>
            </w:pPr>
            <w:r>
              <w:rPr>
                <w:rFonts w:ascii="Calibri" w:hAnsi="Calibri" w:cs="Calibri"/>
                <w:color w:val="000000"/>
              </w:rPr>
              <w:t>6.443858</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tcMar>
              <w:top w:w="15" w:type="dxa"/>
              <w:left w:w="15" w:type="dxa"/>
              <w:bottom w:w="0" w:type="dxa"/>
              <w:right w:w="15" w:type="dxa"/>
            </w:tcMar>
            <w:vAlign w:val="bottom"/>
            <w:hideMark/>
          </w:tcPr>
          <w:p w14:paraId="2B0FD533" w14:textId="77777777" w:rsidR="002E70BC" w:rsidRDefault="002E70BC" w:rsidP="002E70BC">
            <w:pPr>
              <w:jc w:val="center"/>
              <w:rPr>
                <w:rFonts w:ascii="Calibri" w:hAnsi="Calibri" w:cs="Calibri"/>
                <w:color w:val="000000"/>
              </w:rPr>
            </w:pPr>
            <w:r>
              <w:rPr>
                <w:rFonts w:ascii="Calibri" w:hAnsi="Calibri" w:cs="Calibri"/>
                <w:color w:val="000000"/>
              </w:rPr>
              <w:t>58.05582</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tcMar>
              <w:top w:w="15" w:type="dxa"/>
              <w:left w:w="15" w:type="dxa"/>
              <w:bottom w:w="0" w:type="dxa"/>
              <w:right w:w="15" w:type="dxa"/>
            </w:tcMar>
            <w:vAlign w:val="bottom"/>
            <w:hideMark/>
          </w:tcPr>
          <w:p w14:paraId="1972C452" w14:textId="77777777" w:rsidR="002E70BC" w:rsidRDefault="002E70BC" w:rsidP="002E70BC">
            <w:pPr>
              <w:jc w:val="center"/>
              <w:rPr>
                <w:rFonts w:ascii="Calibri" w:hAnsi="Calibri" w:cs="Calibri"/>
                <w:color w:val="000000"/>
              </w:rPr>
            </w:pPr>
            <w:r>
              <w:rPr>
                <w:rFonts w:ascii="Calibri" w:hAnsi="Calibri" w:cs="Calibri"/>
                <w:color w:val="000000"/>
              </w:rPr>
              <w:t>7.61943729</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tcMar>
              <w:top w:w="15" w:type="dxa"/>
              <w:left w:w="15" w:type="dxa"/>
              <w:bottom w:w="0" w:type="dxa"/>
              <w:right w:w="15" w:type="dxa"/>
            </w:tcMar>
            <w:vAlign w:val="bottom"/>
            <w:hideMark/>
          </w:tcPr>
          <w:p w14:paraId="62E23981" w14:textId="77777777" w:rsidR="002E70BC" w:rsidRDefault="002E70BC" w:rsidP="002E70BC">
            <w:pPr>
              <w:jc w:val="center"/>
              <w:rPr>
                <w:rFonts w:ascii="Calibri" w:hAnsi="Calibri" w:cs="Calibri"/>
                <w:color w:val="000000"/>
              </w:rPr>
            </w:pPr>
            <w:r>
              <w:rPr>
                <w:rFonts w:ascii="Calibri" w:hAnsi="Calibri" w:cs="Calibri"/>
                <w:color w:val="000000"/>
              </w:rPr>
              <w:t>0.22102431</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tcMar>
              <w:top w:w="15" w:type="dxa"/>
              <w:left w:w="15" w:type="dxa"/>
              <w:bottom w:w="0" w:type="dxa"/>
              <w:right w:w="15" w:type="dxa"/>
            </w:tcMar>
            <w:vAlign w:val="bottom"/>
            <w:hideMark/>
          </w:tcPr>
          <w:p w14:paraId="1BC50127" w14:textId="77777777" w:rsidR="002E70BC" w:rsidRDefault="002E70BC" w:rsidP="002E70BC">
            <w:pPr>
              <w:jc w:val="center"/>
              <w:rPr>
                <w:rFonts w:ascii="Calibri" w:hAnsi="Calibri" w:cs="Calibri"/>
                <w:color w:val="000000"/>
              </w:rPr>
            </w:pPr>
            <w:r>
              <w:rPr>
                <w:rFonts w:ascii="Calibri" w:hAnsi="Calibri" w:cs="Calibri"/>
                <w:color w:val="000000"/>
              </w:rPr>
              <w:t>0.092211</w:t>
            </w:r>
          </w:p>
        </w:tc>
        <w:tc>
          <w:tcPr>
            <w:tcW w:w="0" w:type="auto"/>
            <w:tcBorders>
              <w:top w:val="single" w:sz="4" w:space="0" w:color="FFFFFF"/>
              <w:left w:val="single" w:sz="4" w:space="0" w:color="FFFFFF"/>
              <w:bottom w:val="single" w:sz="4" w:space="0" w:color="FFFFFF"/>
              <w:right w:val="nil"/>
            </w:tcBorders>
            <w:shd w:val="clear" w:color="DCE6F1" w:fill="DCE6F1"/>
            <w:noWrap/>
            <w:tcMar>
              <w:top w:w="15" w:type="dxa"/>
              <w:left w:w="15" w:type="dxa"/>
              <w:bottom w:w="0" w:type="dxa"/>
              <w:right w:w="15" w:type="dxa"/>
            </w:tcMar>
            <w:vAlign w:val="bottom"/>
            <w:hideMark/>
          </w:tcPr>
          <w:p w14:paraId="6FC9EF3C" w14:textId="77777777" w:rsidR="002E70BC" w:rsidRDefault="002E70BC" w:rsidP="002E70BC">
            <w:pPr>
              <w:jc w:val="center"/>
              <w:rPr>
                <w:rFonts w:ascii="Calibri" w:hAnsi="Calibri" w:cs="Calibri"/>
                <w:color w:val="000000"/>
              </w:rPr>
            </w:pPr>
            <w:r>
              <w:rPr>
                <w:rFonts w:ascii="Calibri" w:hAnsi="Calibri" w:cs="Calibri"/>
                <w:color w:val="000000"/>
              </w:rPr>
              <w:t>0.085984835</w:t>
            </w:r>
          </w:p>
        </w:tc>
      </w:tr>
      <w:tr w:rsidR="002E70BC" w14:paraId="475B8900" w14:textId="77777777" w:rsidTr="005C6615">
        <w:trPr>
          <w:trHeight w:val="290"/>
        </w:trPr>
        <w:tc>
          <w:tcPr>
            <w:tcW w:w="0" w:type="auto"/>
            <w:tcBorders>
              <w:top w:val="single" w:sz="4" w:space="0" w:color="FFFFFF"/>
              <w:left w:val="nil"/>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606D6DF3" w14:textId="77777777" w:rsidR="002E70BC" w:rsidRDefault="002E70BC" w:rsidP="002E70BC">
            <w:pPr>
              <w:jc w:val="center"/>
              <w:rPr>
                <w:rFonts w:ascii="Calibri" w:hAnsi="Calibri" w:cs="Calibri"/>
                <w:color w:val="000000"/>
              </w:rPr>
            </w:pPr>
            <w:r>
              <w:rPr>
                <w:rFonts w:ascii="Calibri" w:hAnsi="Calibri" w:cs="Calibri"/>
                <w:color w:val="000000"/>
              </w:rPr>
              <w:t xml:space="preserve">70-30 split - </w:t>
            </w:r>
            <w:proofErr w:type="spellStart"/>
            <w:r>
              <w:rPr>
                <w:rFonts w:ascii="Calibri" w:hAnsi="Calibri" w:cs="Calibri"/>
                <w:color w:val="000000"/>
              </w:rPr>
              <w:t>motor_updrs</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61200068" w14:textId="77777777" w:rsidR="002E70BC" w:rsidRDefault="002E70BC" w:rsidP="002E70BC">
            <w:pPr>
              <w:jc w:val="center"/>
              <w:rPr>
                <w:rFonts w:ascii="Calibri" w:hAnsi="Calibri" w:cs="Calibri"/>
                <w:color w:val="000000"/>
              </w:rPr>
            </w:pPr>
            <w:r>
              <w:rPr>
                <w:rFonts w:ascii="Calibri" w:hAnsi="Calibri" w:cs="Calibri"/>
                <w:color w:val="000000"/>
              </w:rPr>
              <w:t>6.521436</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23BC7CA9" w14:textId="77777777" w:rsidR="002E70BC" w:rsidRDefault="002E70BC" w:rsidP="002E70BC">
            <w:pPr>
              <w:jc w:val="center"/>
              <w:rPr>
                <w:rFonts w:ascii="Calibri" w:hAnsi="Calibri" w:cs="Calibri"/>
                <w:color w:val="000000"/>
              </w:rPr>
            </w:pPr>
            <w:r>
              <w:rPr>
                <w:rFonts w:ascii="Calibri" w:hAnsi="Calibri" w:cs="Calibri"/>
                <w:color w:val="000000"/>
              </w:rPr>
              <w:t>58.80828</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110721EF" w14:textId="77777777" w:rsidR="002E70BC" w:rsidRDefault="002E70BC" w:rsidP="002E70BC">
            <w:pPr>
              <w:jc w:val="center"/>
              <w:rPr>
                <w:rFonts w:ascii="Calibri" w:hAnsi="Calibri" w:cs="Calibri"/>
                <w:color w:val="000000"/>
              </w:rPr>
            </w:pPr>
            <w:r>
              <w:rPr>
                <w:rFonts w:ascii="Calibri" w:hAnsi="Calibri" w:cs="Calibri"/>
                <w:color w:val="000000"/>
              </w:rPr>
              <w:t>7.66865563</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59AD8CB0" w14:textId="77777777" w:rsidR="002E70BC" w:rsidRDefault="002E70BC" w:rsidP="002E70BC">
            <w:pPr>
              <w:jc w:val="center"/>
              <w:rPr>
                <w:rFonts w:ascii="Calibri" w:hAnsi="Calibri" w:cs="Calibri"/>
                <w:color w:val="000000"/>
              </w:rPr>
            </w:pPr>
            <w:r>
              <w:rPr>
                <w:rFonts w:ascii="Calibri" w:hAnsi="Calibri" w:cs="Calibri"/>
                <w:color w:val="000000"/>
              </w:rPr>
              <w:t>0.2230979</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71FB24FC" w14:textId="77777777" w:rsidR="002E70BC" w:rsidRDefault="002E70BC" w:rsidP="002E70BC">
            <w:pPr>
              <w:jc w:val="center"/>
              <w:rPr>
                <w:rFonts w:ascii="Calibri" w:hAnsi="Calibri" w:cs="Calibri"/>
                <w:color w:val="000000"/>
              </w:rPr>
            </w:pPr>
            <w:r>
              <w:rPr>
                <w:rFonts w:ascii="Calibri" w:hAnsi="Calibri" w:cs="Calibri"/>
                <w:color w:val="000000"/>
              </w:rPr>
              <w:t>0.097666</w:t>
            </w:r>
          </w:p>
        </w:tc>
        <w:tc>
          <w:tcPr>
            <w:tcW w:w="0" w:type="auto"/>
            <w:tcBorders>
              <w:top w:val="single" w:sz="4" w:space="0" w:color="FFFFFF"/>
              <w:left w:val="single" w:sz="4" w:space="0" w:color="FFFFFF"/>
              <w:bottom w:val="single" w:sz="4" w:space="0" w:color="FFFFFF"/>
              <w:right w:val="nil"/>
            </w:tcBorders>
            <w:shd w:val="clear" w:color="B8CCE4" w:fill="B8CCE4"/>
            <w:noWrap/>
            <w:tcMar>
              <w:top w:w="15" w:type="dxa"/>
              <w:left w:w="15" w:type="dxa"/>
              <w:bottom w:w="0" w:type="dxa"/>
              <w:right w:w="15" w:type="dxa"/>
            </w:tcMar>
            <w:vAlign w:val="bottom"/>
            <w:hideMark/>
          </w:tcPr>
          <w:p w14:paraId="4AC6CAB6" w14:textId="77777777" w:rsidR="002E70BC" w:rsidRDefault="002E70BC" w:rsidP="002E70BC">
            <w:pPr>
              <w:jc w:val="center"/>
              <w:rPr>
                <w:rFonts w:ascii="Calibri" w:hAnsi="Calibri" w:cs="Calibri"/>
                <w:color w:val="000000"/>
              </w:rPr>
            </w:pPr>
            <w:r>
              <w:rPr>
                <w:rFonts w:ascii="Calibri" w:hAnsi="Calibri" w:cs="Calibri"/>
                <w:color w:val="000000"/>
              </w:rPr>
              <w:t>0.089397051</w:t>
            </w:r>
          </w:p>
        </w:tc>
      </w:tr>
      <w:tr w:rsidR="002E70BC" w14:paraId="4F8798A7" w14:textId="77777777" w:rsidTr="005C6615">
        <w:trPr>
          <w:trHeight w:val="290"/>
        </w:trPr>
        <w:tc>
          <w:tcPr>
            <w:tcW w:w="0" w:type="auto"/>
            <w:tcBorders>
              <w:top w:val="single" w:sz="4" w:space="0" w:color="FFFFFF"/>
              <w:left w:val="nil"/>
              <w:bottom w:val="single" w:sz="4" w:space="0" w:color="FFFFFF"/>
              <w:right w:val="single" w:sz="4" w:space="0" w:color="FFFFFF"/>
            </w:tcBorders>
            <w:shd w:val="clear" w:color="DCE6F1" w:fill="DCE6F1"/>
            <w:noWrap/>
            <w:tcMar>
              <w:top w:w="15" w:type="dxa"/>
              <w:left w:w="15" w:type="dxa"/>
              <w:bottom w:w="0" w:type="dxa"/>
              <w:right w:w="15" w:type="dxa"/>
            </w:tcMar>
            <w:vAlign w:val="bottom"/>
            <w:hideMark/>
          </w:tcPr>
          <w:p w14:paraId="1DA39986" w14:textId="77777777" w:rsidR="002E70BC" w:rsidRDefault="002E70BC" w:rsidP="002E70BC">
            <w:pPr>
              <w:jc w:val="center"/>
              <w:rPr>
                <w:rFonts w:ascii="Calibri" w:hAnsi="Calibri" w:cs="Calibri"/>
                <w:color w:val="000000"/>
              </w:rPr>
            </w:pPr>
            <w:r>
              <w:rPr>
                <w:rFonts w:ascii="Calibri" w:hAnsi="Calibri" w:cs="Calibri"/>
                <w:color w:val="000000"/>
              </w:rPr>
              <w:t xml:space="preserve">80-20 split - </w:t>
            </w:r>
            <w:proofErr w:type="spellStart"/>
            <w:r>
              <w:rPr>
                <w:rFonts w:ascii="Calibri" w:hAnsi="Calibri" w:cs="Calibri"/>
                <w:color w:val="000000"/>
              </w:rPr>
              <w:t>motor_updrs</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tcMar>
              <w:top w:w="15" w:type="dxa"/>
              <w:left w:w="15" w:type="dxa"/>
              <w:bottom w:w="0" w:type="dxa"/>
              <w:right w:w="15" w:type="dxa"/>
            </w:tcMar>
            <w:vAlign w:val="bottom"/>
            <w:hideMark/>
          </w:tcPr>
          <w:p w14:paraId="284558F6" w14:textId="77777777" w:rsidR="002E70BC" w:rsidRDefault="002E70BC" w:rsidP="002E70BC">
            <w:pPr>
              <w:jc w:val="center"/>
              <w:rPr>
                <w:rFonts w:ascii="Calibri" w:hAnsi="Calibri" w:cs="Calibri"/>
                <w:color w:val="000000"/>
              </w:rPr>
            </w:pPr>
            <w:r>
              <w:rPr>
                <w:rFonts w:ascii="Calibri" w:hAnsi="Calibri" w:cs="Calibri"/>
                <w:color w:val="000000"/>
              </w:rPr>
              <w:t>6.555447</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tcMar>
              <w:top w:w="15" w:type="dxa"/>
              <w:left w:w="15" w:type="dxa"/>
              <w:bottom w:w="0" w:type="dxa"/>
              <w:right w:w="15" w:type="dxa"/>
            </w:tcMar>
            <w:vAlign w:val="bottom"/>
            <w:hideMark/>
          </w:tcPr>
          <w:p w14:paraId="0772A073" w14:textId="77777777" w:rsidR="002E70BC" w:rsidRDefault="002E70BC" w:rsidP="002E70BC">
            <w:pPr>
              <w:jc w:val="center"/>
              <w:rPr>
                <w:rFonts w:ascii="Calibri" w:hAnsi="Calibri" w:cs="Calibri"/>
                <w:color w:val="000000"/>
              </w:rPr>
            </w:pPr>
            <w:r>
              <w:rPr>
                <w:rFonts w:ascii="Calibri" w:hAnsi="Calibri" w:cs="Calibri"/>
                <w:color w:val="000000"/>
              </w:rPr>
              <w:t>58.97586</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tcMar>
              <w:top w:w="15" w:type="dxa"/>
              <w:left w:w="15" w:type="dxa"/>
              <w:bottom w:w="0" w:type="dxa"/>
              <w:right w:w="15" w:type="dxa"/>
            </w:tcMar>
            <w:vAlign w:val="bottom"/>
            <w:hideMark/>
          </w:tcPr>
          <w:p w14:paraId="53820F67" w14:textId="77777777" w:rsidR="002E70BC" w:rsidRDefault="002E70BC" w:rsidP="002E70BC">
            <w:pPr>
              <w:jc w:val="center"/>
              <w:rPr>
                <w:rFonts w:ascii="Calibri" w:hAnsi="Calibri" w:cs="Calibri"/>
                <w:color w:val="000000"/>
              </w:rPr>
            </w:pPr>
            <w:r>
              <w:rPr>
                <w:rFonts w:ascii="Calibri" w:hAnsi="Calibri" w:cs="Calibri"/>
                <w:color w:val="000000"/>
              </w:rPr>
              <w:t>7.67957452</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tcMar>
              <w:top w:w="15" w:type="dxa"/>
              <w:left w:w="15" w:type="dxa"/>
              <w:bottom w:w="0" w:type="dxa"/>
              <w:right w:w="15" w:type="dxa"/>
            </w:tcMar>
            <w:vAlign w:val="bottom"/>
            <w:hideMark/>
          </w:tcPr>
          <w:p w14:paraId="3F95C207" w14:textId="77777777" w:rsidR="002E70BC" w:rsidRDefault="002E70BC" w:rsidP="002E70BC">
            <w:pPr>
              <w:jc w:val="center"/>
              <w:rPr>
                <w:rFonts w:ascii="Calibri" w:hAnsi="Calibri" w:cs="Calibri"/>
                <w:color w:val="000000"/>
              </w:rPr>
            </w:pPr>
            <w:r>
              <w:rPr>
                <w:rFonts w:ascii="Calibri" w:hAnsi="Calibri" w:cs="Calibri"/>
                <w:color w:val="000000"/>
              </w:rPr>
              <w:t>0.23614565</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tcMar>
              <w:top w:w="15" w:type="dxa"/>
              <w:left w:w="15" w:type="dxa"/>
              <w:bottom w:w="0" w:type="dxa"/>
              <w:right w:w="15" w:type="dxa"/>
            </w:tcMar>
            <w:vAlign w:val="bottom"/>
            <w:hideMark/>
          </w:tcPr>
          <w:p w14:paraId="6F4157B0" w14:textId="77777777" w:rsidR="002E70BC" w:rsidRDefault="002E70BC" w:rsidP="002E70BC">
            <w:pPr>
              <w:jc w:val="center"/>
              <w:rPr>
                <w:rFonts w:ascii="Calibri" w:hAnsi="Calibri" w:cs="Calibri"/>
                <w:color w:val="000000"/>
              </w:rPr>
            </w:pPr>
            <w:r>
              <w:rPr>
                <w:rFonts w:ascii="Calibri" w:hAnsi="Calibri" w:cs="Calibri"/>
                <w:color w:val="000000"/>
              </w:rPr>
              <w:t>0.076037</w:t>
            </w:r>
          </w:p>
        </w:tc>
        <w:tc>
          <w:tcPr>
            <w:tcW w:w="0" w:type="auto"/>
            <w:tcBorders>
              <w:top w:val="single" w:sz="4" w:space="0" w:color="FFFFFF"/>
              <w:left w:val="single" w:sz="4" w:space="0" w:color="FFFFFF"/>
              <w:bottom w:val="single" w:sz="4" w:space="0" w:color="FFFFFF"/>
              <w:right w:val="nil"/>
            </w:tcBorders>
            <w:shd w:val="clear" w:color="DCE6F1" w:fill="DCE6F1"/>
            <w:noWrap/>
            <w:tcMar>
              <w:top w:w="15" w:type="dxa"/>
              <w:left w:w="15" w:type="dxa"/>
              <w:bottom w:w="0" w:type="dxa"/>
              <w:right w:w="15" w:type="dxa"/>
            </w:tcMar>
            <w:vAlign w:val="bottom"/>
            <w:hideMark/>
          </w:tcPr>
          <w:p w14:paraId="38CDF047" w14:textId="77777777" w:rsidR="002E70BC" w:rsidRDefault="002E70BC" w:rsidP="002E70BC">
            <w:pPr>
              <w:jc w:val="center"/>
              <w:rPr>
                <w:rFonts w:ascii="Calibri" w:hAnsi="Calibri" w:cs="Calibri"/>
                <w:color w:val="000000"/>
              </w:rPr>
            </w:pPr>
            <w:r>
              <w:rPr>
                <w:rFonts w:ascii="Calibri" w:hAnsi="Calibri" w:cs="Calibri"/>
                <w:color w:val="000000"/>
              </w:rPr>
              <w:t>0.063270326</w:t>
            </w:r>
          </w:p>
        </w:tc>
      </w:tr>
      <w:tr w:rsidR="002E70BC" w14:paraId="45E2A01E" w14:textId="77777777" w:rsidTr="005C6615">
        <w:trPr>
          <w:trHeight w:val="290"/>
        </w:trPr>
        <w:tc>
          <w:tcPr>
            <w:tcW w:w="0" w:type="auto"/>
            <w:tcBorders>
              <w:top w:val="single" w:sz="4" w:space="0" w:color="FFFFFF"/>
              <w:left w:val="nil"/>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1FF815BD" w14:textId="77777777" w:rsidR="002E70BC" w:rsidRDefault="002E70BC" w:rsidP="002E70BC">
            <w:pPr>
              <w:jc w:val="center"/>
              <w:rPr>
                <w:rFonts w:ascii="Calibri" w:hAnsi="Calibri" w:cs="Calibri"/>
                <w:color w:val="000000"/>
              </w:rPr>
            </w:pPr>
            <w:r>
              <w:rPr>
                <w:rFonts w:ascii="Calibri" w:hAnsi="Calibri" w:cs="Calibri"/>
                <w:color w:val="000000"/>
              </w:rPr>
              <w:t xml:space="preserve">50-50 split - </w:t>
            </w:r>
            <w:proofErr w:type="spellStart"/>
            <w:r>
              <w:rPr>
                <w:rFonts w:ascii="Calibri" w:hAnsi="Calibri" w:cs="Calibri"/>
                <w:color w:val="000000"/>
              </w:rPr>
              <w:t>total_updrs</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0B66A9B0" w14:textId="77777777" w:rsidR="002E70BC" w:rsidRDefault="002E70BC" w:rsidP="002E70BC">
            <w:pPr>
              <w:jc w:val="center"/>
              <w:rPr>
                <w:rFonts w:ascii="Calibri" w:hAnsi="Calibri" w:cs="Calibri"/>
                <w:color w:val="000000"/>
              </w:rPr>
            </w:pPr>
            <w:r>
              <w:rPr>
                <w:rFonts w:ascii="Calibri" w:hAnsi="Calibri" w:cs="Calibri"/>
                <w:color w:val="000000"/>
              </w:rPr>
              <w:t>8.25155</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7C8876FC" w14:textId="77777777" w:rsidR="002E70BC" w:rsidRDefault="002E70BC" w:rsidP="002E70BC">
            <w:pPr>
              <w:jc w:val="center"/>
              <w:rPr>
                <w:rFonts w:ascii="Calibri" w:hAnsi="Calibri" w:cs="Calibri"/>
                <w:color w:val="000000"/>
              </w:rPr>
            </w:pPr>
            <w:r>
              <w:rPr>
                <w:rFonts w:ascii="Calibri" w:hAnsi="Calibri" w:cs="Calibri"/>
                <w:color w:val="000000"/>
              </w:rPr>
              <w:t>100.9132</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1A49AEA4" w14:textId="77777777" w:rsidR="002E70BC" w:rsidRDefault="002E70BC" w:rsidP="002E70BC">
            <w:pPr>
              <w:jc w:val="center"/>
              <w:rPr>
                <w:rFonts w:ascii="Calibri" w:hAnsi="Calibri" w:cs="Calibri"/>
                <w:color w:val="000000"/>
              </w:rPr>
            </w:pPr>
            <w:r>
              <w:rPr>
                <w:rFonts w:ascii="Calibri" w:hAnsi="Calibri" w:cs="Calibri"/>
                <w:color w:val="000000"/>
              </w:rPr>
              <w:t>10.0455553</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17BD7E41" w14:textId="77777777" w:rsidR="002E70BC" w:rsidRDefault="002E70BC" w:rsidP="002E70BC">
            <w:pPr>
              <w:jc w:val="center"/>
              <w:rPr>
                <w:rFonts w:ascii="Calibri" w:hAnsi="Calibri" w:cs="Calibri"/>
                <w:color w:val="000000"/>
              </w:rPr>
            </w:pPr>
            <w:r>
              <w:rPr>
                <w:rFonts w:ascii="Calibri" w:hAnsi="Calibri" w:cs="Calibri"/>
                <w:color w:val="000000"/>
              </w:rPr>
              <w:t>0.20931729</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5BA151B0" w14:textId="77777777" w:rsidR="002E70BC" w:rsidRDefault="002E70BC" w:rsidP="002E70BC">
            <w:pPr>
              <w:jc w:val="center"/>
              <w:rPr>
                <w:rFonts w:ascii="Calibri" w:hAnsi="Calibri" w:cs="Calibri"/>
                <w:color w:val="000000"/>
              </w:rPr>
            </w:pPr>
            <w:r>
              <w:rPr>
                <w:rFonts w:ascii="Calibri" w:hAnsi="Calibri" w:cs="Calibri"/>
                <w:color w:val="000000"/>
              </w:rPr>
              <w:t>0.096588</w:t>
            </w:r>
          </w:p>
        </w:tc>
        <w:tc>
          <w:tcPr>
            <w:tcW w:w="0" w:type="auto"/>
            <w:tcBorders>
              <w:top w:val="single" w:sz="4" w:space="0" w:color="FFFFFF"/>
              <w:left w:val="single" w:sz="4" w:space="0" w:color="FFFFFF"/>
              <w:bottom w:val="single" w:sz="4" w:space="0" w:color="FFFFFF"/>
              <w:right w:val="nil"/>
            </w:tcBorders>
            <w:shd w:val="clear" w:color="B8CCE4" w:fill="B8CCE4"/>
            <w:noWrap/>
            <w:tcMar>
              <w:top w:w="15" w:type="dxa"/>
              <w:left w:w="15" w:type="dxa"/>
              <w:bottom w:w="0" w:type="dxa"/>
              <w:right w:w="15" w:type="dxa"/>
            </w:tcMar>
            <w:vAlign w:val="bottom"/>
            <w:hideMark/>
          </w:tcPr>
          <w:p w14:paraId="56C7B11E" w14:textId="77777777" w:rsidR="002E70BC" w:rsidRDefault="002E70BC" w:rsidP="002E70BC">
            <w:pPr>
              <w:jc w:val="center"/>
              <w:rPr>
                <w:rFonts w:ascii="Calibri" w:hAnsi="Calibri" w:cs="Calibri"/>
                <w:color w:val="000000"/>
              </w:rPr>
            </w:pPr>
            <w:r>
              <w:rPr>
                <w:rFonts w:ascii="Calibri" w:hAnsi="Calibri" w:cs="Calibri"/>
                <w:color w:val="000000"/>
              </w:rPr>
              <w:t>0.091639784</w:t>
            </w:r>
          </w:p>
        </w:tc>
      </w:tr>
      <w:tr w:rsidR="002E70BC" w14:paraId="7BEFE530" w14:textId="77777777" w:rsidTr="005C6615">
        <w:trPr>
          <w:trHeight w:val="290"/>
        </w:trPr>
        <w:tc>
          <w:tcPr>
            <w:tcW w:w="0" w:type="auto"/>
            <w:tcBorders>
              <w:top w:val="single" w:sz="4" w:space="0" w:color="FFFFFF"/>
              <w:left w:val="nil"/>
              <w:bottom w:val="single" w:sz="4" w:space="0" w:color="FFFFFF"/>
              <w:right w:val="single" w:sz="4" w:space="0" w:color="FFFFFF"/>
            </w:tcBorders>
            <w:shd w:val="clear" w:color="DCE6F1" w:fill="DCE6F1"/>
            <w:noWrap/>
            <w:tcMar>
              <w:top w:w="15" w:type="dxa"/>
              <w:left w:w="15" w:type="dxa"/>
              <w:bottom w:w="0" w:type="dxa"/>
              <w:right w:w="15" w:type="dxa"/>
            </w:tcMar>
            <w:vAlign w:val="bottom"/>
            <w:hideMark/>
          </w:tcPr>
          <w:p w14:paraId="22257F09" w14:textId="77777777" w:rsidR="002E70BC" w:rsidRDefault="002E70BC" w:rsidP="002E70BC">
            <w:pPr>
              <w:jc w:val="center"/>
              <w:rPr>
                <w:rFonts w:ascii="Calibri" w:hAnsi="Calibri" w:cs="Calibri"/>
                <w:color w:val="000000"/>
              </w:rPr>
            </w:pPr>
            <w:r>
              <w:rPr>
                <w:rFonts w:ascii="Calibri" w:hAnsi="Calibri" w:cs="Calibri"/>
                <w:color w:val="000000"/>
              </w:rPr>
              <w:t xml:space="preserve">60-40 split - </w:t>
            </w:r>
            <w:proofErr w:type="spellStart"/>
            <w:r>
              <w:rPr>
                <w:rFonts w:ascii="Calibri" w:hAnsi="Calibri" w:cs="Calibri"/>
                <w:color w:val="000000"/>
              </w:rPr>
              <w:t>total_updrs</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tcMar>
              <w:top w:w="15" w:type="dxa"/>
              <w:left w:w="15" w:type="dxa"/>
              <w:bottom w:w="0" w:type="dxa"/>
              <w:right w:w="15" w:type="dxa"/>
            </w:tcMar>
            <w:vAlign w:val="bottom"/>
            <w:hideMark/>
          </w:tcPr>
          <w:p w14:paraId="13873179" w14:textId="77777777" w:rsidR="002E70BC" w:rsidRDefault="002E70BC" w:rsidP="002E70BC">
            <w:pPr>
              <w:jc w:val="center"/>
              <w:rPr>
                <w:rFonts w:ascii="Calibri" w:hAnsi="Calibri" w:cs="Calibri"/>
                <w:color w:val="000000"/>
              </w:rPr>
            </w:pPr>
            <w:r>
              <w:rPr>
                <w:rFonts w:ascii="Calibri" w:hAnsi="Calibri" w:cs="Calibri"/>
                <w:color w:val="000000"/>
              </w:rPr>
              <w:t>8.199686</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tcMar>
              <w:top w:w="15" w:type="dxa"/>
              <w:left w:w="15" w:type="dxa"/>
              <w:bottom w:w="0" w:type="dxa"/>
              <w:right w:w="15" w:type="dxa"/>
            </w:tcMar>
            <w:vAlign w:val="bottom"/>
            <w:hideMark/>
          </w:tcPr>
          <w:p w14:paraId="4481A116" w14:textId="77777777" w:rsidR="002E70BC" w:rsidRDefault="002E70BC" w:rsidP="002E70BC">
            <w:pPr>
              <w:jc w:val="center"/>
              <w:rPr>
                <w:rFonts w:ascii="Calibri" w:hAnsi="Calibri" w:cs="Calibri"/>
                <w:color w:val="000000"/>
              </w:rPr>
            </w:pPr>
            <w:r>
              <w:rPr>
                <w:rFonts w:ascii="Calibri" w:hAnsi="Calibri" w:cs="Calibri"/>
                <w:color w:val="000000"/>
              </w:rPr>
              <w:t>99.83277</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tcMar>
              <w:top w:w="15" w:type="dxa"/>
              <w:left w:w="15" w:type="dxa"/>
              <w:bottom w:w="0" w:type="dxa"/>
              <w:right w:w="15" w:type="dxa"/>
            </w:tcMar>
            <w:vAlign w:val="bottom"/>
            <w:hideMark/>
          </w:tcPr>
          <w:p w14:paraId="3C0D9053" w14:textId="77777777" w:rsidR="002E70BC" w:rsidRDefault="002E70BC" w:rsidP="002E70BC">
            <w:pPr>
              <w:jc w:val="center"/>
              <w:rPr>
                <w:rFonts w:ascii="Calibri" w:hAnsi="Calibri" w:cs="Calibri"/>
                <w:color w:val="000000"/>
              </w:rPr>
            </w:pPr>
            <w:r>
              <w:rPr>
                <w:rFonts w:ascii="Calibri" w:hAnsi="Calibri" w:cs="Calibri"/>
                <w:color w:val="000000"/>
              </w:rPr>
              <w:t>9.9916348</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tcMar>
              <w:top w:w="15" w:type="dxa"/>
              <w:left w:w="15" w:type="dxa"/>
              <w:bottom w:w="0" w:type="dxa"/>
              <w:right w:w="15" w:type="dxa"/>
            </w:tcMar>
            <w:vAlign w:val="bottom"/>
            <w:hideMark/>
          </w:tcPr>
          <w:p w14:paraId="6F6696FE" w14:textId="77777777" w:rsidR="002E70BC" w:rsidRDefault="002E70BC" w:rsidP="002E70BC">
            <w:pPr>
              <w:jc w:val="center"/>
              <w:rPr>
                <w:rFonts w:ascii="Calibri" w:hAnsi="Calibri" w:cs="Calibri"/>
                <w:color w:val="000000"/>
              </w:rPr>
            </w:pPr>
            <w:r>
              <w:rPr>
                <w:rFonts w:ascii="Calibri" w:hAnsi="Calibri" w:cs="Calibri"/>
                <w:color w:val="000000"/>
              </w:rPr>
              <w:t>0.20819376</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tcMar>
              <w:top w:w="15" w:type="dxa"/>
              <w:left w:w="15" w:type="dxa"/>
              <w:bottom w:w="0" w:type="dxa"/>
              <w:right w:w="15" w:type="dxa"/>
            </w:tcMar>
            <w:vAlign w:val="bottom"/>
            <w:hideMark/>
          </w:tcPr>
          <w:p w14:paraId="4DBB7C1E" w14:textId="77777777" w:rsidR="002E70BC" w:rsidRDefault="002E70BC" w:rsidP="002E70BC">
            <w:pPr>
              <w:jc w:val="center"/>
              <w:rPr>
                <w:rFonts w:ascii="Calibri" w:hAnsi="Calibri" w:cs="Calibri"/>
                <w:color w:val="000000"/>
              </w:rPr>
            </w:pPr>
            <w:r>
              <w:rPr>
                <w:rFonts w:ascii="Calibri" w:hAnsi="Calibri" w:cs="Calibri"/>
                <w:color w:val="000000"/>
              </w:rPr>
              <w:t>0.095306</w:t>
            </w:r>
          </w:p>
        </w:tc>
        <w:tc>
          <w:tcPr>
            <w:tcW w:w="0" w:type="auto"/>
            <w:tcBorders>
              <w:top w:val="single" w:sz="4" w:space="0" w:color="FFFFFF"/>
              <w:left w:val="single" w:sz="4" w:space="0" w:color="FFFFFF"/>
              <w:bottom w:val="single" w:sz="4" w:space="0" w:color="FFFFFF"/>
              <w:right w:val="nil"/>
            </w:tcBorders>
            <w:shd w:val="clear" w:color="DCE6F1" w:fill="DCE6F1"/>
            <w:noWrap/>
            <w:tcMar>
              <w:top w:w="15" w:type="dxa"/>
              <w:left w:w="15" w:type="dxa"/>
              <w:bottom w:w="0" w:type="dxa"/>
              <w:right w:w="15" w:type="dxa"/>
            </w:tcMar>
            <w:vAlign w:val="bottom"/>
            <w:hideMark/>
          </w:tcPr>
          <w:p w14:paraId="2C956FD4" w14:textId="77777777" w:rsidR="002E70BC" w:rsidRDefault="002E70BC" w:rsidP="002E70BC">
            <w:pPr>
              <w:jc w:val="center"/>
              <w:rPr>
                <w:rFonts w:ascii="Calibri" w:hAnsi="Calibri" w:cs="Calibri"/>
                <w:color w:val="000000"/>
              </w:rPr>
            </w:pPr>
            <w:r>
              <w:rPr>
                <w:rFonts w:ascii="Calibri" w:hAnsi="Calibri" w:cs="Calibri"/>
                <w:color w:val="000000"/>
              </w:rPr>
              <w:t>0.089101239</w:t>
            </w:r>
          </w:p>
        </w:tc>
      </w:tr>
      <w:tr w:rsidR="002E70BC" w14:paraId="53E6B37A" w14:textId="77777777" w:rsidTr="005C6615">
        <w:trPr>
          <w:trHeight w:val="290"/>
        </w:trPr>
        <w:tc>
          <w:tcPr>
            <w:tcW w:w="0" w:type="auto"/>
            <w:tcBorders>
              <w:top w:val="single" w:sz="4" w:space="0" w:color="FFFFFF"/>
              <w:left w:val="nil"/>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3D386616" w14:textId="77777777" w:rsidR="002E70BC" w:rsidRDefault="002E70BC" w:rsidP="002E70BC">
            <w:pPr>
              <w:jc w:val="center"/>
              <w:rPr>
                <w:rFonts w:ascii="Calibri" w:hAnsi="Calibri" w:cs="Calibri"/>
                <w:color w:val="000000"/>
              </w:rPr>
            </w:pPr>
            <w:r>
              <w:rPr>
                <w:rFonts w:ascii="Calibri" w:hAnsi="Calibri" w:cs="Calibri"/>
                <w:color w:val="000000"/>
              </w:rPr>
              <w:t xml:space="preserve">70-30 split - </w:t>
            </w:r>
            <w:proofErr w:type="spellStart"/>
            <w:r>
              <w:rPr>
                <w:rFonts w:ascii="Calibri" w:hAnsi="Calibri" w:cs="Calibri"/>
                <w:color w:val="000000"/>
              </w:rPr>
              <w:t>total_updrs</w:t>
            </w:r>
            <w:proofErr w:type="spellEnd"/>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37B13960" w14:textId="77777777" w:rsidR="002E70BC" w:rsidRDefault="002E70BC" w:rsidP="002E70BC">
            <w:pPr>
              <w:jc w:val="center"/>
              <w:rPr>
                <w:rFonts w:ascii="Calibri" w:hAnsi="Calibri" w:cs="Calibri"/>
                <w:color w:val="000000"/>
              </w:rPr>
            </w:pPr>
            <w:r>
              <w:rPr>
                <w:rFonts w:ascii="Calibri" w:hAnsi="Calibri" w:cs="Calibri"/>
                <w:color w:val="000000"/>
              </w:rPr>
              <w:t>8.286522</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24F2FA7C" w14:textId="77777777" w:rsidR="002E70BC" w:rsidRDefault="002E70BC" w:rsidP="002E70BC">
            <w:pPr>
              <w:jc w:val="center"/>
              <w:rPr>
                <w:rFonts w:ascii="Calibri" w:hAnsi="Calibri" w:cs="Calibri"/>
                <w:color w:val="000000"/>
              </w:rPr>
            </w:pPr>
            <w:r>
              <w:rPr>
                <w:rFonts w:ascii="Calibri" w:hAnsi="Calibri" w:cs="Calibri"/>
                <w:color w:val="000000"/>
              </w:rPr>
              <w:t>101.4132</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18801C06" w14:textId="77777777" w:rsidR="002E70BC" w:rsidRDefault="002E70BC" w:rsidP="002E70BC">
            <w:pPr>
              <w:jc w:val="center"/>
              <w:rPr>
                <w:rFonts w:ascii="Calibri" w:hAnsi="Calibri" w:cs="Calibri"/>
                <w:color w:val="000000"/>
              </w:rPr>
            </w:pPr>
            <w:r>
              <w:rPr>
                <w:rFonts w:ascii="Calibri" w:hAnsi="Calibri" w:cs="Calibri"/>
                <w:color w:val="000000"/>
              </w:rPr>
              <w:t>10.0704141</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05BFD5C5" w14:textId="77777777" w:rsidR="002E70BC" w:rsidRDefault="002E70BC" w:rsidP="002E70BC">
            <w:pPr>
              <w:jc w:val="center"/>
              <w:rPr>
                <w:rFonts w:ascii="Calibri" w:hAnsi="Calibri" w:cs="Calibri"/>
                <w:color w:val="000000"/>
              </w:rPr>
            </w:pPr>
            <w:r>
              <w:rPr>
                <w:rFonts w:ascii="Calibri" w:hAnsi="Calibri" w:cs="Calibri"/>
                <w:color w:val="000000"/>
              </w:rPr>
              <w:t>0.20983527</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tcMar>
              <w:top w:w="15" w:type="dxa"/>
              <w:left w:w="15" w:type="dxa"/>
              <w:bottom w:w="0" w:type="dxa"/>
              <w:right w:w="15" w:type="dxa"/>
            </w:tcMar>
            <w:vAlign w:val="bottom"/>
            <w:hideMark/>
          </w:tcPr>
          <w:p w14:paraId="2B7893E6" w14:textId="77777777" w:rsidR="002E70BC" w:rsidRDefault="002E70BC" w:rsidP="002E70BC">
            <w:pPr>
              <w:jc w:val="center"/>
              <w:rPr>
                <w:rFonts w:ascii="Calibri" w:hAnsi="Calibri" w:cs="Calibri"/>
                <w:color w:val="000000"/>
              </w:rPr>
            </w:pPr>
            <w:r>
              <w:rPr>
                <w:rFonts w:ascii="Calibri" w:hAnsi="Calibri" w:cs="Calibri"/>
                <w:color w:val="000000"/>
              </w:rPr>
              <w:t>0.098391</w:t>
            </w:r>
          </w:p>
        </w:tc>
        <w:tc>
          <w:tcPr>
            <w:tcW w:w="0" w:type="auto"/>
            <w:tcBorders>
              <w:top w:val="single" w:sz="4" w:space="0" w:color="FFFFFF"/>
              <w:left w:val="single" w:sz="4" w:space="0" w:color="FFFFFF"/>
              <w:bottom w:val="single" w:sz="4" w:space="0" w:color="FFFFFF"/>
              <w:right w:val="nil"/>
            </w:tcBorders>
            <w:shd w:val="clear" w:color="B8CCE4" w:fill="B8CCE4"/>
            <w:noWrap/>
            <w:tcMar>
              <w:top w:w="15" w:type="dxa"/>
              <w:left w:w="15" w:type="dxa"/>
              <w:bottom w:w="0" w:type="dxa"/>
              <w:right w:w="15" w:type="dxa"/>
            </w:tcMar>
            <w:vAlign w:val="bottom"/>
            <w:hideMark/>
          </w:tcPr>
          <w:p w14:paraId="4BCEB446" w14:textId="77777777" w:rsidR="002E70BC" w:rsidRDefault="002E70BC" w:rsidP="002E70BC">
            <w:pPr>
              <w:jc w:val="center"/>
              <w:rPr>
                <w:rFonts w:ascii="Calibri" w:hAnsi="Calibri" w:cs="Calibri"/>
                <w:color w:val="000000"/>
              </w:rPr>
            </w:pPr>
            <w:r>
              <w:rPr>
                <w:rFonts w:ascii="Calibri" w:hAnsi="Calibri" w:cs="Calibri"/>
                <w:color w:val="000000"/>
              </w:rPr>
              <w:t>0.090128718</w:t>
            </w:r>
          </w:p>
        </w:tc>
      </w:tr>
      <w:tr w:rsidR="002E70BC" w14:paraId="73B4B80B" w14:textId="77777777" w:rsidTr="005C6615">
        <w:trPr>
          <w:trHeight w:val="290"/>
        </w:trPr>
        <w:tc>
          <w:tcPr>
            <w:tcW w:w="0" w:type="auto"/>
            <w:tcBorders>
              <w:top w:val="single" w:sz="4" w:space="0" w:color="FFFFFF"/>
              <w:left w:val="nil"/>
              <w:bottom w:val="nil"/>
              <w:right w:val="single" w:sz="4" w:space="0" w:color="FFFFFF"/>
            </w:tcBorders>
            <w:shd w:val="clear" w:color="DCE6F1" w:fill="DCE6F1"/>
            <w:noWrap/>
            <w:tcMar>
              <w:top w:w="15" w:type="dxa"/>
              <w:left w:w="15" w:type="dxa"/>
              <w:bottom w:w="0" w:type="dxa"/>
              <w:right w:w="15" w:type="dxa"/>
            </w:tcMar>
            <w:vAlign w:val="bottom"/>
            <w:hideMark/>
          </w:tcPr>
          <w:p w14:paraId="54802530" w14:textId="77777777" w:rsidR="002E70BC" w:rsidRDefault="002E70BC" w:rsidP="002E70BC">
            <w:pPr>
              <w:jc w:val="center"/>
              <w:rPr>
                <w:rFonts w:ascii="Calibri" w:hAnsi="Calibri" w:cs="Calibri"/>
                <w:color w:val="000000"/>
              </w:rPr>
            </w:pPr>
            <w:r>
              <w:rPr>
                <w:rFonts w:ascii="Calibri" w:hAnsi="Calibri" w:cs="Calibri"/>
                <w:color w:val="000000"/>
              </w:rPr>
              <w:lastRenderedPageBreak/>
              <w:t xml:space="preserve">80-20 split - </w:t>
            </w:r>
            <w:proofErr w:type="spellStart"/>
            <w:r>
              <w:rPr>
                <w:rFonts w:ascii="Calibri" w:hAnsi="Calibri" w:cs="Calibri"/>
                <w:color w:val="000000"/>
              </w:rPr>
              <w:t>total_updrs</w:t>
            </w:r>
            <w:proofErr w:type="spellEnd"/>
          </w:p>
        </w:tc>
        <w:tc>
          <w:tcPr>
            <w:tcW w:w="0" w:type="auto"/>
            <w:tcBorders>
              <w:top w:val="single" w:sz="4" w:space="0" w:color="FFFFFF"/>
              <w:left w:val="single" w:sz="4" w:space="0" w:color="FFFFFF"/>
              <w:bottom w:val="nil"/>
              <w:right w:val="single" w:sz="4" w:space="0" w:color="FFFFFF"/>
            </w:tcBorders>
            <w:shd w:val="clear" w:color="DCE6F1" w:fill="DCE6F1"/>
            <w:noWrap/>
            <w:tcMar>
              <w:top w:w="15" w:type="dxa"/>
              <w:left w:w="15" w:type="dxa"/>
              <w:bottom w:w="0" w:type="dxa"/>
              <w:right w:w="15" w:type="dxa"/>
            </w:tcMar>
            <w:vAlign w:val="bottom"/>
            <w:hideMark/>
          </w:tcPr>
          <w:p w14:paraId="531F826B" w14:textId="77777777" w:rsidR="002E70BC" w:rsidRDefault="002E70BC" w:rsidP="002E70BC">
            <w:pPr>
              <w:jc w:val="center"/>
              <w:rPr>
                <w:rFonts w:ascii="Calibri" w:hAnsi="Calibri" w:cs="Calibri"/>
                <w:color w:val="000000"/>
              </w:rPr>
            </w:pPr>
            <w:r>
              <w:rPr>
                <w:rFonts w:ascii="Calibri" w:hAnsi="Calibri" w:cs="Calibri"/>
                <w:color w:val="000000"/>
              </w:rPr>
              <w:t>8.295591</w:t>
            </w:r>
          </w:p>
        </w:tc>
        <w:tc>
          <w:tcPr>
            <w:tcW w:w="0" w:type="auto"/>
            <w:tcBorders>
              <w:top w:val="single" w:sz="4" w:space="0" w:color="FFFFFF"/>
              <w:left w:val="single" w:sz="4" w:space="0" w:color="FFFFFF"/>
              <w:bottom w:val="nil"/>
              <w:right w:val="single" w:sz="4" w:space="0" w:color="FFFFFF"/>
            </w:tcBorders>
            <w:shd w:val="clear" w:color="DCE6F1" w:fill="DCE6F1"/>
            <w:noWrap/>
            <w:tcMar>
              <w:top w:w="15" w:type="dxa"/>
              <w:left w:w="15" w:type="dxa"/>
              <w:bottom w:w="0" w:type="dxa"/>
              <w:right w:w="15" w:type="dxa"/>
            </w:tcMar>
            <w:vAlign w:val="bottom"/>
            <w:hideMark/>
          </w:tcPr>
          <w:p w14:paraId="7ADB36DB" w14:textId="77777777" w:rsidR="002E70BC" w:rsidRDefault="002E70BC" w:rsidP="002E70BC">
            <w:pPr>
              <w:jc w:val="center"/>
              <w:rPr>
                <w:rFonts w:ascii="Calibri" w:hAnsi="Calibri" w:cs="Calibri"/>
                <w:color w:val="000000"/>
              </w:rPr>
            </w:pPr>
            <w:r>
              <w:rPr>
                <w:rFonts w:ascii="Calibri" w:hAnsi="Calibri" w:cs="Calibri"/>
                <w:color w:val="000000"/>
              </w:rPr>
              <w:t>101.9422</w:t>
            </w:r>
          </w:p>
        </w:tc>
        <w:tc>
          <w:tcPr>
            <w:tcW w:w="0" w:type="auto"/>
            <w:tcBorders>
              <w:top w:val="single" w:sz="4" w:space="0" w:color="FFFFFF"/>
              <w:left w:val="single" w:sz="4" w:space="0" w:color="FFFFFF"/>
              <w:bottom w:val="nil"/>
              <w:right w:val="single" w:sz="4" w:space="0" w:color="FFFFFF"/>
            </w:tcBorders>
            <w:shd w:val="clear" w:color="DCE6F1" w:fill="DCE6F1"/>
            <w:noWrap/>
            <w:tcMar>
              <w:top w:w="15" w:type="dxa"/>
              <w:left w:w="15" w:type="dxa"/>
              <w:bottom w:w="0" w:type="dxa"/>
              <w:right w:w="15" w:type="dxa"/>
            </w:tcMar>
            <w:vAlign w:val="bottom"/>
            <w:hideMark/>
          </w:tcPr>
          <w:p w14:paraId="46D476A7" w14:textId="77777777" w:rsidR="002E70BC" w:rsidRDefault="002E70BC" w:rsidP="002E70BC">
            <w:pPr>
              <w:jc w:val="center"/>
              <w:rPr>
                <w:rFonts w:ascii="Calibri" w:hAnsi="Calibri" w:cs="Calibri"/>
                <w:color w:val="000000"/>
              </w:rPr>
            </w:pPr>
            <w:r>
              <w:rPr>
                <w:rFonts w:ascii="Calibri" w:hAnsi="Calibri" w:cs="Calibri"/>
                <w:color w:val="000000"/>
              </w:rPr>
              <w:t>10.0966437</w:t>
            </w:r>
          </w:p>
        </w:tc>
        <w:tc>
          <w:tcPr>
            <w:tcW w:w="0" w:type="auto"/>
            <w:tcBorders>
              <w:top w:val="single" w:sz="4" w:space="0" w:color="FFFFFF"/>
              <w:left w:val="single" w:sz="4" w:space="0" w:color="FFFFFF"/>
              <w:bottom w:val="nil"/>
              <w:right w:val="single" w:sz="4" w:space="0" w:color="FFFFFF"/>
            </w:tcBorders>
            <w:shd w:val="clear" w:color="DCE6F1" w:fill="DCE6F1"/>
            <w:noWrap/>
            <w:tcMar>
              <w:top w:w="15" w:type="dxa"/>
              <w:left w:w="15" w:type="dxa"/>
              <w:bottom w:w="0" w:type="dxa"/>
              <w:right w:w="15" w:type="dxa"/>
            </w:tcMar>
            <w:vAlign w:val="bottom"/>
            <w:hideMark/>
          </w:tcPr>
          <w:p w14:paraId="5FD8D1B0" w14:textId="77777777" w:rsidR="002E70BC" w:rsidRDefault="002E70BC" w:rsidP="002E70BC">
            <w:pPr>
              <w:jc w:val="center"/>
              <w:rPr>
                <w:rFonts w:ascii="Calibri" w:hAnsi="Calibri" w:cs="Calibri"/>
                <w:color w:val="000000"/>
              </w:rPr>
            </w:pPr>
            <w:r>
              <w:rPr>
                <w:rFonts w:ascii="Calibri" w:hAnsi="Calibri" w:cs="Calibri"/>
                <w:color w:val="000000"/>
              </w:rPr>
              <w:t>0.21038181</w:t>
            </w:r>
          </w:p>
        </w:tc>
        <w:tc>
          <w:tcPr>
            <w:tcW w:w="0" w:type="auto"/>
            <w:tcBorders>
              <w:top w:val="single" w:sz="4" w:space="0" w:color="FFFFFF"/>
              <w:left w:val="single" w:sz="4" w:space="0" w:color="FFFFFF"/>
              <w:bottom w:val="nil"/>
              <w:right w:val="single" w:sz="4" w:space="0" w:color="FFFFFF"/>
            </w:tcBorders>
            <w:shd w:val="clear" w:color="DCE6F1" w:fill="DCE6F1"/>
            <w:noWrap/>
            <w:tcMar>
              <w:top w:w="15" w:type="dxa"/>
              <w:left w:w="15" w:type="dxa"/>
              <w:bottom w:w="0" w:type="dxa"/>
              <w:right w:w="15" w:type="dxa"/>
            </w:tcMar>
            <w:vAlign w:val="bottom"/>
            <w:hideMark/>
          </w:tcPr>
          <w:p w14:paraId="1BF131CB" w14:textId="77777777" w:rsidR="002E70BC" w:rsidRDefault="002E70BC" w:rsidP="002E70BC">
            <w:pPr>
              <w:jc w:val="center"/>
              <w:rPr>
                <w:rFonts w:ascii="Calibri" w:hAnsi="Calibri" w:cs="Calibri"/>
                <w:color w:val="000000"/>
              </w:rPr>
            </w:pPr>
            <w:r>
              <w:rPr>
                <w:rFonts w:ascii="Calibri" w:hAnsi="Calibri" w:cs="Calibri"/>
                <w:color w:val="000000"/>
              </w:rPr>
              <w:t>0.080052</w:t>
            </w:r>
          </w:p>
        </w:tc>
        <w:tc>
          <w:tcPr>
            <w:tcW w:w="0" w:type="auto"/>
            <w:tcBorders>
              <w:top w:val="single" w:sz="4" w:space="0" w:color="FFFFFF"/>
              <w:left w:val="single" w:sz="4" w:space="0" w:color="FFFFFF"/>
              <w:bottom w:val="nil"/>
              <w:right w:val="nil"/>
            </w:tcBorders>
            <w:shd w:val="clear" w:color="DCE6F1" w:fill="DCE6F1"/>
            <w:noWrap/>
            <w:tcMar>
              <w:top w:w="15" w:type="dxa"/>
              <w:left w:w="15" w:type="dxa"/>
              <w:bottom w:w="0" w:type="dxa"/>
              <w:right w:w="15" w:type="dxa"/>
            </w:tcMar>
            <w:vAlign w:val="bottom"/>
            <w:hideMark/>
          </w:tcPr>
          <w:p w14:paraId="0F0FFEF5" w14:textId="77777777" w:rsidR="002E70BC" w:rsidRDefault="002E70BC" w:rsidP="002E70BC">
            <w:pPr>
              <w:jc w:val="center"/>
              <w:rPr>
                <w:rFonts w:ascii="Calibri" w:hAnsi="Calibri" w:cs="Calibri"/>
                <w:color w:val="000000"/>
              </w:rPr>
            </w:pPr>
            <w:r>
              <w:rPr>
                <w:rFonts w:ascii="Calibri" w:hAnsi="Calibri" w:cs="Calibri"/>
                <w:color w:val="000000"/>
              </w:rPr>
              <w:t>0.067341355</w:t>
            </w:r>
          </w:p>
        </w:tc>
      </w:tr>
    </w:tbl>
    <w:p w14:paraId="5C082324" w14:textId="7705834A" w:rsidR="002A20A6" w:rsidRDefault="002E70BC" w:rsidP="002A20A6">
      <w:pPr>
        <w:rPr>
          <w:rFonts w:ascii="Times New Roman" w:hAnsi="Times New Roman" w:cs="Times New Roman"/>
          <w:lang w:eastAsia="en-AU"/>
        </w:rPr>
      </w:pPr>
      <w:r w:rsidRPr="002A20A6">
        <w:rPr>
          <w:rFonts w:ascii="Times New Roman" w:hAnsi="Times New Roman" w:cs="Times New Roman"/>
          <w:lang w:eastAsia="en-AU"/>
        </w:rPr>
        <w:t xml:space="preserve"> </w:t>
      </w:r>
      <w:r w:rsidR="002A20A6" w:rsidRPr="002A20A6">
        <w:rPr>
          <w:rFonts w:ascii="Times New Roman" w:hAnsi="Times New Roman" w:cs="Times New Roman"/>
          <w:lang w:eastAsia="en-AU"/>
        </w:rPr>
        <w:t>These results provide a comprehensive assessment of the linear regression model's accuracy and explanatory power for predicting the severity of Parkinson's disease as represented by '</w:t>
      </w:r>
      <w:proofErr w:type="spellStart"/>
      <w:r w:rsidR="002A20A6" w:rsidRPr="002A20A6">
        <w:rPr>
          <w:rFonts w:ascii="Times New Roman" w:hAnsi="Times New Roman" w:cs="Times New Roman"/>
          <w:lang w:eastAsia="en-AU"/>
        </w:rPr>
        <w:t>motor_updrs</w:t>
      </w:r>
      <w:proofErr w:type="spellEnd"/>
      <w:r w:rsidR="002A20A6" w:rsidRPr="002A20A6">
        <w:rPr>
          <w:rFonts w:ascii="Times New Roman" w:hAnsi="Times New Roman" w:cs="Times New Roman"/>
          <w:lang w:eastAsia="en-AU"/>
        </w:rPr>
        <w:t>' and '</w:t>
      </w:r>
      <w:proofErr w:type="spellStart"/>
      <w:r w:rsidR="002A20A6" w:rsidRPr="002A20A6">
        <w:rPr>
          <w:rFonts w:ascii="Times New Roman" w:hAnsi="Times New Roman" w:cs="Times New Roman"/>
          <w:lang w:eastAsia="en-AU"/>
        </w:rPr>
        <w:t>total_updrs</w:t>
      </w:r>
      <w:proofErr w:type="spellEnd"/>
      <w:r w:rsidR="002A20A6" w:rsidRPr="002A20A6">
        <w:rPr>
          <w:rFonts w:ascii="Times New Roman" w:hAnsi="Times New Roman" w:cs="Times New Roman"/>
          <w:lang w:eastAsia="en-AU"/>
        </w:rPr>
        <w:t>.'</w:t>
      </w:r>
    </w:p>
    <w:p w14:paraId="56BF2CCA" w14:textId="77777777" w:rsidR="00224391" w:rsidRPr="00C372F7" w:rsidRDefault="00224391" w:rsidP="00224391">
      <w:pPr>
        <w:pStyle w:val="Heading1"/>
        <w:rPr>
          <w:rFonts w:ascii="Times New Roman" w:hAnsi="Times New Roman" w:cs="Times New Roman"/>
          <w:b/>
          <w:bCs/>
          <w:sz w:val="36"/>
          <w:szCs w:val="36"/>
          <w:u w:val="single"/>
        </w:rPr>
      </w:pPr>
      <w:bookmarkStart w:id="13" w:name="_Toc147383409"/>
      <w:r w:rsidRPr="00C372F7">
        <w:rPr>
          <w:rFonts w:ascii="Times New Roman" w:hAnsi="Times New Roman" w:cs="Times New Roman"/>
          <w:b/>
          <w:bCs/>
          <w:sz w:val="36"/>
          <w:szCs w:val="36"/>
          <w:u w:val="single"/>
        </w:rPr>
        <w:t>6. Log Transformation and Collinearity Analysis</w:t>
      </w:r>
      <w:bookmarkEnd w:id="13"/>
    </w:p>
    <w:p w14:paraId="7F262782" w14:textId="77777777" w:rsidR="00224391" w:rsidRPr="00C372F7" w:rsidRDefault="00224391" w:rsidP="00224391">
      <w:pPr>
        <w:pStyle w:val="Heading2"/>
        <w:rPr>
          <w:sz w:val="28"/>
          <w:szCs w:val="28"/>
        </w:rPr>
      </w:pPr>
      <w:bookmarkStart w:id="14" w:name="_Toc147383410"/>
      <w:r w:rsidRPr="00C372F7">
        <w:rPr>
          <w:sz w:val="28"/>
          <w:szCs w:val="28"/>
        </w:rPr>
        <w:t>6.1 Log Transformation for Data Preprocessing</w:t>
      </w:r>
      <w:bookmarkEnd w:id="14"/>
    </w:p>
    <w:p w14:paraId="5E7BD7D8" w14:textId="314307B7" w:rsidR="00224391" w:rsidRPr="005C6615" w:rsidRDefault="00B31CC9" w:rsidP="00224391">
      <w:pPr>
        <w:rPr>
          <w:rFonts w:ascii="Times New Roman" w:hAnsi="Times New Roman" w:cs="Times New Roman"/>
        </w:rPr>
      </w:pPr>
      <w:r w:rsidRPr="005C6615">
        <w:rPr>
          <w:rFonts w:ascii="Times New Roman" w:hAnsi="Times New Roman" w:cs="Times New Roman"/>
        </w:rPr>
        <w:t>In our pursuit of improving model performance, we explored the application of log transformation to the feature data. Log transformation is a common technique used to mitigate the impact of skewed distributions and large variances in feature values. The goal is to produce a more symmetric distribution and limit the influence of extreme values by taking the natural logarithm of feature values.</w:t>
      </w:r>
      <w:r w:rsidR="007577CF" w:rsidRPr="005C6615">
        <w:rPr>
          <w:rFonts w:ascii="Times New Roman" w:hAnsi="Times New Roman" w:cs="Times New Roman"/>
        </w:rPr>
        <w:t xml:space="preserve"> We have done the log transformation using the NumPy library, which provides a simple method for performing mathematical operations on datasets. The log transformation can only be used on positive numbers.</w:t>
      </w:r>
      <w:r w:rsidR="005C6615">
        <w:rPr>
          <w:rFonts w:ascii="Times New Roman" w:hAnsi="Times New Roman" w:cs="Times New Roman"/>
        </w:rPr>
        <w:t xml:space="preserve"> </w:t>
      </w:r>
      <w:r w:rsidR="007577CF" w:rsidRPr="005C6615">
        <w:rPr>
          <w:rFonts w:ascii="Times New Roman" w:hAnsi="Times New Roman" w:cs="Times New Roman"/>
        </w:rPr>
        <w:t>If a dataset column contains zero or negative values, a constant offset may be required prior to the log transformation.</w:t>
      </w:r>
    </w:p>
    <w:p w14:paraId="50146CC8" w14:textId="77777777" w:rsidR="00224391" w:rsidRPr="00C372F7" w:rsidRDefault="00224391" w:rsidP="00224391">
      <w:pPr>
        <w:pStyle w:val="Heading2"/>
        <w:rPr>
          <w:sz w:val="28"/>
          <w:szCs w:val="28"/>
        </w:rPr>
      </w:pPr>
      <w:bookmarkStart w:id="15" w:name="_Toc147383411"/>
      <w:r w:rsidRPr="00C372F7">
        <w:rPr>
          <w:sz w:val="28"/>
          <w:szCs w:val="28"/>
        </w:rPr>
        <w:t>6.2 Collinearity Analysis</w:t>
      </w:r>
      <w:bookmarkEnd w:id="15"/>
    </w:p>
    <w:p w14:paraId="5665CC49" w14:textId="7AB277D1" w:rsidR="00D943B9" w:rsidRPr="00D943B9" w:rsidRDefault="00224391" w:rsidP="00D943B9">
      <w:pPr>
        <w:rPr>
          <w:rFonts w:ascii="Times New Roman" w:hAnsi="Times New Roman" w:cs="Times New Roman"/>
        </w:rPr>
      </w:pPr>
      <w:r w:rsidRPr="00D943B9">
        <w:rPr>
          <w:rFonts w:ascii="Times New Roman" w:hAnsi="Times New Roman" w:cs="Times New Roman"/>
        </w:rPr>
        <w:t xml:space="preserve">Collinearity refers to the presence of strong correlations between independent variables (features) in a regression model. High collinearity can lead to unstable coefficient estimates and reduced model interpretability. </w:t>
      </w:r>
      <w:r w:rsidR="00D943B9" w:rsidRPr="00D943B9">
        <w:rPr>
          <w:rFonts w:ascii="Times New Roman" w:hAnsi="Times New Roman" w:cs="Times New Roman"/>
        </w:rPr>
        <w:t>The code maintains a VIF (Variance Inflation Factor) threshold of 50 throughout, which is used to identify and eliminate features with high multicollinearity. Multicollinearity occurs when predictor variables in a regression model are strongly correlated with each other, potentially leading to challenges in interpreting the model and distinguishing the individual impacts of each predictor. The VIF threshold of 50 is a reasonable value for identifying highly correlated features, and when a feature's VIF exceeds this threshold, it indicates a high level of multicollinearity with other predictors. Consequently, the code appropriately drops such features from the dataset, effectively mitigating multicollinearity issues and ensuring the reliability of linear regression modelling.</w:t>
      </w:r>
    </w:p>
    <w:p w14:paraId="3A9E2367" w14:textId="26068F58" w:rsidR="00224391" w:rsidRPr="00D943B9" w:rsidRDefault="00683AB5" w:rsidP="00683AB5">
      <w:pPr>
        <w:jc w:val="center"/>
        <w:rPr>
          <w:rFonts w:ascii="Times New Roman" w:hAnsi="Times New Roman" w:cs="Times New Roman"/>
        </w:rPr>
      </w:pPr>
      <w:r>
        <w:rPr>
          <w:rFonts w:ascii="Times New Roman" w:hAnsi="Times New Roman" w:cs="Times New Roman"/>
          <w:noProof/>
        </w:rPr>
        <w:drawing>
          <wp:inline distT="0" distB="0" distL="0" distR="0" wp14:anchorId="64B5EFEB" wp14:editId="316ADE85">
            <wp:extent cx="3643976" cy="3011805"/>
            <wp:effectExtent l="0" t="0" r="0" b="0"/>
            <wp:docPr id="104020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00129" name="Picture 1040200129"/>
                    <pic:cNvPicPr/>
                  </pic:nvPicPr>
                  <pic:blipFill>
                    <a:blip r:embed="rId8">
                      <a:extLst>
                        <a:ext uri="{28A0092B-C50C-407E-A947-70E740481C1C}">
                          <a14:useLocalDpi xmlns:a14="http://schemas.microsoft.com/office/drawing/2010/main" val="0"/>
                        </a:ext>
                      </a:extLst>
                    </a:blip>
                    <a:stretch>
                      <a:fillRect/>
                    </a:stretch>
                  </pic:blipFill>
                  <pic:spPr>
                    <a:xfrm>
                      <a:off x="0" y="0"/>
                      <a:ext cx="3687849" cy="3048067"/>
                    </a:xfrm>
                    <a:prstGeom prst="rect">
                      <a:avLst/>
                    </a:prstGeom>
                  </pic:spPr>
                </pic:pic>
              </a:graphicData>
            </a:graphic>
          </wp:inline>
        </w:drawing>
      </w:r>
    </w:p>
    <w:p w14:paraId="5FC0EBBA" w14:textId="405A6FFF" w:rsidR="00224391" w:rsidRPr="00D943B9" w:rsidRDefault="00224391" w:rsidP="00D943B9">
      <w:pPr>
        <w:rPr>
          <w:rFonts w:ascii="Times New Roman" w:hAnsi="Times New Roman" w:cs="Times New Roman"/>
        </w:rPr>
      </w:pPr>
      <w:r w:rsidRPr="00D943B9">
        <w:rPr>
          <w:rFonts w:ascii="Times New Roman" w:hAnsi="Times New Roman" w:cs="Times New Roman"/>
        </w:rPr>
        <w:lastRenderedPageBreak/>
        <w:t>Collinearity analysis is crucial for identifying features that may introduce multicollinearity issues in our linear regression model. High collinearity can make it challenging to attribute the impact of individual features on the target variables accurately. By calculating VIF values and identifying problematic features, we ensure that our model is robust, and the coefficient estimates are reliable.</w:t>
      </w:r>
    </w:p>
    <w:p w14:paraId="03B028CE" w14:textId="27B6AF94" w:rsidR="00224391" w:rsidRPr="00C372F7" w:rsidRDefault="00224391" w:rsidP="00224391">
      <w:pPr>
        <w:pStyle w:val="Heading1"/>
        <w:rPr>
          <w:rFonts w:ascii="Times New Roman" w:hAnsi="Times New Roman" w:cs="Times New Roman"/>
          <w:b/>
          <w:bCs/>
          <w:sz w:val="36"/>
          <w:szCs w:val="36"/>
          <w:u w:val="single"/>
        </w:rPr>
      </w:pPr>
      <w:bookmarkStart w:id="16" w:name="_Toc147383412"/>
      <w:r w:rsidRPr="00C372F7">
        <w:rPr>
          <w:rFonts w:ascii="Times New Roman" w:hAnsi="Times New Roman" w:cs="Times New Roman"/>
          <w:b/>
          <w:bCs/>
          <w:sz w:val="36"/>
          <w:szCs w:val="36"/>
          <w:u w:val="single"/>
        </w:rPr>
        <w:t>7. Standardization and Gaussian Transformation:</w:t>
      </w:r>
      <w:bookmarkEnd w:id="16"/>
      <w:r w:rsidRPr="00C372F7">
        <w:rPr>
          <w:rFonts w:ascii="Times New Roman" w:hAnsi="Times New Roman" w:cs="Times New Roman"/>
          <w:b/>
          <w:bCs/>
          <w:sz w:val="36"/>
          <w:szCs w:val="36"/>
          <w:u w:val="single"/>
        </w:rPr>
        <w:t xml:space="preserve"> </w:t>
      </w:r>
    </w:p>
    <w:p w14:paraId="7ED7AE00" w14:textId="77777777" w:rsidR="002072D7" w:rsidRPr="00886D9D" w:rsidRDefault="002072D7" w:rsidP="002072D7">
      <w:pPr>
        <w:rPr>
          <w:rFonts w:ascii="Times New Roman" w:hAnsi="Times New Roman" w:cs="Times New Roman"/>
        </w:rPr>
      </w:pPr>
      <w:r w:rsidRPr="00886D9D">
        <w:rPr>
          <w:rFonts w:ascii="Times New Roman" w:hAnsi="Times New Roman" w:cs="Times New Roman"/>
        </w:rPr>
        <w:t>Within our analysis, we consistently evaluated linear regression models using Gaussian-transformed data across various train-test splits (0.5, 0.5), (0.6, 0.4), (0.7, 0.3), and (0.8, 0.2). These splits provide a comprehensive assessment of the model's performance under different data partition scenarios.</w:t>
      </w:r>
    </w:p>
    <w:p w14:paraId="7F1FF74A" w14:textId="4C2016A5" w:rsidR="002072D7" w:rsidRPr="00886D9D" w:rsidRDefault="002072D7" w:rsidP="00412142">
      <w:pPr>
        <w:rPr>
          <w:rFonts w:ascii="Times New Roman" w:hAnsi="Times New Roman" w:cs="Times New Roman"/>
        </w:rPr>
      </w:pPr>
      <w:r w:rsidRPr="00886D9D">
        <w:rPr>
          <w:rFonts w:ascii="Times New Roman" w:hAnsi="Times New Roman" w:cs="Times New Roman"/>
        </w:rPr>
        <w:t xml:space="preserve">Additionally, we systematically calculated feature </w:t>
      </w:r>
      <w:r w:rsidR="00683AB5" w:rsidRPr="00886D9D">
        <w:rPr>
          <w:rFonts w:ascii="Times New Roman" w:hAnsi="Times New Roman" w:cs="Times New Roman"/>
        </w:rPr>
        <w:t>importance</w:t>
      </w:r>
      <w:r w:rsidRPr="00886D9D">
        <w:rPr>
          <w:rFonts w:ascii="Times New Roman" w:hAnsi="Times New Roman" w:cs="Times New Roman"/>
        </w:rPr>
        <w:t xml:space="preserve"> for the linear regression model trained on Gaussian-transformed data. </w:t>
      </w:r>
      <w:r w:rsidR="00412142" w:rsidRPr="00412142">
        <w:rPr>
          <w:rFonts w:ascii="Times New Roman" w:hAnsi="Times New Roman" w:cs="Times New Roman"/>
        </w:rPr>
        <w:t xml:space="preserve">This clarifies the value of each characteristic within this unique data transformation scenario, allowing for a better understanding of the variables influencing model predictions. The comparison of performance metrics such as Mean Absolute Error (MAE), Mean Squared Error (MSE), Root Mean Squared Error (RMSE), Normalized RMSE (NRMSE), R-squared (R2), and adjusted R-squared (adj-R2) across linear regression models trained on original, log-transformed, and gaussian-transformed data demonstrates the impact of different data transformations on model </w:t>
      </w:r>
      <w:proofErr w:type="gramStart"/>
      <w:r w:rsidR="00412142" w:rsidRPr="00412142">
        <w:rPr>
          <w:rFonts w:ascii="Times New Roman" w:hAnsi="Times New Roman" w:cs="Times New Roman"/>
        </w:rPr>
        <w:t>accuracy.</w:t>
      </w:r>
      <w:r w:rsidRPr="00886D9D">
        <w:rPr>
          <w:rFonts w:ascii="Times New Roman" w:hAnsi="Times New Roman" w:cs="Times New Roman"/>
        </w:rPr>
        <w:t>.</w:t>
      </w:r>
      <w:proofErr w:type="gramEnd"/>
    </w:p>
    <w:p w14:paraId="4E02F0E4" w14:textId="39FC0FA3" w:rsidR="00586590" w:rsidRPr="00C372F7" w:rsidRDefault="00586590" w:rsidP="00586590">
      <w:pPr>
        <w:pStyle w:val="Heading2"/>
        <w:rPr>
          <w:sz w:val="28"/>
          <w:szCs w:val="28"/>
        </w:rPr>
      </w:pPr>
      <w:bookmarkStart w:id="17" w:name="_Toc147383413"/>
      <w:r w:rsidRPr="00C372F7">
        <w:rPr>
          <w:sz w:val="28"/>
          <w:szCs w:val="28"/>
        </w:rPr>
        <w:t>7.</w:t>
      </w:r>
      <w:r w:rsidR="002072D7" w:rsidRPr="00C372F7">
        <w:rPr>
          <w:sz w:val="28"/>
          <w:szCs w:val="28"/>
        </w:rPr>
        <w:t>1</w:t>
      </w:r>
      <w:r w:rsidRPr="00C372F7">
        <w:rPr>
          <w:sz w:val="28"/>
          <w:szCs w:val="28"/>
        </w:rPr>
        <w:t xml:space="preserve"> Lengths and Importance Values:</w:t>
      </w:r>
      <w:bookmarkEnd w:id="17"/>
    </w:p>
    <w:p w14:paraId="61E043BA" w14:textId="77777777" w:rsidR="00586590" w:rsidRPr="00586590" w:rsidRDefault="00586590" w:rsidP="00586590">
      <w:pPr>
        <w:rPr>
          <w:rFonts w:ascii="Times New Roman" w:hAnsi="Times New Roman" w:cs="Times New Roman"/>
        </w:rPr>
      </w:pPr>
      <w:r w:rsidRPr="00586590">
        <w:rPr>
          <w:rFonts w:ascii="Times New Roman" w:hAnsi="Times New Roman" w:cs="Times New Roman"/>
        </w:rPr>
        <w:t xml:space="preserve">The code ensures the integrity of the analysis by continuously calculating and verifying the lengths of key lists and arrays, such as </w:t>
      </w:r>
      <w:proofErr w:type="spellStart"/>
      <w:r w:rsidRPr="00586590">
        <w:rPr>
          <w:rFonts w:ascii="Times New Roman" w:hAnsi="Times New Roman" w:cs="Times New Roman"/>
        </w:rPr>
        <w:t>feature_names</w:t>
      </w:r>
      <w:proofErr w:type="spellEnd"/>
      <w:r w:rsidRPr="00586590">
        <w:rPr>
          <w:rFonts w:ascii="Times New Roman" w:hAnsi="Times New Roman" w:cs="Times New Roman"/>
        </w:rPr>
        <w:t xml:space="preserve">, </w:t>
      </w:r>
      <w:proofErr w:type="spellStart"/>
      <w:r w:rsidRPr="00586590">
        <w:rPr>
          <w:rFonts w:ascii="Times New Roman" w:hAnsi="Times New Roman" w:cs="Times New Roman"/>
        </w:rPr>
        <w:t>feature_importance_original</w:t>
      </w:r>
      <w:proofErr w:type="spellEnd"/>
      <w:r w:rsidRPr="00586590">
        <w:rPr>
          <w:rFonts w:ascii="Times New Roman" w:hAnsi="Times New Roman" w:cs="Times New Roman"/>
        </w:rPr>
        <w:t xml:space="preserve">, </w:t>
      </w:r>
      <w:proofErr w:type="spellStart"/>
      <w:r w:rsidRPr="00586590">
        <w:rPr>
          <w:rFonts w:ascii="Times New Roman" w:hAnsi="Times New Roman" w:cs="Times New Roman"/>
        </w:rPr>
        <w:t>feature_importance_log</w:t>
      </w:r>
      <w:proofErr w:type="spellEnd"/>
      <w:r w:rsidRPr="00586590">
        <w:rPr>
          <w:rFonts w:ascii="Times New Roman" w:hAnsi="Times New Roman" w:cs="Times New Roman"/>
        </w:rPr>
        <w:t xml:space="preserve">, and </w:t>
      </w:r>
      <w:proofErr w:type="spellStart"/>
      <w:r w:rsidRPr="00586590">
        <w:rPr>
          <w:rFonts w:ascii="Times New Roman" w:hAnsi="Times New Roman" w:cs="Times New Roman"/>
        </w:rPr>
        <w:t>feature_importance</w:t>
      </w:r>
      <w:proofErr w:type="spellEnd"/>
      <w:r w:rsidRPr="00586590">
        <w:rPr>
          <w:rFonts w:ascii="Times New Roman" w:hAnsi="Times New Roman" w:cs="Times New Roman"/>
        </w:rPr>
        <w:t>. This meticulous approach guarantees the accuracy and reliability of the results obtained from these data structures.</w:t>
      </w:r>
    </w:p>
    <w:p w14:paraId="214D42E9" w14:textId="77777777" w:rsidR="00586590" w:rsidRPr="00454F4B" w:rsidRDefault="00586590" w:rsidP="00454F4B">
      <w:pPr>
        <w:rPr>
          <w:rFonts w:ascii="Times New Roman" w:hAnsi="Times New Roman" w:cs="Times New Roman"/>
          <w:color w:val="D1D5DB"/>
          <w:shd w:val="clear" w:color="auto" w:fill="444654"/>
        </w:rPr>
      </w:pPr>
    </w:p>
    <w:p w14:paraId="1631A7EE" w14:textId="0A0412AC" w:rsidR="005C6615" w:rsidRPr="005C6615" w:rsidRDefault="001453A5" w:rsidP="005C6615">
      <w:pPr>
        <w:pStyle w:val="Heading1"/>
        <w:rPr>
          <w:rFonts w:ascii="Times New Roman" w:hAnsi="Times New Roman" w:cs="Times New Roman"/>
          <w:b/>
          <w:bCs/>
          <w:sz w:val="36"/>
          <w:szCs w:val="36"/>
          <w:u w:val="single"/>
        </w:rPr>
      </w:pPr>
      <w:bookmarkStart w:id="18" w:name="_Toc147383414"/>
      <w:r w:rsidRPr="00C372F7">
        <w:rPr>
          <w:rFonts w:ascii="Times New Roman" w:hAnsi="Times New Roman" w:cs="Times New Roman"/>
          <w:b/>
          <w:bCs/>
          <w:sz w:val="36"/>
          <w:szCs w:val="36"/>
          <w:u w:val="single"/>
        </w:rPr>
        <w:t>8</w:t>
      </w:r>
      <w:r w:rsidR="00224391" w:rsidRPr="00C372F7">
        <w:rPr>
          <w:rFonts w:ascii="Times New Roman" w:hAnsi="Times New Roman" w:cs="Times New Roman"/>
          <w:b/>
          <w:bCs/>
          <w:sz w:val="36"/>
          <w:szCs w:val="36"/>
          <w:u w:val="single"/>
        </w:rPr>
        <w:t>. Model Evaluation and Results</w:t>
      </w:r>
      <w:bookmarkEnd w:id="18"/>
    </w:p>
    <w:p w14:paraId="50F3F6D4" w14:textId="77777777" w:rsidR="00790CF7" w:rsidRDefault="00790CF7" w:rsidP="00C447C9">
      <w:pPr>
        <w:rPr>
          <w:rFonts w:ascii="Times New Roman" w:hAnsi="Times New Roman" w:cs="Times New Roman"/>
          <w:b/>
          <w:bCs/>
        </w:rPr>
      </w:pPr>
      <w:r w:rsidRPr="00C447C9">
        <w:rPr>
          <w:rFonts w:ascii="Times New Roman" w:hAnsi="Times New Roman" w:cs="Times New Roman"/>
        </w:rPr>
        <w:t xml:space="preserve">We tested linear regression models </w:t>
      </w:r>
      <w:proofErr w:type="spellStart"/>
      <w:r w:rsidRPr="00C447C9">
        <w:rPr>
          <w:rFonts w:ascii="Times New Roman" w:hAnsi="Times New Roman" w:cs="Times New Roman"/>
        </w:rPr>
        <w:t>for'motor_updrs</w:t>
      </w:r>
      <w:proofErr w:type="spellEnd"/>
      <w:r w:rsidRPr="00C447C9">
        <w:rPr>
          <w:rFonts w:ascii="Times New Roman" w:hAnsi="Times New Roman" w:cs="Times New Roman"/>
        </w:rPr>
        <w:t>' and '</w:t>
      </w:r>
      <w:proofErr w:type="spellStart"/>
      <w:r w:rsidRPr="00C447C9">
        <w:rPr>
          <w:rFonts w:ascii="Times New Roman" w:hAnsi="Times New Roman" w:cs="Times New Roman"/>
        </w:rPr>
        <w:t>total_updrs</w:t>
      </w:r>
      <w:proofErr w:type="spellEnd"/>
      <w:r w:rsidRPr="00C447C9">
        <w:rPr>
          <w:rFonts w:ascii="Times New Roman" w:hAnsi="Times New Roman" w:cs="Times New Roman"/>
        </w:rPr>
        <w:t>' across multiple train-test splits using log-transformed and Gaussian-transformed data. For each scenario, evaluation measures such as MAE, MSE, RMSE, NRMSE, R2, and adjusted R2 were computed</w:t>
      </w:r>
      <w:r w:rsidRPr="00C447C9">
        <w:rPr>
          <w:rFonts w:ascii="Times New Roman" w:hAnsi="Times New Roman" w:cs="Times New Roman"/>
          <w:b/>
          <w:bCs/>
        </w:rPr>
        <w:t>.</w:t>
      </w:r>
    </w:p>
    <w:p w14:paraId="5B8C3C00" w14:textId="3C29F389" w:rsidR="00290DD7" w:rsidRPr="005C6615" w:rsidRDefault="00290DD7" w:rsidP="00C447C9">
      <w:pPr>
        <w:rPr>
          <w:rFonts w:ascii="Times New Roman" w:hAnsi="Times New Roman" w:cs="Times New Roman"/>
          <w:b/>
          <w:bCs/>
          <w:sz w:val="28"/>
          <w:szCs w:val="28"/>
        </w:rPr>
      </w:pPr>
    </w:p>
    <w:p w14:paraId="3D964B6D" w14:textId="6543E966" w:rsidR="005C6615" w:rsidRPr="005C6615" w:rsidRDefault="005C6615" w:rsidP="005C6615">
      <w:pPr>
        <w:pStyle w:val="Heading2"/>
        <w:rPr>
          <w:sz w:val="28"/>
          <w:szCs w:val="28"/>
        </w:rPr>
      </w:pPr>
      <w:bookmarkStart w:id="19" w:name="_Toc147383415"/>
      <w:r w:rsidRPr="005C6615">
        <w:rPr>
          <w:sz w:val="28"/>
          <w:szCs w:val="28"/>
        </w:rPr>
        <w:t xml:space="preserve">8.1 Results for </w:t>
      </w:r>
      <w:proofErr w:type="spellStart"/>
      <w:r w:rsidRPr="005C6615">
        <w:rPr>
          <w:sz w:val="28"/>
          <w:szCs w:val="28"/>
        </w:rPr>
        <w:t>Motor</w:t>
      </w:r>
      <w:r>
        <w:rPr>
          <w:sz w:val="28"/>
          <w:szCs w:val="28"/>
        </w:rPr>
        <w:softHyphen/>
        <w:t>_</w:t>
      </w:r>
      <w:proofErr w:type="gramStart"/>
      <w:r w:rsidRPr="005C6615">
        <w:rPr>
          <w:sz w:val="28"/>
          <w:szCs w:val="28"/>
        </w:rPr>
        <w:t>UPDRS</w:t>
      </w:r>
      <w:proofErr w:type="spellEnd"/>
      <w:r w:rsidRPr="005C6615">
        <w:rPr>
          <w:sz w:val="28"/>
          <w:szCs w:val="28"/>
        </w:rPr>
        <w:t xml:space="preserve">  and</w:t>
      </w:r>
      <w:proofErr w:type="gramEnd"/>
      <w:r w:rsidRPr="005C6615">
        <w:rPr>
          <w:sz w:val="28"/>
          <w:szCs w:val="28"/>
        </w:rPr>
        <w:t xml:space="preserve"> </w:t>
      </w:r>
      <w:proofErr w:type="spellStart"/>
      <w:r w:rsidRPr="005C6615">
        <w:rPr>
          <w:sz w:val="28"/>
          <w:szCs w:val="28"/>
        </w:rPr>
        <w:t>Total_UPDRS</w:t>
      </w:r>
      <w:proofErr w:type="spellEnd"/>
      <w:r w:rsidRPr="005C6615">
        <w:rPr>
          <w:sz w:val="28"/>
          <w:szCs w:val="28"/>
        </w:rPr>
        <w:t xml:space="preserve"> (Log-transformed):</w:t>
      </w:r>
      <w:bookmarkEnd w:id="19"/>
    </w:p>
    <w:p w14:paraId="0A143BAA" w14:textId="77777777" w:rsidR="00143AB8" w:rsidRDefault="00143AB8" w:rsidP="00224391">
      <w:pPr>
        <w:pStyle w:val="Heading2"/>
        <w:rPr>
          <w:sz w:val="24"/>
          <w:szCs w:val="24"/>
        </w:rPr>
      </w:pPr>
    </w:p>
    <w:tbl>
      <w:tblPr>
        <w:tblpPr w:leftFromText="180" w:rightFromText="180" w:vertAnchor="page" w:horzAnchor="margin" w:tblpXSpec="center" w:tblpY="12124"/>
        <w:tblW w:w="11417" w:type="dxa"/>
        <w:tblLook w:val="04A0" w:firstRow="1" w:lastRow="0" w:firstColumn="1" w:lastColumn="0" w:noHBand="0" w:noVBand="1"/>
      </w:tblPr>
      <w:tblGrid>
        <w:gridCol w:w="4611"/>
        <w:gridCol w:w="1053"/>
        <w:gridCol w:w="1053"/>
        <w:gridCol w:w="1053"/>
        <w:gridCol w:w="1053"/>
        <w:gridCol w:w="1164"/>
        <w:gridCol w:w="1430"/>
      </w:tblGrid>
      <w:tr w:rsidR="005C6615" w:rsidRPr="00143AB8" w14:paraId="56C4B48F" w14:textId="77777777" w:rsidTr="005C6615">
        <w:trPr>
          <w:trHeight w:val="290"/>
        </w:trPr>
        <w:tc>
          <w:tcPr>
            <w:tcW w:w="0" w:type="auto"/>
            <w:tcBorders>
              <w:top w:val="nil"/>
              <w:left w:val="nil"/>
              <w:bottom w:val="single" w:sz="12" w:space="0" w:color="FFFFFF"/>
              <w:right w:val="single" w:sz="4" w:space="0" w:color="FFFFFF"/>
            </w:tcBorders>
            <w:shd w:val="clear" w:color="4F81BD" w:fill="4F81BD"/>
            <w:noWrap/>
            <w:vAlign w:val="center"/>
            <w:hideMark/>
          </w:tcPr>
          <w:p w14:paraId="74E2D7AD" w14:textId="77777777" w:rsidR="005C6615" w:rsidRPr="00143AB8" w:rsidRDefault="005C6615" w:rsidP="005C6615">
            <w:pPr>
              <w:spacing w:after="0" w:line="240" w:lineRule="auto"/>
              <w:jc w:val="center"/>
              <w:rPr>
                <w:rFonts w:ascii="Calibri" w:eastAsia="Times New Roman" w:hAnsi="Calibri" w:cs="Calibri"/>
                <w:b/>
                <w:bCs/>
                <w:color w:val="FFFFFF"/>
                <w:kern w:val="0"/>
                <w:lang w:eastAsia="en-AU"/>
                <w14:ligatures w14:val="none"/>
              </w:rPr>
            </w:pPr>
            <w:r w:rsidRPr="00143AB8">
              <w:rPr>
                <w:rFonts w:ascii="Calibri" w:eastAsia="Times New Roman" w:hAnsi="Calibri" w:cs="Calibri"/>
                <w:b/>
                <w:bCs/>
                <w:color w:val="FFFFFF"/>
                <w:kern w:val="0"/>
                <w:lang w:eastAsia="en-AU"/>
                <w14:ligatures w14:val="none"/>
              </w:rPr>
              <w:t>Column1</w:t>
            </w:r>
          </w:p>
        </w:tc>
        <w:tc>
          <w:tcPr>
            <w:tcW w:w="0" w:type="auto"/>
            <w:tcBorders>
              <w:top w:val="single" w:sz="4" w:space="0" w:color="auto"/>
              <w:left w:val="single" w:sz="4" w:space="0" w:color="auto"/>
              <w:bottom w:val="single" w:sz="4" w:space="0" w:color="auto"/>
              <w:right w:val="single" w:sz="4" w:space="0" w:color="auto"/>
            </w:tcBorders>
            <w:shd w:val="clear" w:color="4F81BD" w:fill="4F81BD"/>
            <w:noWrap/>
            <w:vAlign w:val="center"/>
            <w:hideMark/>
          </w:tcPr>
          <w:p w14:paraId="3D790FD8" w14:textId="77777777" w:rsidR="005C6615" w:rsidRPr="00143AB8" w:rsidRDefault="005C6615" w:rsidP="005C6615">
            <w:pPr>
              <w:spacing w:after="0" w:line="240" w:lineRule="auto"/>
              <w:jc w:val="center"/>
              <w:rPr>
                <w:rFonts w:ascii="Calibri" w:eastAsia="Times New Roman" w:hAnsi="Calibri" w:cs="Calibri"/>
                <w:b/>
                <w:bCs/>
                <w:color w:val="FFFFFF"/>
                <w:kern w:val="0"/>
                <w:lang w:eastAsia="en-AU"/>
                <w14:ligatures w14:val="none"/>
              </w:rPr>
            </w:pPr>
            <w:r w:rsidRPr="00143AB8">
              <w:rPr>
                <w:rFonts w:ascii="Calibri" w:eastAsia="Times New Roman" w:hAnsi="Calibri" w:cs="Calibri"/>
                <w:b/>
                <w:bCs/>
                <w:color w:val="FFFFFF"/>
                <w:kern w:val="0"/>
                <w:lang w:eastAsia="en-AU"/>
                <w14:ligatures w14:val="none"/>
              </w:rPr>
              <w:t>MAE</w:t>
            </w:r>
          </w:p>
        </w:tc>
        <w:tc>
          <w:tcPr>
            <w:tcW w:w="0" w:type="auto"/>
            <w:tcBorders>
              <w:top w:val="single" w:sz="4" w:space="0" w:color="auto"/>
              <w:left w:val="single" w:sz="4" w:space="0" w:color="auto"/>
              <w:bottom w:val="single" w:sz="4" w:space="0" w:color="auto"/>
              <w:right w:val="single" w:sz="4" w:space="0" w:color="auto"/>
            </w:tcBorders>
            <w:shd w:val="clear" w:color="4F81BD" w:fill="4F81BD"/>
            <w:noWrap/>
            <w:vAlign w:val="center"/>
            <w:hideMark/>
          </w:tcPr>
          <w:p w14:paraId="68619F04" w14:textId="77777777" w:rsidR="005C6615" w:rsidRPr="00143AB8" w:rsidRDefault="005C6615" w:rsidP="005C6615">
            <w:pPr>
              <w:spacing w:after="0" w:line="240" w:lineRule="auto"/>
              <w:jc w:val="center"/>
              <w:rPr>
                <w:rFonts w:ascii="Calibri" w:eastAsia="Times New Roman" w:hAnsi="Calibri" w:cs="Calibri"/>
                <w:b/>
                <w:bCs/>
                <w:color w:val="FFFFFF"/>
                <w:kern w:val="0"/>
                <w:lang w:eastAsia="en-AU"/>
                <w14:ligatures w14:val="none"/>
              </w:rPr>
            </w:pPr>
            <w:r w:rsidRPr="00143AB8">
              <w:rPr>
                <w:rFonts w:ascii="Calibri" w:eastAsia="Times New Roman" w:hAnsi="Calibri" w:cs="Calibri"/>
                <w:b/>
                <w:bCs/>
                <w:color w:val="FFFFFF"/>
                <w:kern w:val="0"/>
                <w:lang w:eastAsia="en-AU"/>
                <w14:ligatures w14:val="none"/>
              </w:rPr>
              <w:t>MSE</w:t>
            </w:r>
          </w:p>
        </w:tc>
        <w:tc>
          <w:tcPr>
            <w:tcW w:w="0" w:type="auto"/>
            <w:tcBorders>
              <w:top w:val="single" w:sz="4" w:space="0" w:color="auto"/>
              <w:left w:val="single" w:sz="4" w:space="0" w:color="auto"/>
              <w:bottom w:val="single" w:sz="4" w:space="0" w:color="auto"/>
              <w:right w:val="single" w:sz="4" w:space="0" w:color="auto"/>
            </w:tcBorders>
            <w:shd w:val="clear" w:color="4F81BD" w:fill="4F81BD"/>
            <w:noWrap/>
            <w:vAlign w:val="center"/>
            <w:hideMark/>
          </w:tcPr>
          <w:p w14:paraId="041E5C96" w14:textId="77777777" w:rsidR="005C6615" w:rsidRPr="00143AB8" w:rsidRDefault="005C6615" w:rsidP="005C6615">
            <w:pPr>
              <w:spacing w:after="0" w:line="240" w:lineRule="auto"/>
              <w:jc w:val="center"/>
              <w:rPr>
                <w:rFonts w:ascii="Calibri" w:eastAsia="Times New Roman" w:hAnsi="Calibri" w:cs="Calibri"/>
                <w:b/>
                <w:bCs/>
                <w:color w:val="FFFFFF"/>
                <w:kern w:val="0"/>
                <w:lang w:eastAsia="en-AU"/>
                <w14:ligatures w14:val="none"/>
              </w:rPr>
            </w:pPr>
            <w:r w:rsidRPr="00143AB8">
              <w:rPr>
                <w:rFonts w:ascii="Calibri" w:eastAsia="Times New Roman" w:hAnsi="Calibri" w:cs="Calibri"/>
                <w:b/>
                <w:bCs/>
                <w:color w:val="FFFFFF"/>
                <w:kern w:val="0"/>
                <w:lang w:eastAsia="en-AU"/>
                <w14:ligatures w14:val="none"/>
              </w:rPr>
              <w:t>RMSE</w:t>
            </w:r>
          </w:p>
        </w:tc>
        <w:tc>
          <w:tcPr>
            <w:tcW w:w="0" w:type="auto"/>
            <w:tcBorders>
              <w:top w:val="single" w:sz="4" w:space="0" w:color="auto"/>
              <w:left w:val="single" w:sz="4" w:space="0" w:color="auto"/>
              <w:bottom w:val="single" w:sz="4" w:space="0" w:color="auto"/>
              <w:right w:val="single" w:sz="4" w:space="0" w:color="auto"/>
            </w:tcBorders>
            <w:shd w:val="clear" w:color="4F81BD" w:fill="4F81BD"/>
            <w:noWrap/>
            <w:vAlign w:val="center"/>
            <w:hideMark/>
          </w:tcPr>
          <w:p w14:paraId="1BD28AD6" w14:textId="77777777" w:rsidR="005C6615" w:rsidRPr="00143AB8" w:rsidRDefault="005C6615" w:rsidP="005C6615">
            <w:pPr>
              <w:spacing w:after="0" w:line="240" w:lineRule="auto"/>
              <w:jc w:val="center"/>
              <w:rPr>
                <w:rFonts w:ascii="Calibri" w:eastAsia="Times New Roman" w:hAnsi="Calibri" w:cs="Calibri"/>
                <w:b/>
                <w:bCs/>
                <w:color w:val="FFFFFF"/>
                <w:kern w:val="0"/>
                <w:lang w:eastAsia="en-AU"/>
                <w14:ligatures w14:val="none"/>
              </w:rPr>
            </w:pPr>
            <w:r w:rsidRPr="00143AB8">
              <w:rPr>
                <w:rFonts w:ascii="Calibri" w:eastAsia="Times New Roman" w:hAnsi="Calibri" w:cs="Calibri"/>
                <w:b/>
                <w:bCs/>
                <w:color w:val="FFFFFF"/>
                <w:kern w:val="0"/>
                <w:lang w:eastAsia="en-AU"/>
                <w14:ligatures w14:val="none"/>
              </w:rPr>
              <w:t>NRMSE</w:t>
            </w:r>
          </w:p>
        </w:tc>
        <w:tc>
          <w:tcPr>
            <w:tcW w:w="0" w:type="auto"/>
            <w:tcBorders>
              <w:top w:val="single" w:sz="4" w:space="0" w:color="auto"/>
              <w:left w:val="single" w:sz="4" w:space="0" w:color="auto"/>
              <w:bottom w:val="single" w:sz="4" w:space="0" w:color="auto"/>
              <w:right w:val="single" w:sz="4" w:space="0" w:color="auto"/>
            </w:tcBorders>
            <w:shd w:val="clear" w:color="4F81BD" w:fill="4F81BD"/>
            <w:noWrap/>
            <w:vAlign w:val="center"/>
            <w:hideMark/>
          </w:tcPr>
          <w:p w14:paraId="7724EAE3" w14:textId="77777777" w:rsidR="005C6615" w:rsidRPr="00143AB8" w:rsidRDefault="005C6615" w:rsidP="005C6615">
            <w:pPr>
              <w:spacing w:after="0" w:line="240" w:lineRule="auto"/>
              <w:jc w:val="center"/>
              <w:rPr>
                <w:rFonts w:ascii="Calibri" w:eastAsia="Times New Roman" w:hAnsi="Calibri" w:cs="Calibri"/>
                <w:b/>
                <w:bCs/>
                <w:color w:val="FFFFFF"/>
                <w:kern w:val="0"/>
                <w:lang w:eastAsia="en-AU"/>
                <w14:ligatures w14:val="none"/>
              </w:rPr>
            </w:pPr>
            <w:r w:rsidRPr="00143AB8">
              <w:rPr>
                <w:rFonts w:ascii="Calibri" w:eastAsia="Times New Roman" w:hAnsi="Calibri" w:cs="Calibri"/>
                <w:b/>
                <w:bCs/>
                <w:color w:val="FFFFFF"/>
                <w:kern w:val="0"/>
                <w:lang w:eastAsia="en-AU"/>
                <w14:ligatures w14:val="none"/>
              </w:rPr>
              <w:t>R^2</w:t>
            </w:r>
          </w:p>
        </w:tc>
        <w:tc>
          <w:tcPr>
            <w:tcW w:w="0" w:type="auto"/>
            <w:tcBorders>
              <w:top w:val="single" w:sz="4" w:space="0" w:color="auto"/>
              <w:left w:val="single" w:sz="4" w:space="0" w:color="auto"/>
              <w:bottom w:val="single" w:sz="4" w:space="0" w:color="auto"/>
              <w:right w:val="single" w:sz="4" w:space="0" w:color="auto"/>
            </w:tcBorders>
            <w:shd w:val="clear" w:color="4F81BD" w:fill="4F81BD"/>
            <w:noWrap/>
            <w:vAlign w:val="center"/>
            <w:hideMark/>
          </w:tcPr>
          <w:p w14:paraId="5E53FAAD" w14:textId="77777777" w:rsidR="005C6615" w:rsidRPr="00143AB8" w:rsidRDefault="005C6615" w:rsidP="005C6615">
            <w:pPr>
              <w:spacing w:after="0" w:line="240" w:lineRule="auto"/>
              <w:jc w:val="center"/>
              <w:rPr>
                <w:rFonts w:ascii="Calibri" w:eastAsia="Times New Roman" w:hAnsi="Calibri" w:cs="Calibri"/>
                <w:b/>
                <w:bCs/>
                <w:color w:val="FFFFFF"/>
                <w:kern w:val="0"/>
                <w:lang w:eastAsia="en-AU"/>
                <w14:ligatures w14:val="none"/>
              </w:rPr>
            </w:pPr>
            <w:r w:rsidRPr="00143AB8">
              <w:rPr>
                <w:rFonts w:ascii="Calibri" w:eastAsia="Times New Roman" w:hAnsi="Calibri" w:cs="Calibri"/>
                <w:b/>
                <w:bCs/>
                <w:color w:val="FFFFFF"/>
                <w:kern w:val="0"/>
                <w:lang w:eastAsia="en-AU"/>
                <w14:ligatures w14:val="none"/>
              </w:rPr>
              <w:t>Adjusted R^2</w:t>
            </w:r>
          </w:p>
        </w:tc>
      </w:tr>
      <w:tr w:rsidR="005C6615" w:rsidRPr="00143AB8" w14:paraId="6B223456" w14:textId="77777777" w:rsidTr="005C6615">
        <w:trPr>
          <w:trHeight w:val="290"/>
        </w:trPr>
        <w:tc>
          <w:tcPr>
            <w:tcW w:w="0" w:type="auto"/>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534FB980" w14:textId="77777777" w:rsidR="005C6615" w:rsidRPr="00143AB8" w:rsidRDefault="005C6615" w:rsidP="005C6615">
            <w:pPr>
              <w:spacing w:after="0" w:line="240" w:lineRule="auto"/>
              <w:jc w:val="center"/>
              <w:rPr>
                <w:rFonts w:ascii="Calibri" w:eastAsia="Times New Roman" w:hAnsi="Calibri" w:cs="Calibri"/>
                <w:b/>
                <w:bCs/>
                <w:color w:val="000000"/>
                <w:kern w:val="0"/>
                <w:lang w:eastAsia="en-AU"/>
                <w14:ligatures w14:val="none"/>
              </w:rPr>
            </w:pPr>
            <w:r w:rsidRPr="00143AB8">
              <w:rPr>
                <w:rFonts w:ascii="Calibri" w:eastAsia="Times New Roman" w:hAnsi="Calibri" w:cs="Calibri"/>
                <w:b/>
                <w:bCs/>
                <w:color w:val="000000"/>
                <w:kern w:val="0"/>
                <w:lang w:eastAsia="en-AU"/>
                <w14:ligatures w14:val="none"/>
              </w:rPr>
              <w:t>log-transformed data (</w:t>
            </w:r>
            <w:proofErr w:type="spellStart"/>
            <w:r w:rsidRPr="00143AB8">
              <w:rPr>
                <w:rFonts w:ascii="Calibri" w:eastAsia="Times New Roman" w:hAnsi="Calibri" w:cs="Calibri"/>
                <w:b/>
                <w:bCs/>
                <w:color w:val="000000"/>
                <w:kern w:val="0"/>
                <w:lang w:eastAsia="en-AU"/>
                <w14:ligatures w14:val="none"/>
              </w:rPr>
              <w:t>motor_updrs</w:t>
            </w:r>
            <w:proofErr w:type="spellEnd"/>
            <w:r w:rsidRPr="00143AB8">
              <w:rPr>
                <w:rFonts w:ascii="Calibri" w:eastAsia="Times New Roman" w:hAnsi="Calibri" w:cs="Calibri"/>
                <w:b/>
                <w:bCs/>
                <w:color w:val="000000"/>
                <w:kern w:val="0"/>
                <w:lang w:eastAsia="en-AU"/>
                <w14:ligatures w14:val="none"/>
              </w:rPr>
              <w:t>, 50-50 split)</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348C3E64"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6.393528</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03424279"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58.12544</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1FFCBBA7"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7.624004</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3DB7C924"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0.221157</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4EAC41E5"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0.1059228</w:t>
            </w:r>
          </w:p>
        </w:tc>
        <w:tc>
          <w:tcPr>
            <w:tcW w:w="0" w:type="auto"/>
            <w:tcBorders>
              <w:top w:val="single" w:sz="4" w:space="0" w:color="FFFFFF"/>
              <w:left w:val="single" w:sz="4" w:space="0" w:color="FFFFFF"/>
              <w:bottom w:val="single" w:sz="4" w:space="0" w:color="FFFFFF"/>
              <w:right w:val="nil"/>
            </w:tcBorders>
            <w:shd w:val="clear" w:color="B8CCE4" w:fill="B8CCE4"/>
            <w:noWrap/>
            <w:vAlign w:val="center"/>
            <w:hideMark/>
          </w:tcPr>
          <w:p w14:paraId="4168C389"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0.101025425</w:t>
            </w:r>
          </w:p>
        </w:tc>
      </w:tr>
      <w:tr w:rsidR="005C6615" w:rsidRPr="00143AB8" w14:paraId="4EF59436" w14:textId="77777777" w:rsidTr="005C6615">
        <w:trPr>
          <w:trHeight w:val="290"/>
        </w:trPr>
        <w:tc>
          <w:tcPr>
            <w:tcW w:w="0" w:type="auto"/>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1A3EB1B8" w14:textId="77777777" w:rsidR="005C6615" w:rsidRPr="00143AB8" w:rsidRDefault="005C6615" w:rsidP="005C6615">
            <w:pPr>
              <w:spacing w:after="0" w:line="240" w:lineRule="auto"/>
              <w:jc w:val="center"/>
              <w:rPr>
                <w:rFonts w:ascii="Calibri" w:eastAsia="Times New Roman" w:hAnsi="Calibri" w:cs="Calibri"/>
                <w:b/>
                <w:bCs/>
                <w:color w:val="000000"/>
                <w:kern w:val="0"/>
                <w:lang w:eastAsia="en-AU"/>
                <w14:ligatures w14:val="none"/>
              </w:rPr>
            </w:pPr>
            <w:r w:rsidRPr="00143AB8">
              <w:rPr>
                <w:rFonts w:ascii="Calibri" w:eastAsia="Times New Roman" w:hAnsi="Calibri" w:cs="Calibri"/>
                <w:b/>
                <w:bCs/>
                <w:color w:val="000000"/>
                <w:kern w:val="0"/>
                <w:lang w:eastAsia="en-AU"/>
                <w14:ligatures w14:val="none"/>
              </w:rPr>
              <w:t>log-transformed data (</w:t>
            </w:r>
            <w:proofErr w:type="spellStart"/>
            <w:r w:rsidRPr="00143AB8">
              <w:rPr>
                <w:rFonts w:ascii="Calibri" w:eastAsia="Times New Roman" w:hAnsi="Calibri" w:cs="Calibri"/>
                <w:b/>
                <w:bCs/>
                <w:color w:val="000000"/>
                <w:kern w:val="0"/>
                <w:lang w:eastAsia="en-AU"/>
                <w14:ligatures w14:val="none"/>
              </w:rPr>
              <w:t>motor_updrs</w:t>
            </w:r>
            <w:proofErr w:type="spellEnd"/>
            <w:r w:rsidRPr="00143AB8">
              <w:rPr>
                <w:rFonts w:ascii="Calibri" w:eastAsia="Times New Roman" w:hAnsi="Calibri" w:cs="Calibri"/>
                <w:b/>
                <w:bCs/>
                <w:color w:val="000000"/>
                <w:kern w:val="0"/>
                <w:lang w:eastAsia="en-AU"/>
                <w14:ligatures w14:val="none"/>
              </w:rPr>
              <w:t>, 60-40 split)</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723497AA"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6.343087</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66AB3AF5"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57.14005</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5201BFEA"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7.559104</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282C57F7"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0.219274</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48375E0B"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0.1065301</w:t>
            </w:r>
          </w:p>
        </w:tc>
        <w:tc>
          <w:tcPr>
            <w:tcW w:w="0" w:type="auto"/>
            <w:tcBorders>
              <w:top w:val="single" w:sz="4" w:space="0" w:color="FFFFFF"/>
              <w:left w:val="single" w:sz="4" w:space="0" w:color="FFFFFF"/>
              <w:bottom w:val="single" w:sz="4" w:space="0" w:color="FFFFFF"/>
              <w:right w:val="nil"/>
            </w:tcBorders>
            <w:shd w:val="clear" w:color="DCE6F1" w:fill="DCE6F1"/>
            <w:noWrap/>
            <w:vAlign w:val="center"/>
            <w:hideMark/>
          </w:tcPr>
          <w:p w14:paraId="0F1FB87F"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0.100402541</w:t>
            </w:r>
          </w:p>
        </w:tc>
      </w:tr>
      <w:tr w:rsidR="005C6615" w:rsidRPr="00143AB8" w14:paraId="6285408B" w14:textId="77777777" w:rsidTr="005C6615">
        <w:trPr>
          <w:trHeight w:val="290"/>
        </w:trPr>
        <w:tc>
          <w:tcPr>
            <w:tcW w:w="0" w:type="auto"/>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3E43BEAC" w14:textId="77777777" w:rsidR="005C6615" w:rsidRPr="00143AB8" w:rsidRDefault="005C6615" w:rsidP="005C6615">
            <w:pPr>
              <w:spacing w:after="0" w:line="240" w:lineRule="auto"/>
              <w:jc w:val="center"/>
              <w:rPr>
                <w:rFonts w:ascii="Calibri" w:eastAsia="Times New Roman" w:hAnsi="Calibri" w:cs="Calibri"/>
                <w:b/>
                <w:bCs/>
                <w:color w:val="000000"/>
                <w:kern w:val="0"/>
                <w:lang w:eastAsia="en-AU"/>
                <w14:ligatures w14:val="none"/>
              </w:rPr>
            </w:pPr>
            <w:r w:rsidRPr="00143AB8">
              <w:rPr>
                <w:rFonts w:ascii="Calibri" w:eastAsia="Times New Roman" w:hAnsi="Calibri" w:cs="Calibri"/>
                <w:b/>
                <w:bCs/>
                <w:color w:val="000000"/>
                <w:kern w:val="0"/>
                <w:lang w:eastAsia="en-AU"/>
                <w14:ligatures w14:val="none"/>
              </w:rPr>
              <w:t>log-transformed data (</w:t>
            </w:r>
            <w:proofErr w:type="spellStart"/>
            <w:r w:rsidRPr="00143AB8">
              <w:rPr>
                <w:rFonts w:ascii="Calibri" w:eastAsia="Times New Roman" w:hAnsi="Calibri" w:cs="Calibri"/>
                <w:b/>
                <w:bCs/>
                <w:color w:val="000000"/>
                <w:kern w:val="0"/>
                <w:lang w:eastAsia="en-AU"/>
                <w14:ligatures w14:val="none"/>
              </w:rPr>
              <w:t>motor_updrs</w:t>
            </w:r>
            <w:proofErr w:type="spellEnd"/>
            <w:r w:rsidRPr="00143AB8">
              <w:rPr>
                <w:rFonts w:ascii="Calibri" w:eastAsia="Times New Roman" w:hAnsi="Calibri" w:cs="Calibri"/>
                <w:b/>
                <w:bCs/>
                <w:color w:val="000000"/>
                <w:kern w:val="0"/>
                <w:lang w:eastAsia="en-AU"/>
                <w14:ligatures w14:val="none"/>
              </w:rPr>
              <w:t>, 70-30 split)</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47F6AB45"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6.418295</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5D15474A"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58.10056</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145CB7D4"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7.622372</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4405009B"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0.221751</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0EF503D1"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0.1085248</w:t>
            </w:r>
          </w:p>
        </w:tc>
        <w:tc>
          <w:tcPr>
            <w:tcW w:w="0" w:type="auto"/>
            <w:tcBorders>
              <w:top w:val="single" w:sz="4" w:space="0" w:color="FFFFFF"/>
              <w:left w:val="single" w:sz="4" w:space="0" w:color="FFFFFF"/>
              <w:bottom w:val="single" w:sz="4" w:space="0" w:color="FFFFFF"/>
              <w:right w:val="nil"/>
            </w:tcBorders>
            <w:shd w:val="clear" w:color="B8CCE4" w:fill="B8CCE4"/>
            <w:noWrap/>
            <w:vAlign w:val="center"/>
            <w:hideMark/>
          </w:tcPr>
          <w:p w14:paraId="68A023AB"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0.100355544</w:t>
            </w:r>
          </w:p>
        </w:tc>
      </w:tr>
      <w:tr w:rsidR="005C6615" w:rsidRPr="00143AB8" w14:paraId="6021B507" w14:textId="77777777" w:rsidTr="005C6615">
        <w:trPr>
          <w:trHeight w:val="290"/>
        </w:trPr>
        <w:tc>
          <w:tcPr>
            <w:tcW w:w="0" w:type="auto"/>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2D0A0424" w14:textId="77777777" w:rsidR="005C6615" w:rsidRPr="00143AB8" w:rsidRDefault="005C6615" w:rsidP="005C6615">
            <w:pPr>
              <w:spacing w:after="0" w:line="240" w:lineRule="auto"/>
              <w:jc w:val="center"/>
              <w:rPr>
                <w:rFonts w:ascii="Calibri" w:eastAsia="Times New Roman" w:hAnsi="Calibri" w:cs="Calibri"/>
                <w:b/>
                <w:bCs/>
                <w:color w:val="000000"/>
                <w:kern w:val="0"/>
                <w:lang w:eastAsia="en-AU"/>
                <w14:ligatures w14:val="none"/>
              </w:rPr>
            </w:pPr>
            <w:r w:rsidRPr="00143AB8">
              <w:rPr>
                <w:rFonts w:ascii="Calibri" w:eastAsia="Times New Roman" w:hAnsi="Calibri" w:cs="Calibri"/>
                <w:b/>
                <w:bCs/>
                <w:color w:val="000000"/>
                <w:kern w:val="0"/>
                <w:lang w:eastAsia="en-AU"/>
                <w14:ligatures w14:val="none"/>
              </w:rPr>
              <w:t>log-transformed data (</w:t>
            </w:r>
            <w:proofErr w:type="spellStart"/>
            <w:r w:rsidRPr="00143AB8">
              <w:rPr>
                <w:rFonts w:ascii="Calibri" w:eastAsia="Times New Roman" w:hAnsi="Calibri" w:cs="Calibri"/>
                <w:b/>
                <w:bCs/>
                <w:color w:val="000000"/>
                <w:kern w:val="0"/>
                <w:lang w:eastAsia="en-AU"/>
                <w14:ligatures w14:val="none"/>
              </w:rPr>
              <w:t>motor_updrs</w:t>
            </w:r>
            <w:proofErr w:type="spellEnd"/>
            <w:r w:rsidRPr="00143AB8">
              <w:rPr>
                <w:rFonts w:ascii="Calibri" w:eastAsia="Times New Roman" w:hAnsi="Calibri" w:cs="Calibri"/>
                <w:b/>
                <w:bCs/>
                <w:color w:val="000000"/>
                <w:kern w:val="0"/>
                <w:lang w:eastAsia="en-AU"/>
                <w14:ligatures w14:val="none"/>
              </w:rPr>
              <w:t>, 80-20 split)</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744DA547"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6.404613</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61CA8A94"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57.63861</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32333E49"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7.59201</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72E94D49"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0.233453</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7B46D065"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0.0969872</w:t>
            </w:r>
          </w:p>
        </w:tc>
        <w:tc>
          <w:tcPr>
            <w:tcW w:w="0" w:type="auto"/>
            <w:tcBorders>
              <w:top w:val="single" w:sz="4" w:space="0" w:color="FFFFFF"/>
              <w:left w:val="single" w:sz="4" w:space="0" w:color="FFFFFF"/>
              <w:bottom w:val="single" w:sz="4" w:space="0" w:color="FFFFFF"/>
              <w:right w:val="nil"/>
            </w:tcBorders>
            <w:shd w:val="clear" w:color="DCE6F1" w:fill="DCE6F1"/>
            <w:noWrap/>
            <w:vAlign w:val="center"/>
            <w:hideMark/>
          </w:tcPr>
          <w:p w14:paraId="66B59BAA"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0.084510292</w:t>
            </w:r>
          </w:p>
        </w:tc>
      </w:tr>
      <w:tr w:rsidR="005C6615" w:rsidRPr="00143AB8" w14:paraId="3BDBD0C9" w14:textId="77777777" w:rsidTr="005C6615">
        <w:trPr>
          <w:trHeight w:val="290"/>
        </w:trPr>
        <w:tc>
          <w:tcPr>
            <w:tcW w:w="0" w:type="auto"/>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82AB972" w14:textId="77777777" w:rsidR="005C6615" w:rsidRPr="00143AB8" w:rsidRDefault="005C6615" w:rsidP="005C6615">
            <w:pPr>
              <w:spacing w:after="0" w:line="240" w:lineRule="auto"/>
              <w:jc w:val="center"/>
              <w:rPr>
                <w:rFonts w:ascii="Calibri" w:eastAsia="Times New Roman" w:hAnsi="Calibri" w:cs="Calibri"/>
                <w:b/>
                <w:bCs/>
                <w:color w:val="000000"/>
                <w:kern w:val="0"/>
                <w:lang w:eastAsia="en-AU"/>
                <w14:ligatures w14:val="none"/>
              </w:rPr>
            </w:pPr>
            <w:r w:rsidRPr="00143AB8">
              <w:rPr>
                <w:rFonts w:ascii="Calibri" w:eastAsia="Times New Roman" w:hAnsi="Calibri" w:cs="Calibri"/>
                <w:b/>
                <w:bCs/>
                <w:color w:val="000000"/>
                <w:kern w:val="0"/>
                <w:lang w:eastAsia="en-AU"/>
                <w14:ligatures w14:val="none"/>
              </w:rPr>
              <w:t>log-transformed data (</w:t>
            </w:r>
            <w:proofErr w:type="spellStart"/>
            <w:r w:rsidRPr="00143AB8">
              <w:rPr>
                <w:rFonts w:ascii="Calibri" w:eastAsia="Times New Roman" w:hAnsi="Calibri" w:cs="Calibri"/>
                <w:b/>
                <w:bCs/>
                <w:color w:val="000000"/>
                <w:kern w:val="0"/>
                <w:lang w:eastAsia="en-AU"/>
                <w14:ligatures w14:val="none"/>
              </w:rPr>
              <w:t>total_updrs</w:t>
            </w:r>
            <w:proofErr w:type="spellEnd"/>
            <w:r w:rsidRPr="00143AB8">
              <w:rPr>
                <w:rFonts w:ascii="Calibri" w:eastAsia="Times New Roman" w:hAnsi="Calibri" w:cs="Calibri"/>
                <w:b/>
                <w:bCs/>
                <w:color w:val="000000"/>
                <w:kern w:val="0"/>
                <w:lang w:eastAsia="en-AU"/>
                <w14:ligatures w14:val="none"/>
              </w:rPr>
              <w:t>, 50-50 split)</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6A18ED1B"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8.151057</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594D0278"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100.7982</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7A649161"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10.03983</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7F2A23A1"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0.209198</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0EA5DF30"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0.0976173</w:t>
            </w:r>
          </w:p>
        </w:tc>
        <w:tc>
          <w:tcPr>
            <w:tcW w:w="0" w:type="auto"/>
            <w:tcBorders>
              <w:top w:val="single" w:sz="4" w:space="0" w:color="FFFFFF"/>
              <w:left w:val="single" w:sz="4" w:space="0" w:color="FFFFFF"/>
              <w:bottom w:val="single" w:sz="4" w:space="0" w:color="FFFFFF"/>
              <w:right w:val="nil"/>
            </w:tcBorders>
            <w:shd w:val="clear" w:color="B8CCE4" w:fill="B8CCE4"/>
            <w:noWrap/>
            <w:vAlign w:val="center"/>
            <w:hideMark/>
          </w:tcPr>
          <w:p w14:paraId="0C6FE61E"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0.092674388</w:t>
            </w:r>
          </w:p>
        </w:tc>
      </w:tr>
      <w:tr w:rsidR="005C6615" w:rsidRPr="00143AB8" w14:paraId="56685686" w14:textId="77777777" w:rsidTr="005C6615">
        <w:trPr>
          <w:trHeight w:val="290"/>
        </w:trPr>
        <w:tc>
          <w:tcPr>
            <w:tcW w:w="0" w:type="auto"/>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7AE57839" w14:textId="77777777" w:rsidR="005C6615" w:rsidRPr="00143AB8" w:rsidRDefault="005C6615" w:rsidP="005C6615">
            <w:pPr>
              <w:spacing w:after="0" w:line="240" w:lineRule="auto"/>
              <w:jc w:val="center"/>
              <w:rPr>
                <w:rFonts w:ascii="Calibri" w:eastAsia="Times New Roman" w:hAnsi="Calibri" w:cs="Calibri"/>
                <w:b/>
                <w:bCs/>
                <w:color w:val="000000"/>
                <w:kern w:val="0"/>
                <w:lang w:eastAsia="en-AU"/>
                <w14:ligatures w14:val="none"/>
              </w:rPr>
            </w:pPr>
            <w:r w:rsidRPr="00143AB8">
              <w:rPr>
                <w:rFonts w:ascii="Calibri" w:eastAsia="Times New Roman" w:hAnsi="Calibri" w:cs="Calibri"/>
                <w:b/>
                <w:bCs/>
                <w:color w:val="000000"/>
                <w:kern w:val="0"/>
                <w:lang w:eastAsia="en-AU"/>
                <w14:ligatures w14:val="none"/>
              </w:rPr>
              <w:t>log-transformed data (</w:t>
            </w:r>
            <w:proofErr w:type="spellStart"/>
            <w:r w:rsidRPr="00143AB8">
              <w:rPr>
                <w:rFonts w:ascii="Calibri" w:eastAsia="Times New Roman" w:hAnsi="Calibri" w:cs="Calibri"/>
                <w:b/>
                <w:bCs/>
                <w:color w:val="000000"/>
                <w:kern w:val="0"/>
                <w:lang w:eastAsia="en-AU"/>
                <w14:ligatures w14:val="none"/>
              </w:rPr>
              <w:t>total_updrs</w:t>
            </w:r>
            <w:proofErr w:type="spellEnd"/>
            <w:r w:rsidRPr="00143AB8">
              <w:rPr>
                <w:rFonts w:ascii="Calibri" w:eastAsia="Times New Roman" w:hAnsi="Calibri" w:cs="Calibri"/>
                <w:b/>
                <w:bCs/>
                <w:color w:val="000000"/>
                <w:kern w:val="0"/>
                <w:lang w:eastAsia="en-AU"/>
                <w14:ligatures w14:val="none"/>
              </w:rPr>
              <w:t>, 60-40 split)</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50420E4E"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8.068818</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112B99E2"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98.99007</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50BB3AE2"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9.949375</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39CECA64"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0.207313</w:t>
            </w:r>
          </w:p>
        </w:tc>
        <w:tc>
          <w:tcPr>
            <w:tcW w:w="0" w:type="auto"/>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4D373372"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0.1029423</w:t>
            </w:r>
          </w:p>
        </w:tc>
        <w:tc>
          <w:tcPr>
            <w:tcW w:w="0" w:type="auto"/>
            <w:tcBorders>
              <w:top w:val="single" w:sz="4" w:space="0" w:color="FFFFFF"/>
              <w:left w:val="single" w:sz="4" w:space="0" w:color="FFFFFF"/>
              <w:bottom w:val="single" w:sz="4" w:space="0" w:color="FFFFFF"/>
              <w:right w:val="nil"/>
            </w:tcBorders>
            <w:shd w:val="clear" w:color="DCE6F1" w:fill="DCE6F1"/>
            <w:noWrap/>
            <w:vAlign w:val="center"/>
            <w:hideMark/>
          </w:tcPr>
          <w:p w14:paraId="59BD8370"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0.096790211</w:t>
            </w:r>
          </w:p>
        </w:tc>
      </w:tr>
      <w:tr w:rsidR="005C6615" w:rsidRPr="00143AB8" w14:paraId="637F3E16" w14:textId="77777777" w:rsidTr="005C6615">
        <w:trPr>
          <w:trHeight w:val="290"/>
        </w:trPr>
        <w:tc>
          <w:tcPr>
            <w:tcW w:w="0" w:type="auto"/>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7BCC2FAA" w14:textId="77777777" w:rsidR="005C6615" w:rsidRPr="00143AB8" w:rsidRDefault="005C6615" w:rsidP="005C6615">
            <w:pPr>
              <w:spacing w:after="0" w:line="240" w:lineRule="auto"/>
              <w:jc w:val="center"/>
              <w:rPr>
                <w:rFonts w:ascii="Calibri" w:eastAsia="Times New Roman" w:hAnsi="Calibri" w:cs="Calibri"/>
                <w:b/>
                <w:bCs/>
                <w:color w:val="000000"/>
                <w:kern w:val="0"/>
                <w:lang w:eastAsia="en-AU"/>
                <w14:ligatures w14:val="none"/>
              </w:rPr>
            </w:pPr>
            <w:r w:rsidRPr="00143AB8">
              <w:rPr>
                <w:rFonts w:ascii="Calibri" w:eastAsia="Times New Roman" w:hAnsi="Calibri" w:cs="Calibri"/>
                <w:b/>
                <w:bCs/>
                <w:color w:val="000000"/>
                <w:kern w:val="0"/>
                <w:lang w:eastAsia="en-AU"/>
                <w14:ligatures w14:val="none"/>
              </w:rPr>
              <w:t>log-transformed data (</w:t>
            </w:r>
            <w:proofErr w:type="spellStart"/>
            <w:r w:rsidRPr="00143AB8">
              <w:rPr>
                <w:rFonts w:ascii="Calibri" w:eastAsia="Times New Roman" w:hAnsi="Calibri" w:cs="Calibri"/>
                <w:b/>
                <w:bCs/>
                <w:color w:val="000000"/>
                <w:kern w:val="0"/>
                <w:lang w:eastAsia="en-AU"/>
                <w14:ligatures w14:val="none"/>
              </w:rPr>
              <w:t>total_updrs</w:t>
            </w:r>
            <w:proofErr w:type="spellEnd"/>
            <w:r w:rsidRPr="00143AB8">
              <w:rPr>
                <w:rFonts w:ascii="Calibri" w:eastAsia="Times New Roman" w:hAnsi="Calibri" w:cs="Calibri"/>
                <w:b/>
                <w:bCs/>
                <w:color w:val="000000"/>
                <w:kern w:val="0"/>
                <w:lang w:eastAsia="en-AU"/>
                <w14:ligatures w14:val="none"/>
              </w:rPr>
              <w:t>, 70-30 split)</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634D768E"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8.15032</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2DCA11B5"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100.6134</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3C162AB7"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10.03062</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39717FC7"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0.209006</w:t>
            </w:r>
          </w:p>
        </w:tc>
        <w:tc>
          <w:tcPr>
            <w:tcW w:w="0" w:type="auto"/>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523FD234"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0.1055022</w:t>
            </w:r>
          </w:p>
        </w:tc>
        <w:tc>
          <w:tcPr>
            <w:tcW w:w="0" w:type="auto"/>
            <w:tcBorders>
              <w:top w:val="single" w:sz="4" w:space="0" w:color="FFFFFF"/>
              <w:left w:val="single" w:sz="4" w:space="0" w:color="FFFFFF"/>
              <w:bottom w:val="single" w:sz="4" w:space="0" w:color="FFFFFF"/>
              <w:right w:val="nil"/>
            </w:tcBorders>
            <w:shd w:val="clear" w:color="B8CCE4" w:fill="B8CCE4"/>
            <w:noWrap/>
            <w:vAlign w:val="center"/>
            <w:hideMark/>
          </w:tcPr>
          <w:p w14:paraId="756FF7B8"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0.097305242</w:t>
            </w:r>
          </w:p>
        </w:tc>
      </w:tr>
      <w:tr w:rsidR="005C6615" w:rsidRPr="00143AB8" w14:paraId="403B8AC5" w14:textId="77777777" w:rsidTr="005C6615">
        <w:trPr>
          <w:trHeight w:val="290"/>
        </w:trPr>
        <w:tc>
          <w:tcPr>
            <w:tcW w:w="0" w:type="auto"/>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237DAFBB" w14:textId="77777777" w:rsidR="005C6615" w:rsidRPr="00143AB8" w:rsidRDefault="005C6615" w:rsidP="005C6615">
            <w:pPr>
              <w:spacing w:after="0" w:line="240" w:lineRule="auto"/>
              <w:jc w:val="center"/>
              <w:rPr>
                <w:rFonts w:ascii="Calibri" w:eastAsia="Times New Roman" w:hAnsi="Calibri" w:cs="Calibri"/>
                <w:b/>
                <w:bCs/>
                <w:color w:val="000000"/>
                <w:kern w:val="0"/>
                <w:lang w:eastAsia="en-AU"/>
                <w14:ligatures w14:val="none"/>
              </w:rPr>
            </w:pPr>
            <w:r w:rsidRPr="00143AB8">
              <w:rPr>
                <w:rFonts w:ascii="Calibri" w:eastAsia="Times New Roman" w:hAnsi="Calibri" w:cs="Calibri"/>
                <w:b/>
                <w:bCs/>
                <w:color w:val="000000"/>
                <w:kern w:val="0"/>
                <w:lang w:eastAsia="en-AU"/>
                <w14:ligatures w14:val="none"/>
              </w:rPr>
              <w:t>log-transformed data (</w:t>
            </w:r>
            <w:proofErr w:type="spellStart"/>
            <w:r w:rsidRPr="00143AB8">
              <w:rPr>
                <w:rFonts w:ascii="Calibri" w:eastAsia="Times New Roman" w:hAnsi="Calibri" w:cs="Calibri"/>
                <w:b/>
                <w:bCs/>
                <w:color w:val="000000"/>
                <w:kern w:val="0"/>
                <w:lang w:eastAsia="en-AU"/>
                <w14:ligatures w14:val="none"/>
              </w:rPr>
              <w:t>total_updrs</w:t>
            </w:r>
            <w:proofErr w:type="spellEnd"/>
            <w:r w:rsidRPr="00143AB8">
              <w:rPr>
                <w:rFonts w:ascii="Calibri" w:eastAsia="Times New Roman" w:hAnsi="Calibri" w:cs="Calibri"/>
                <w:b/>
                <w:bCs/>
                <w:color w:val="000000"/>
                <w:kern w:val="0"/>
                <w:lang w:eastAsia="en-AU"/>
                <w14:ligatures w14:val="none"/>
              </w:rPr>
              <w:t>, 80-20 split)</w:t>
            </w:r>
          </w:p>
        </w:tc>
        <w:tc>
          <w:tcPr>
            <w:tcW w:w="0" w:type="auto"/>
            <w:tcBorders>
              <w:top w:val="single" w:sz="4" w:space="0" w:color="FFFFFF"/>
              <w:left w:val="single" w:sz="4" w:space="0" w:color="FFFFFF"/>
              <w:bottom w:val="nil"/>
              <w:right w:val="single" w:sz="4" w:space="0" w:color="FFFFFF"/>
            </w:tcBorders>
            <w:shd w:val="clear" w:color="DCE6F1" w:fill="DCE6F1"/>
            <w:noWrap/>
            <w:vAlign w:val="center"/>
            <w:hideMark/>
          </w:tcPr>
          <w:p w14:paraId="27CB5554"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8.137627</w:t>
            </w:r>
          </w:p>
        </w:tc>
        <w:tc>
          <w:tcPr>
            <w:tcW w:w="0" w:type="auto"/>
            <w:tcBorders>
              <w:top w:val="single" w:sz="4" w:space="0" w:color="FFFFFF"/>
              <w:left w:val="single" w:sz="4" w:space="0" w:color="FFFFFF"/>
              <w:bottom w:val="nil"/>
              <w:right w:val="single" w:sz="4" w:space="0" w:color="FFFFFF"/>
            </w:tcBorders>
            <w:shd w:val="clear" w:color="DCE6F1" w:fill="DCE6F1"/>
            <w:noWrap/>
            <w:vAlign w:val="center"/>
            <w:hideMark/>
          </w:tcPr>
          <w:p w14:paraId="3E953A6D"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100.6009</w:t>
            </w:r>
          </w:p>
        </w:tc>
        <w:tc>
          <w:tcPr>
            <w:tcW w:w="0" w:type="auto"/>
            <w:tcBorders>
              <w:top w:val="single" w:sz="4" w:space="0" w:color="FFFFFF"/>
              <w:left w:val="single" w:sz="4" w:space="0" w:color="FFFFFF"/>
              <w:bottom w:val="nil"/>
              <w:right w:val="single" w:sz="4" w:space="0" w:color="FFFFFF"/>
            </w:tcBorders>
            <w:shd w:val="clear" w:color="DCE6F1" w:fill="DCE6F1"/>
            <w:noWrap/>
            <w:vAlign w:val="center"/>
            <w:hideMark/>
          </w:tcPr>
          <w:p w14:paraId="7DEF494D"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10.03</w:t>
            </w:r>
          </w:p>
        </w:tc>
        <w:tc>
          <w:tcPr>
            <w:tcW w:w="0" w:type="auto"/>
            <w:tcBorders>
              <w:top w:val="single" w:sz="4" w:space="0" w:color="FFFFFF"/>
              <w:left w:val="single" w:sz="4" w:space="0" w:color="FFFFFF"/>
              <w:bottom w:val="nil"/>
              <w:right w:val="single" w:sz="4" w:space="0" w:color="FFFFFF"/>
            </w:tcBorders>
            <w:shd w:val="clear" w:color="DCE6F1" w:fill="DCE6F1"/>
            <w:noWrap/>
            <w:vAlign w:val="center"/>
            <w:hideMark/>
          </w:tcPr>
          <w:p w14:paraId="5FDC09C7"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0.208993</w:t>
            </w:r>
          </w:p>
        </w:tc>
        <w:tc>
          <w:tcPr>
            <w:tcW w:w="0" w:type="auto"/>
            <w:tcBorders>
              <w:top w:val="single" w:sz="4" w:space="0" w:color="FFFFFF"/>
              <w:left w:val="single" w:sz="4" w:space="0" w:color="FFFFFF"/>
              <w:bottom w:val="nil"/>
              <w:right w:val="single" w:sz="4" w:space="0" w:color="FFFFFF"/>
            </w:tcBorders>
            <w:shd w:val="clear" w:color="DCE6F1" w:fill="DCE6F1"/>
            <w:noWrap/>
            <w:vAlign w:val="center"/>
            <w:hideMark/>
          </w:tcPr>
          <w:p w14:paraId="17700C69"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0.0921569</w:t>
            </w:r>
          </w:p>
        </w:tc>
        <w:tc>
          <w:tcPr>
            <w:tcW w:w="0" w:type="auto"/>
            <w:tcBorders>
              <w:top w:val="single" w:sz="4" w:space="0" w:color="FFFFFF"/>
              <w:left w:val="single" w:sz="4" w:space="0" w:color="FFFFFF"/>
              <w:bottom w:val="nil"/>
              <w:right w:val="nil"/>
            </w:tcBorders>
            <w:shd w:val="clear" w:color="DCE6F1" w:fill="DCE6F1"/>
            <w:noWrap/>
            <w:vAlign w:val="center"/>
            <w:hideMark/>
          </w:tcPr>
          <w:p w14:paraId="4098C7F3" w14:textId="77777777" w:rsidR="005C6615" w:rsidRPr="00143AB8" w:rsidRDefault="005C6615" w:rsidP="005C6615">
            <w:pPr>
              <w:spacing w:after="0" w:line="240" w:lineRule="auto"/>
              <w:jc w:val="center"/>
              <w:rPr>
                <w:rFonts w:ascii="Calibri" w:eastAsia="Times New Roman" w:hAnsi="Calibri" w:cs="Calibri"/>
                <w:color w:val="000000"/>
                <w:kern w:val="0"/>
                <w:lang w:eastAsia="en-AU"/>
                <w14:ligatures w14:val="none"/>
              </w:rPr>
            </w:pPr>
            <w:r w:rsidRPr="00143AB8">
              <w:rPr>
                <w:rFonts w:ascii="Calibri" w:eastAsia="Times New Roman" w:hAnsi="Calibri" w:cs="Calibri"/>
                <w:color w:val="000000"/>
                <w:kern w:val="0"/>
                <w:lang w:eastAsia="en-AU"/>
                <w14:ligatures w14:val="none"/>
              </w:rPr>
              <w:t>0.079613291</w:t>
            </w:r>
          </w:p>
        </w:tc>
      </w:tr>
    </w:tbl>
    <w:p w14:paraId="03C55C6F" w14:textId="77777777" w:rsidR="00143AB8" w:rsidRDefault="00143AB8" w:rsidP="00224391">
      <w:pPr>
        <w:pStyle w:val="Heading2"/>
        <w:rPr>
          <w:sz w:val="24"/>
          <w:szCs w:val="24"/>
        </w:rPr>
      </w:pPr>
    </w:p>
    <w:p w14:paraId="03EE9825" w14:textId="1C7D466E" w:rsidR="00184E6E" w:rsidRPr="005C6615" w:rsidRDefault="00184E6E" w:rsidP="00B509D1">
      <w:pPr>
        <w:pStyle w:val="Heading1"/>
        <w:rPr>
          <w:rFonts w:ascii="Times New Roman" w:hAnsi="Times New Roman" w:cs="Times New Roman"/>
          <w:b/>
          <w:bCs/>
          <w:color w:val="auto"/>
          <w:sz w:val="28"/>
          <w:szCs w:val="28"/>
        </w:rPr>
      </w:pPr>
      <w:bookmarkStart w:id="20" w:name="_Toc147383416"/>
      <w:r w:rsidRPr="005C6615">
        <w:rPr>
          <w:rFonts w:ascii="Times New Roman" w:hAnsi="Times New Roman" w:cs="Times New Roman"/>
          <w:b/>
          <w:bCs/>
          <w:color w:val="auto"/>
          <w:sz w:val="28"/>
          <w:szCs w:val="28"/>
        </w:rPr>
        <w:lastRenderedPageBreak/>
        <w:t>8.2 Results for Motor UPDRS and Total UPDRS (Gaussian-transformed)</w:t>
      </w:r>
      <w:bookmarkEnd w:id="20"/>
    </w:p>
    <w:tbl>
      <w:tblPr>
        <w:tblW w:w="11260" w:type="dxa"/>
        <w:tblInd w:w="-993" w:type="dxa"/>
        <w:tblLook w:val="04A0" w:firstRow="1" w:lastRow="0" w:firstColumn="1" w:lastColumn="0" w:noHBand="0" w:noVBand="1"/>
      </w:tblPr>
      <w:tblGrid>
        <w:gridCol w:w="4395"/>
        <w:gridCol w:w="1053"/>
        <w:gridCol w:w="1134"/>
        <w:gridCol w:w="1053"/>
        <w:gridCol w:w="1134"/>
        <w:gridCol w:w="1134"/>
        <w:gridCol w:w="1417"/>
      </w:tblGrid>
      <w:tr w:rsidR="00184E6E" w:rsidRPr="00184E6E" w14:paraId="63C66BFB" w14:textId="77777777" w:rsidTr="00184E6E">
        <w:trPr>
          <w:trHeight w:val="228"/>
        </w:trPr>
        <w:tc>
          <w:tcPr>
            <w:tcW w:w="4395" w:type="dxa"/>
            <w:tcBorders>
              <w:top w:val="nil"/>
              <w:left w:val="nil"/>
              <w:bottom w:val="single" w:sz="12" w:space="0" w:color="FFFFFF"/>
              <w:right w:val="single" w:sz="4" w:space="0" w:color="FFFFFF"/>
            </w:tcBorders>
            <w:shd w:val="clear" w:color="4F81BD" w:fill="4F81BD"/>
            <w:noWrap/>
            <w:vAlign w:val="center"/>
            <w:hideMark/>
          </w:tcPr>
          <w:p w14:paraId="00531CE8" w14:textId="4A9C1563" w:rsidR="00184E6E" w:rsidRPr="00184E6E" w:rsidRDefault="00184E6E" w:rsidP="00184E6E">
            <w:pPr>
              <w:spacing w:after="0" w:line="240" w:lineRule="auto"/>
              <w:rPr>
                <w:rFonts w:ascii="Calibri" w:eastAsia="Times New Roman" w:hAnsi="Calibri" w:cs="Calibri"/>
                <w:b/>
                <w:bCs/>
                <w:color w:val="FFFFFF"/>
                <w:kern w:val="0"/>
                <w:lang w:eastAsia="en-AU"/>
                <w14:ligatures w14:val="none"/>
              </w:rPr>
            </w:pPr>
          </w:p>
        </w:tc>
        <w:tc>
          <w:tcPr>
            <w:tcW w:w="993"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14:paraId="0F88917A" w14:textId="77777777" w:rsidR="00184E6E" w:rsidRPr="00184E6E" w:rsidRDefault="00184E6E" w:rsidP="00184E6E">
            <w:pPr>
              <w:spacing w:after="0" w:line="240" w:lineRule="auto"/>
              <w:jc w:val="center"/>
              <w:rPr>
                <w:rFonts w:ascii="Calibri" w:eastAsia="Times New Roman" w:hAnsi="Calibri" w:cs="Calibri"/>
                <w:b/>
                <w:bCs/>
                <w:color w:val="FFFFFF"/>
                <w:kern w:val="0"/>
                <w:lang w:eastAsia="en-AU"/>
                <w14:ligatures w14:val="none"/>
              </w:rPr>
            </w:pPr>
            <w:r w:rsidRPr="00184E6E">
              <w:rPr>
                <w:rFonts w:ascii="Calibri" w:eastAsia="Times New Roman" w:hAnsi="Calibri" w:cs="Calibri"/>
                <w:b/>
                <w:bCs/>
                <w:color w:val="FFFFFF"/>
                <w:kern w:val="0"/>
                <w:lang w:eastAsia="en-AU"/>
                <w14:ligatures w14:val="none"/>
              </w:rPr>
              <w:t>MAE</w:t>
            </w:r>
          </w:p>
        </w:tc>
        <w:tc>
          <w:tcPr>
            <w:tcW w:w="1134"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14:paraId="0541BAB6" w14:textId="77777777" w:rsidR="00184E6E" w:rsidRPr="00184E6E" w:rsidRDefault="00184E6E" w:rsidP="00184E6E">
            <w:pPr>
              <w:spacing w:after="0" w:line="240" w:lineRule="auto"/>
              <w:jc w:val="center"/>
              <w:rPr>
                <w:rFonts w:ascii="Calibri" w:eastAsia="Times New Roman" w:hAnsi="Calibri" w:cs="Calibri"/>
                <w:b/>
                <w:bCs/>
                <w:color w:val="FFFFFF"/>
                <w:kern w:val="0"/>
                <w:lang w:eastAsia="en-AU"/>
                <w14:ligatures w14:val="none"/>
              </w:rPr>
            </w:pPr>
            <w:r w:rsidRPr="00184E6E">
              <w:rPr>
                <w:rFonts w:ascii="Calibri" w:eastAsia="Times New Roman" w:hAnsi="Calibri" w:cs="Calibri"/>
                <w:b/>
                <w:bCs/>
                <w:color w:val="FFFFFF"/>
                <w:kern w:val="0"/>
                <w:lang w:eastAsia="en-AU"/>
                <w14:ligatures w14:val="none"/>
              </w:rPr>
              <w:t>MSE</w:t>
            </w:r>
          </w:p>
        </w:tc>
        <w:tc>
          <w:tcPr>
            <w:tcW w:w="1053"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14:paraId="45A47B3D" w14:textId="77777777" w:rsidR="00184E6E" w:rsidRPr="00184E6E" w:rsidRDefault="00184E6E" w:rsidP="00184E6E">
            <w:pPr>
              <w:spacing w:after="0" w:line="240" w:lineRule="auto"/>
              <w:jc w:val="center"/>
              <w:rPr>
                <w:rFonts w:ascii="Calibri" w:eastAsia="Times New Roman" w:hAnsi="Calibri" w:cs="Calibri"/>
                <w:b/>
                <w:bCs/>
                <w:color w:val="FFFFFF"/>
                <w:kern w:val="0"/>
                <w:lang w:eastAsia="en-AU"/>
                <w14:ligatures w14:val="none"/>
              </w:rPr>
            </w:pPr>
            <w:r w:rsidRPr="00184E6E">
              <w:rPr>
                <w:rFonts w:ascii="Calibri" w:eastAsia="Times New Roman" w:hAnsi="Calibri" w:cs="Calibri"/>
                <w:b/>
                <w:bCs/>
                <w:color w:val="FFFFFF"/>
                <w:kern w:val="0"/>
                <w:lang w:eastAsia="en-AU"/>
                <w14:ligatures w14:val="none"/>
              </w:rPr>
              <w:t>RMSE</w:t>
            </w:r>
          </w:p>
        </w:tc>
        <w:tc>
          <w:tcPr>
            <w:tcW w:w="1134"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14:paraId="5218BC1D" w14:textId="77777777" w:rsidR="00184E6E" w:rsidRPr="00184E6E" w:rsidRDefault="00184E6E" w:rsidP="00184E6E">
            <w:pPr>
              <w:spacing w:after="0" w:line="240" w:lineRule="auto"/>
              <w:jc w:val="center"/>
              <w:rPr>
                <w:rFonts w:ascii="Calibri" w:eastAsia="Times New Roman" w:hAnsi="Calibri" w:cs="Calibri"/>
                <w:b/>
                <w:bCs/>
                <w:color w:val="FFFFFF"/>
                <w:kern w:val="0"/>
                <w:lang w:eastAsia="en-AU"/>
                <w14:ligatures w14:val="none"/>
              </w:rPr>
            </w:pPr>
            <w:r w:rsidRPr="00184E6E">
              <w:rPr>
                <w:rFonts w:ascii="Calibri" w:eastAsia="Times New Roman" w:hAnsi="Calibri" w:cs="Calibri"/>
                <w:b/>
                <w:bCs/>
                <w:color w:val="FFFFFF"/>
                <w:kern w:val="0"/>
                <w:lang w:eastAsia="en-AU"/>
                <w14:ligatures w14:val="none"/>
              </w:rPr>
              <w:t>NRMSE</w:t>
            </w:r>
          </w:p>
        </w:tc>
        <w:tc>
          <w:tcPr>
            <w:tcW w:w="1134"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14:paraId="19F5989A" w14:textId="77777777" w:rsidR="00184E6E" w:rsidRPr="00184E6E" w:rsidRDefault="00184E6E" w:rsidP="00184E6E">
            <w:pPr>
              <w:spacing w:after="0" w:line="240" w:lineRule="auto"/>
              <w:jc w:val="center"/>
              <w:rPr>
                <w:rFonts w:ascii="Calibri" w:eastAsia="Times New Roman" w:hAnsi="Calibri" w:cs="Calibri"/>
                <w:b/>
                <w:bCs/>
                <w:color w:val="FFFFFF"/>
                <w:kern w:val="0"/>
                <w:lang w:eastAsia="en-AU"/>
                <w14:ligatures w14:val="none"/>
              </w:rPr>
            </w:pPr>
            <w:r w:rsidRPr="00184E6E">
              <w:rPr>
                <w:rFonts w:ascii="Calibri" w:eastAsia="Times New Roman" w:hAnsi="Calibri" w:cs="Calibri"/>
                <w:b/>
                <w:bCs/>
                <w:color w:val="FFFFFF"/>
                <w:kern w:val="0"/>
                <w:lang w:eastAsia="en-AU"/>
                <w14:ligatures w14:val="none"/>
              </w:rPr>
              <w:t>R^2</w:t>
            </w:r>
          </w:p>
        </w:tc>
        <w:tc>
          <w:tcPr>
            <w:tcW w:w="1417" w:type="dxa"/>
            <w:tcBorders>
              <w:top w:val="single" w:sz="4" w:space="0" w:color="auto"/>
              <w:left w:val="single" w:sz="4" w:space="0" w:color="auto"/>
              <w:bottom w:val="single" w:sz="4" w:space="0" w:color="auto"/>
              <w:right w:val="single" w:sz="4" w:space="0" w:color="auto"/>
            </w:tcBorders>
            <w:shd w:val="clear" w:color="4F81BD" w:fill="4F81BD"/>
            <w:noWrap/>
            <w:vAlign w:val="center"/>
            <w:hideMark/>
          </w:tcPr>
          <w:p w14:paraId="7DEC0D48" w14:textId="77777777" w:rsidR="00184E6E" w:rsidRPr="00184E6E" w:rsidRDefault="00184E6E" w:rsidP="00184E6E">
            <w:pPr>
              <w:spacing w:after="0" w:line="240" w:lineRule="auto"/>
              <w:jc w:val="center"/>
              <w:rPr>
                <w:rFonts w:ascii="Calibri" w:eastAsia="Times New Roman" w:hAnsi="Calibri" w:cs="Calibri"/>
                <w:b/>
                <w:bCs/>
                <w:color w:val="FFFFFF"/>
                <w:kern w:val="0"/>
                <w:lang w:eastAsia="en-AU"/>
                <w14:ligatures w14:val="none"/>
              </w:rPr>
            </w:pPr>
            <w:r w:rsidRPr="00184E6E">
              <w:rPr>
                <w:rFonts w:ascii="Calibri" w:eastAsia="Times New Roman" w:hAnsi="Calibri" w:cs="Calibri"/>
                <w:b/>
                <w:bCs/>
                <w:color w:val="FFFFFF"/>
                <w:kern w:val="0"/>
                <w:lang w:eastAsia="en-AU"/>
                <w14:ligatures w14:val="none"/>
              </w:rPr>
              <w:t>Adjusted R^2</w:t>
            </w:r>
          </w:p>
        </w:tc>
      </w:tr>
      <w:tr w:rsidR="00184E6E" w:rsidRPr="00184E6E" w14:paraId="15925D07" w14:textId="77777777" w:rsidTr="00184E6E">
        <w:trPr>
          <w:trHeight w:val="228"/>
        </w:trPr>
        <w:tc>
          <w:tcPr>
            <w:tcW w:w="4395"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4E295A85" w14:textId="60ED554C" w:rsidR="00184E6E" w:rsidRPr="00184E6E" w:rsidRDefault="00184E6E" w:rsidP="00184E6E">
            <w:pPr>
              <w:spacing w:after="0" w:line="240" w:lineRule="auto"/>
              <w:jc w:val="center"/>
              <w:rPr>
                <w:rFonts w:ascii="Calibri" w:eastAsia="Times New Roman" w:hAnsi="Calibri" w:cs="Calibri"/>
                <w:b/>
                <w:bCs/>
                <w:color w:val="000000"/>
                <w:kern w:val="0"/>
                <w:lang w:eastAsia="en-AU"/>
                <w14:ligatures w14:val="none"/>
              </w:rPr>
            </w:pPr>
            <w:r w:rsidRPr="00184E6E">
              <w:rPr>
                <w:rFonts w:ascii="Calibri" w:eastAsia="Times New Roman" w:hAnsi="Calibri" w:cs="Calibri"/>
                <w:b/>
                <w:bCs/>
                <w:color w:val="000000"/>
                <w:kern w:val="0"/>
                <w:lang w:eastAsia="en-AU"/>
                <w14:ligatures w14:val="none"/>
              </w:rPr>
              <w:t>Gaussian-transformed data (</w:t>
            </w:r>
            <w:proofErr w:type="spellStart"/>
            <w:r w:rsidRPr="00184E6E">
              <w:rPr>
                <w:rFonts w:ascii="Calibri" w:eastAsia="Times New Roman" w:hAnsi="Calibri" w:cs="Calibri"/>
                <w:b/>
                <w:bCs/>
                <w:color w:val="000000"/>
                <w:kern w:val="0"/>
                <w:lang w:eastAsia="en-AU"/>
                <w14:ligatures w14:val="none"/>
              </w:rPr>
              <w:t>motor_updrs</w:t>
            </w:r>
            <w:proofErr w:type="spellEnd"/>
            <w:r w:rsidRPr="00184E6E">
              <w:rPr>
                <w:rFonts w:ascii="Calibri" w:eastAsia="Times New Roman" w:hAnsi="Calibri" w:cs="Calibri"/>
                <w:b/>
                <w:bCs/>
                <w:color w:val="000000"/>
                <w:kern w:val="0"/>
                <w:lang w:eastAsia="en-AU"/>
                <w14:ligatures w14:val="none"/>
              </w:rPr>
              <w:t>, 50-50 split)</w:t>
            </w:r>
          </w:p>
        </w:tc>
        <w:tc>
          <w:tcPr>
            <w:tcW w:w="99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23826E18"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6.387796</w:t>
            </w:r>
          </w:p>
        </w:tc>
        <w:tc>
          <w:tcPr>
            <w:tcW w:w="113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5DC65706"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57.51015</w:t>
            </w:r>
          </w:p>
        </w:tc>
        <w:tc>
          <w:tcPr>
            <w:tcW w:w="105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1D0565E3"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7.583545</w:t>
            </w:r>
          </w:p>
        </w:tc>
        <w:tc>
          <w:tcPr>
            <w:tcW w:w="113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73226DBC"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0.219983</w:t>
            </w:r>
          </w:p>
        </w:tc>
        <w:tc>
          <w:tcPr>
            <w:tcW w:w="113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0AD8AEF3"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0.115387</w:t>
            </w:r>
          </w:p>
        </w:tc>
        <w:tc>
          <w:tcPr>
            <w:tcW w:w="1417" w:type="dxa"/>
            <w:tcBorders>
              <w:top w:val="single" w:sz="4" w:space="0" w:color="FFFFFF"/>
              <w:left w:val="single" w:sz="4" w:space="0" w:color="FFFFFF"/>
              <w:bottom w:val="single" w:sz="4" w:space="0" w:color="FFFFFF"/>
              <w:right w:val="nil"/>
            </w:tcBorders>
            <w:shd w:val="clear" w:color="B8CCE4" w:fill="B8CCE4"/>
            <w:noWrap/>
            <w:vAlign w:val="center"/>
            <w:hideMark/>
          </w:tcPr>
          <w:p w14:paraId="35BC5840"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0.110541534</w:t>
            </w:r>
          </w:p>
        </w:tc>
      </w:tr>
      <w:tr w:rsidR="00184E6E" w:rsidRPr="00184E6E" w14:paraId="075CBE71" w14:textId="77777777" w:rsidTr="00184E6E">
        <w:trPr>
          <w:trHeight w:val="228"/>
        </w:trPr>
        <w:tc>
          <w:tcPr>
            <w:tcW w:w="4395"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2B079DDA" w14:textId="7255C3F7" w:rsidR="00184E6E" w:rsidRPr="00184E6E" w:rsidRDefault="00184E6E" w:rsidP="00184E6E">
            <w:pPr>
              <w:spacing w:after="0" w:line="240" w:lineRule="auto"/>
              <w:jc w:val="center"/>
              <w:rPr>
                <w:rFonts w:ascii="Calibri" w:eastAsia="Times New Roman" w:hAnsi="Calibri" w:cs="Calibri"/>
                <w:b/>
                <w:bCs/>
                <w:color w:val="000000"/>
                <w:kern w:val="0"/>
                <w:lang w:eastAsia="en-AU"/>
                <w14:ligatures w14:val="none"/>
              </w:rPr>
            </w:pPr>
            <w:r w:rsidRPr="00184E6E">
              <w:rPr>
                <w:rFonts w:ascii="Calibri" w:eastAsia="Times New Roman" w:hAnsi="Calibri" w:cs="Calibri"/>
                <w:b/>
                <w:bCs/>
                <w:color w:val="000000"/>
                <w:kern w:val="0"/>
                <w:lang w:eastAsia="en-AU"/>
                <w14:ligatures w14:val="none"/>
              </w:rPr>
              <w:t xml:space="preserve">Gaussian-transformed </w:t>
            </w:r>
            <w:proofErr w:type="gramStart"/>
            <w:r w:rsidRPr="00184E6E">
              <w:rPr>
                <w:rFonts w:ascii="Calibri" w:eastAsia="Times New Roman" w:hAnsi="Calibri" w:cs="Calibri"/>
                <w:b/>
                <w:bCs/>
                <w:color w:val="000000"/>
                <w:kern w:val="0"/>
                <w:lang w:eastAsia="en-AU"/>
                <w14:ligatures w14:val="none"/>
              </w:rPr>
              <w:t>data(</w:t>
            </w:r>
            <w:proofErr w:type="spellStart"/>
            <w:proofErr w:type="gramEnd"/>
            <w:r w:rsidRPr="00184E6E">
              <w:rPr>
                <w:rFonts w:ascii="Calibri" w:eastAsia="Times New Roman" w:hAnsi="Calibri" w:cs="Calibri"/>
                <w:b/>
                <w:bCs/>
                <w:color w:val="000000"/>
                <w:kern w:val="0"/>
                <w:lang w:eastAsia="en-AU"/>
                <w14:ligatures w14:val="none"/>
              </w:rPr>
              <w:t>total_updrs</w:t>
            </w:r>
            <w:proofErr w:type="spellEnd"/>
            <w:r w:rsidRPr="00184E6E">
              <w:rPr>
                <w:rFonts w:ascii="Calibri" w:eastAsia="Times New Roman" w:hAnsi="Calibri" w:cs="Calibri"/>
                <w:b/>
                <w:bCs/>
                <w:color w:val="000000"/>
                <w:kern w:val="0"/>
                <w:lang w:eastAsia="en-AU"/>
                <w14:ligatures w14:val="none"/>
              </w:rPr>
              <w:t>, 50-50 split)</w:t>
            </w:r>
          </w:p>
        </w:tc>
        <w:tc>
          <w:tcPr>
            <w:tcW w:w="993"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5E3F7289"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8.214449</w:t>
            </w:r>
          </w:p>
        </w:tc>
        <w:tc>
          <w:tcPr>
            <w:tcW w:w="113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4319D067"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100.6763</w:t>
            </w:r>
          </w:p>
        </w:tc>
        <w:tc>
          <w:tcPr>
            <w:tcW w:w="1053"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505CE911"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10.03376</w:t>
            </w:r>
          </w:p>
        </w:tc>
        <w:tc>
          <w:tcPr>
            <w:tcW w:w="113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17660F5D"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0.209071</w:t>
            </w:r>
          </w:p>
        </w:tc>
        <w:tc>
          <w:tcPr>
            <w:tcW w:w="113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416822A0"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0.098709</w:t>
            </w:r>
          </w:p>
        </w:tc>
        <w:tc>
          <w:tcPr>
            <w:tcW w:w="1417" w:type="dxa"/>
            <w:tcBorders>
              <w:top w:val="single" w:sz="4" w:space="0" w:color="FFFFFF"/>
              <w:left w:val="single" w:sz="4" w:space="0" w:color="FFFFFF"/>
              <w:bottom w:val="single" w:sz="4" w:space="0" w:color="FFFFFF"/>
              <w:right w:val="nil"/>
            </w:tcBorders>
            <w:shd w:val="clear" w:color="DCE6F1" w:fill="DCE6F1"/>
            <w:noWrap/>
            <w:vAlign w:val="center"/>
            <w:hideMark/>
          </w:tcPr>
          <w:p w14:paraId="530524AC"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0.093771973</w:t>
            </w:r>
          </w:p>
        </w:tc>
      </w:tr>
      <w:tr w:rsidR="00184E6E" w:rsidRPr="00184E6E" w14:paraId="5E566367" w14:textId="77777777" w:rsidTr="00184E6E">
        <w:trPr>
          <w:trHeight w:val="228"/>
        </w:trPr>
        <w:tc>
          <w:tcPr>
            <w:tcW w:w="4395"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0C02B45E" w14:textId="5F4BD264" w:rsidR="00184E6E" w:rsidRPr="00184E6E" w:rsidRDefault="00184E6E" w:rsidP="00184E6E">
            <w:pPr>
              <w:spacing w:after="0" w:line="240" w:lineRule="auto"/>
              <w:jc w:val="center"/>
              <w:rPr>
                <w:rFonts w:ascii="Calibri" w:eastAsia="Times New Roman" w:hAnsi="Calibri" w:cs="Calibri"/>
                <w:b/>
                <w:bCs/>
                <w:color w:val="000000"/>
                <w:kern w:val="0"/>
                <w:lang w:eastAsia="en-AU"/>
                <w14:ligatures w14:val="none"/>
              </w:rPr>
            </w:pPr>
            <w:r w:rsidRPr="00184E6E">
              <w:rPr>
                <w:rFonts w:ascii="Calibri" w:eastAsia="Times New Roman" w:hAnsi="Calibri" w:cs="Calibri"/>
                <w:b/>
                <w:bCs/>
                <w:color w:val="000000"/>
                <w:kern w:val="0"/>
                <w:lang w:eastAsia="en-AU"/>
                <w14:ligatures w14:val="none"/>
              </w:rPr>
              <w:t>Gaussian-transformed data (</w:t>
            </w:r>
            <w:proofErr w:type="spellStart"/>
            <w:r w:rsidRPr="00184E6E">
              <w:rPr>
                <w:rFonts w:ascii="Calibri" w:eastAsia="Times New Roman" w:hAnsi="Calibri" w:cs="Calibri"/>
                <w:b/>
                <w:bCs/>
                <w:color w:val="000000"/>
                <w:kern w:val="0"/>
                <w:lang w:eastAsia="en-AU"/>
                <w14:ligatures w14:val="none"/>
              </w:rPr>
              <w:t>motor_updrs</w:t>
            </w:r>
            <w:proofErr w:type="spellEnd"/>
            <w:r w:rsidRPr="00184E6E">
              <w:rPr>
                <w:rFonts w:ascii="Calibri" w:eastAsia="Times New Roman" w:hAnsi="Calibri" w:cs="Calibri"/>
                <w:b/>
                <w:bCs/>
                <w:color w:val="000000"/>
                <w:kern w:val="0"/>
                <w:lang w:eastAsia="en-AU"/>
                <w14:ligatures w14:val="none"/>
              </w:rPr>
              <w:t>, 60-40 split)</w:t>
            </w:r>
          </w:p>
        </w:tc>
        <w:tc>
          <w:tcPr>
            <w:tcW w:w="99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5ECE4048"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6.341577</w:t>
            </w:r>
          </w:p>
        </w:tc>
        <w:tc>
          <w:tcPr>
            <w:tcW w:w="113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2984E499"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56.69882</w:t>
            </w:r>
          </w:p>
        </w:tc>
        <w:tc>
          <w:tcPr>
            <w:tcW w:w="105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6A427E46"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7.529862</w:t>
            </w:r>
          </w:p>
        </w:tc>
        <w:tc>
          <w:tcPr>
            <w:tcW w:w="113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13F32238"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0.218426</w:t>
            </w:r>
          </w:p>
        </w:tc>
        <w:tc>
          <w:tcPr>
            <w:tcW w:w="113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71746933"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0.113429</w:t>
            </w:r>
          </w:p>
        </w:tc>
        <w:tc>
          <w:tcPr>
            <w:tcW w:w="1417" w:type="dxa"/>
            <w:tcBorders>
              <w:top w:val="single" w:sz="4" w:space="0" w:color="FFFFFF"/>
              <w:left w:val="single" w:sz="4" w:space="0" w:color="FFFFFF"/>
              <w:bottom w:val="single" w:sz="4" w:space="0" w:color="FFFFFF"/>
              <w:right w:val="nil"/>
            </w:tcBorders>
            <w:shd w:val="clear" w:color="B8CCE4" w:fill="B8CCE4"/>
            <w:noWrap/>
            <w:vAlign w:val="center"/>
            <w:hideMark/>
          </w:tcPr>
          <w:p w14:paraId="19F4C5D6"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0.107349169</w:t>
            </w:r>
          </w:p>
        </w:tc>
      </w:tr>
      <w:tr w:rsidR="00184E6E" w:rsidRPr="00184E6E" w14:paraId="1C6C3A10" w14:textId="77777777" w:rsidTr="00184E6E">
        <w:trPr>
          <w:trHeight w:val="228"/>
        </w:trPr>
        <w:tc>
          <w:tcPr>
            <w:tcW w:w="4395"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33305D41" w14:textId="7AD32350" w:rsidR="00184E6E" w:rsidRPr="00184E6E" w:rsidRDefault="00184E6E" w:rsidP="00184E6E">
            <w:pPr>
              <w:spacing w:after="0" w:line="240" w:lineRule="auto"/>
              <w:jc w:val="center"/>
              <w:rPr>
                <w:rFonts w:ascii="Calibri" w:eastAsia="Times New Roman" w:hAnsi="Calibri" w:cs="Calibri"/>
                <w:b/>
                <w:bCs/>
                <w:color w:val="000000"/>
                <w:kern w:val="0"/>
                <w:lang w:eastAsia="en-AU"/>
                <w14:ligatures w14:val="none"/>
              </w:rPr>
            </w:pPr>
            <w:r w:rsidRPr="00184E6E">
              <w:rPr>
                <w:rFonts w:ascii="Calibri" w:eastAsia="Times New Roman" w:hAnsi="Calibri" w:cs="Calibri"/>
                <w:b/>
                <w:bCs/>
                <w:color w:val="000000"/>
                <w:kern w:val="0"/>
                <w:lang w:eastAsia="en-AU"/>
                <w14:ligatures w14:val="none"/>
              </w:rPr>
              <w:t>Gaussian-transformed data (</w:t>
            </w:r>
            <w:proofErr w:type="spellStart"/>
            <w:r w:rsidRPr="00184E6E">
              <w:rPr>
                <w:rFonts w:ascii="Calibri" w:eastAsia="Times New Roman" w:hAnsi="Calibri" w:cs="Calibri"/>
                <w:b/>
                <w:bCs/>
                <w:color w:val="000000"/>
                <w:kern w:val="0"/>
                <w:lang w:eastAsia="en-AU"/>
                <w14:ligatures w14:val="none"/>
              </w:rPr>
              <w:t>total_updrs</w:t>
            </w:r>
            <w:proofErr w:type="spellEnd"/>
            <w:r w:rsidRPr="00184E6E">
              <w:rPr>
                <w:rFonts w:ascii="Calibri" w:eastAsia="Times New Roman" w:hAnsi="Calibri" w:cs="Calibri"/>
                <w:b/>
                <w:bCs/>
                <w:color w:val="000000"/>
                <w:kern w:val="0"/>
                <w:lang w:eastAsia="en-AU"/>
                <w14:ligatures w14:val="none"/>
              </w:rPr>
              <w:t>, 60-40 split)</w:t>
            </w:r>
          </w:p>
        </w:tc>
        <w:tc>
          <w:tcPr>
            <w:tcW w:w="993"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61766399"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8.139938</w:t>
            </w:r>
          </w:p>
        </w:tc>
        <w:tc>
          <w:tcPr>
            <w:tcW w:w="113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15D7CE62"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99.35179</w:t>
            </w:r>
          </w:p>
        </w:tc>
        <w:tc>
          <w:tcPr>
            <w:tcW w:w="1053"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13154B5D"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9.967537</w:t>
            </w:r>
          </w:p>
        </w:tc>
        <w:tc>
          <w:tcPr>
            <w:tcW w:w="113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32F8E662"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0.207692</w:t>
            </w:r>
          </w:p>
        </w:tc>
        <w:tc>
          <w:tcPr>
            <w:tcW w:w="113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11AB0EE7"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0.099664</w:t>
            </w:r>
          </w:p>
        </w:tc>
        <w:tc>
          <w:tcPr>
            <w:tcW w:w="1417" w:type="dxa"/>
            <w:tcBorders>
              <w:top w:val="single" w:sz="4" w:space="0" w:color="FFFFFF"/>
              <w:left w:val="single" w:sz="4" w:space="0" w:color="FFFFFF"/>
              <w:bottom w:val="single" w:sz="4" w:space="0" w:color="FFFFFF"/>
              <w:right w:val="nil"/>
            </w:tcBorders>
            <w:shd w:val="clear" w:color="DCE6F1" w:fill="DCE6F1"/>
            <w:noWrap/>
            <w:vAlign w:val="center"/>
            <w:hideMark/>
          </w:tcPr>
          <w:p w14:paraId="6A676A77"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0.09348981</w:t>
            </w:r>
          </w:p>
        </w:tc>
      </w:tr>
      <w:tr w:rsidR="00184E6E" w:rsidRPr="00184E6E" w14:paraId="08B68B23" w14:textId="77777777" w:rsidTr="00184E6E">
        <w:trPr>
          <w:trHeight w:val="228"/>
        </w:trPr>
        <w:tc>
          <w:tcPr>
            <w:tcW w:w="4395"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7EFC41B0" w14:textId="12FAED0C" w:rsidR="00184E6E" w:rsidRPr="00184E6E" w:rsidRDefault="00184E6E" w:rsidP="00184E6E">
            <w:pPr>
              <w:spacing w:after="0" w:line="240" w:lineRule="auto"/>
              <w:jc w:val="center"/>
              <w:rPr>
                <w:rFonts w:ascii="Calibri" w:eastAsia="Times New Roman" w:hAnsi="Calibri" w:cs="Calibri"/>
                <w:b/>
                <w:bCs/>
                <w:color w:val="000000"/>
                <w:kern w:val="0"/>
                <w:lang w:eastAsia="en-AU"/>
                <w14:ligatures w14:val="none"/>
              </w:rPr>
            </w:pPr>
            <w:r w:rsidRPr="00184E6E">
              <w:rPr>
                <w:rFonts w:ascii="Calibri" w:eastAsia="Times New Roman" w:hAnsi="Calibri" w:cs="Calibri"/>
                <w:b/>
                <w:bCs/>
                <w:color w:val="000000"/>
                <w:kern w:val="0"/>
                <w:lang w:eastAsia="en-AU"/>
                <w14:ligatures w14:val="none"/>
              </w:rPr>
              <w:t xml:space="preserve">Gaussian-transformed </w:t>
            </w:r>
            <w:proofErr w:type="gramStart"/>
            <w:r w:rsidRPr="00184E6E">
              <w:rPr>
                <w:rFonts w:ascii="Calibri" w:eastAsia="Times New Roman" w:hAnsi="Calibri" w:cs="Calibri"/>
                <w:b/>
                <w:bCs/>
                <w:color w:val="000000"/>
                <w:kern w:val="0"/>
                <w:lang w:eastAsia="en-AU"/>
                <w14:ligatures w14:val="none"/>
              </w:rPr>
              <w:t>data(</w:t>
            </w:r>
            <w:proofErr w:type="spellStart"/>
            <w:proofErr w:type="gramEnd"/>
            <w:r w:rsidRPr="00184E6E">
              <w:rPr>
                <w:rFonts w:ascii="Calibri" w:eastAsia="Times New Roman" w:hAnsi="Calibri" w:cs="Calibri"/>
                <w:b/>
                <w:bCs/>
                <w:color w:val="000000"/>
                <w:kern w:val="0"/>
                <w:lang w:eastAsia="en-AU"/>
                <w14:ligatures w14:val="none"/>
              </w:rPr>
              <w:t>motor_updrs</w:t>
            </w:r>
            <w:proofErr w:type="spellEnd"/>
            <w:r w:rsidRPr="00184E6E">
              <w:rPr>
                <w:rFonts w:ascii="Calibri" w:eastAsia="Times New Roman" w:hAnsi="Calibri" w:cs="Calibri"/>
                <w:b/>
                <w:bCs/>
                <w:color w:val="000000"/>
                <w:kern w:val="0"/>
                <w:lang w:eastAsia="en-AU"/>
                <w14:ligatures w14:val="none"/>
              </w:rPr>
              <w:t>, 70-30 split)</w:t>
            </w:r>
          </w:p>
        </w:tc>
        <w:tc>
          <w:tcPr>
            <w:tcW w:w="99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2E7100E3"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6.423961</w:t>
            </w:r>
          </w:p>
        </w:tc>
        <w:tc>
          <w:tcPr>
            <w:tcW w:w="113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403BD95C"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57.67602</w:t>
            </w:r>
          </w:p>
        </w:tc>
        <w:tc>
          <w:tcPr>
            <w:tcW w:w="105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530E708B"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7.594473</w:t>
            </w:r>
          </w:p>
        </w:tc>
        <w:tc>
          <w:tcPr>
            <w:tcW w:w="113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6C006154"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0.22094</w:t>
            </w:r>
          </w:p>
        </w:tc>
        <w:tc>
          <w:tcPr>
            <w:tcW w:w="113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65A2D5BD"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0.115039</w:t>
            </w:r>
          </w:p>
        </w:tc>
        <w:tc>
          <w:tcPr>
            <w:tcW w:w="1417" w:type="dxa"/>
            <w:tcBorders>
              <w:top w:val="single" w:sz="4" w:space="0" w:color="FFFFFF"/>
              <w:left w:val="single" w:sz="4" w:space="0" w:color="FFFFFF"/>
              <w:bottom w:val="single" w:sz="4" w:space="0" w:color="FFFFFF"/>
              <w:right w:val="nil"/>
            </w:tcBorders>
            <w:shd w:val="clear" w:color="B8CCE4" w:fill="B8CCE4"/>
            <w:noWrap/>
            <w:vAlign w:val="center"/>
            <w:hideMark/>
          </w:tcPr>
          <w:p w14:paraId="32EEA82D"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0.106929181</w:t>
            </w:r>
          </w:p>
        </w:tc>
      </w:tr>
      <w:tr w:rsidR="00184E6E" w:rsidRPr="00184E6E" w14:paraId="42C5C56C" w14:textId="77777777" w:rsidTr="00184E6E">
        <w:trPr>
          <w:trHeight w:val="228"/>
        </w:trPr>
        <w:tc>
          <w:tcPr>
            <w:tcW w:w="4395"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5E046773" w14:textId="11E6344E" w:rsidR="00184E6E" w:rsidRPr="00184E6E" w:rsidRDefault="00184E6E" w:rsidP="00184E6E">
            <w:pPr>
              <w:spacing w:after="0" w:line="240" w:lineRule="auto"/>
              <w:jc w:val="center"/>
              <w:rPr>
                <w:rFonts w:ascii="Calibri" w:eastAsia="Times New Roman" w:hAnsi="Calibri" w:cs="Calibri"/>
                <w:b/>
                <w:bCs/>
                <w:color w:val="000000"/>
                <w:kern w:val="0"/>
                <w:lang w:eastAsia="en-AU"/>
                <w14:ligatures w14:val="none"/>
              </w:rPr>
            </w:pPr>
            <w:r w:rsidRPr="00184E6E">
              <w:rPr>
                <w:rFonts w:ascii="Calibri" w:eastAsia="Times New Roman" w:hAnsi="Calibri" w:cs="Calibri"/>
                <w:b/>
                <w:bCs/>
                <w:color w:val="000000"/>
                <w:kern w:val="0"/>
                <w:lang w:eastAsia="en-AU"/>
                <w14:ligatures w14:val="none"/>
              </w:rPr>
              <w:t xml:space="preserve">Gaussian-transformed </w:t>
            </w:r>
            <w:proofErr w:type="gramStart"/>
            <w:r w:rsidRPr="00184E6E">
              <w:rPr>
                <w:rFonts w:ascii="Calibri" w:eastAsia="Times New Roman" w:hAnsi="Calibri" w:cs="Calibri"/>
                <w:b/>
                <w:bCs/>
                <w:color w:val="000000"/>
                <w:kern w:val="0"/>
                <w:lang w:eastAsia="en-AU"/>
                <w14:ligatures w14:val="none"/>
              </w:rPr>
              <w:t>data(</w:t>
            </w:r>
            <w:proofErr w:type="spellStart"/>
            <w:proofErr w:type="gramEnd"/>
            <w:r w:rsidRPr="00184E6E">
              <w:rPr>
                <w:rFonts w:ascii="Calibri" w:eastAsia="Times New Roman" w:hAnsi="Calibri" w:cs="Calibri"/>
                <w:b/>
                <w:bCs/>
                <w:color w:val="000000"/>
                <w:kern w:val="0"/>
                <w:lang w:eastAsia="en-AU"/>
                <w14:ligatures w14:val="none"/>
              </w:rPr>
              <w:t>total_updrs</w:t>
            </w:r>
            <w:proofErr w:type="spellEnd"/>
            <w:r w:rsidRPr="00184E6E">
              <w:rPr>
                <w:rFonts w:ascii="Calibri" w:eastAsia="Times New Roman" w:hAnsi="Calibri" w:cs="Calibri"/>
                <w:b/>
                <w:bCs/>
                <w:color w:val="000000"/>
                <w:kern w:val="0"/>
                <w:lang w:eastAsia="en-AU"/>
                <w14:ligatures w14:val="none"/>
              </w:rPr>
              <w:t>, 70-30 split)</w:t>
            </w:r>
          </w:p>
        </w:tc>
        <w:tc>
          <w:tcPr>
            <w:tcW w:w="993"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6A018748"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8.240008</w:t>
            </w:r>
          </w:p>
        </w:tc>
        <w:tc>
          <w:tcPr>
            <w:tcW w:w="113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57AFD38F"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101.0445</w:t>
            </w:r>
          </w:p>
        </w:tc>
        <w:tc>
          <w:tcPr>
            <w:tcW w:w="1053"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0F53FF33"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10.05209</w:t>
            </w:r>
          </w:p>
        </w:tc>
        <w:tc>
          <w:tcPr>
            <w:tcW w:w="113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247210BC"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0.209453</w:t>
            </w:r>
          </w:p>
        </w:tc>
        <w:tc>
          <w:tcPr>
            <w:tcW w:w="1134" w:type="dxa"/>
            <w:tcBorders>
              <w:top w:val="single" w:sz="4" w:space="0" w:color="FFFFFF"/>
              <w:left w:val="single" w:sz="4" w:space="0" w:color="FFFFFF"/>
              <w:bottom w:val="single" w:sz="4" w:space="0" w:color="FFFFFF"/>
              <w:right w:val="single" w:sz="4" w:space="0" w:color="FFFFFF"/>
            </w:tcBorders>
            <w:shd w:val="clear" w:color="DCE6F1" w:fill="DCE6F1"/>
            <w:noWrap/>
            <w:vAlign w:val="center"/>
            <w:hideMark/>
          </w:tcPr>
          <w:p w14:paraId="46F8C188"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0.101669</w:t>
            </w:r>
          </w:p>
        </w:tc>
        <w:tc>
          <w:tcPr>
            <w:tcW w:w="1417" w:type="dxa"/>
            <w:tcBorders>
              <w:top w:val="single" w:sz="4" w:space="0" w:color="FFFFFF"/>
              <w:left w:val="single" w:sz="4" w:space="0" w:color="FFFFFF"/>
              <w:bottom w:val="single" w:sz="4" w:space="0" w:color="FFFFFF"/>
              <w:right w:val="nil"/>
            </w:tcBorders>
            <w:shd w:val="clear" w:color="DCE6F1" w:fill="DCE6F1"/>
            <w:noWrap/>
            <w:vAlign w:val="center"/>
            <w:hideMark/>
          </w:tcPr>
          <w:p w14:paraId="502551F3"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0.093437263</w:t>
            </w:r>
          </w:p>
        </w:tc>
      </w:tr>
      <w:tr w:rsidR="00184E6E" w:rsidRPr="00184E6E" w14:paraId="402E6769" w14:textId="77777777" w:rsidTr="00184E6E">
        <w:trPr>
          <w:trHeight w:val="228"/>
        </w:trPr>
        <w:tc>
          <w:tcPr>
            <w:tcW w:w="4395" w:type="dxa"/>
            <w:tcBorders>
              <w:top w:val="single" w:sz="4" w:space="0" w:color="auto"/>
              <w:left w:val="single" w:sz="4" w:space="0" w:color="auto"/>
              <w:bottom w:val="single" w:sz="4" w:space="0" w:color="auto"/>
              <w:right w:val="single" w:sz="4" w:space="0" w:color="auto"/>
            </w:tcBorders>
            <w:shd w:val="clear" w:color="B8CCE4" w:fill="B8CCE4"/>
            <w:noWrap/>
            <w:vAlign w:val="center"/>
            <w:hideMark/>
          </w:tcPr>
          <w:p w14:paraId="38339A86" w14:textId="6052A2EE" w:rsidR="00184E6E" w:rsidRPr="00184E6E" w:rsidRDefault="00184E6E" w:rsidP="00184E6E">
            <w:pPr>
              <w:spacing w:after="0" w:line="240" w:lineRule="auto"/>
              <w:jc w:val="center"/>
              <w:rPr>
                <w:rFonts w:ascii="Calibri" w:eastAsia="Times New Roman" w:hAnsi="Calibri" w:cs="Calibri"/>
                <w:b/>
                <w:bCs/>
                <w:color w:val="000000"/>
                <w:kern w:val="0"/>
                <w:lang w:eastAsia="en-AU"/>
                <w14:ligatures w14:val="none"/>
              </w:rPr>
            </w:pPr>
            <w:r w:rsidRPr="00184E6E">
              <w:rPr>
                <w:rFonts w:ascii="Calibri" w:eastAsia="Times New Roman" w:hAnsi="Calibri" w:cs="Calibri"/>
                <w:b/>
                <w:bCs/>
                <w:color w:val="000000"/>
                <w:kern w:val="0"/>
                <w:lang w:eastAsia="en-AU"/>
                <w14:ligatures w14:val="none"/>
              </w:rPr>
              <w:t xml:space="preserve">Gaussian-transformed </w:t>
            </w:r>
            <w:proofErr w:type="gramStart"/>
            <w:r w:rsidRPr="00184E6E">
              <w:rPr>
                <w:rFonts w:ascii="Calibri" w:eastAsia="Times New Roman" w:hAnsi="Calibri" w:cs="Calibri"/>
                <w:b/>
                <w:bCs/>
                <w:color w:val="000000"/>
                <w:kern w:val="0"/>
                <w:lang w:eastAsia="en-AU"/>
                <w14:ligatures w14:val="none"/>
              </w:rPr>
              <w:t>data(</w:t>
            </w:r>
            <w:proofErr w:type="spellStart"/>
            <w:proofErr w:type="gramEnd"/>
            <w:r w:rsidRPr="00184E6E">
              <w:rPr>
                <w:rFonts w:ascii="Calibri" w:eastAsia="Times New Roman" w:hAnsi="Calibri" w:cs="Calibri"/>
                <w:b/>
                <w:bCs/>
                <w:color w:val="000000"/>
                <w:kern w:val="0"/>
                <w:lang w:eastAsia="en-AU"/>
                <w14:ligatures w14:val="none"/>
              </w:rPr>
              <w:t>motor_updrs</w:t>
            </w:r>
            <w:proofErr w:type="spellEnd"/>
            <w:r w:rsidRPr="00184E6E">
              <w:rPr>
                <w:rFonts w:ascii="Calibri" w:eastAsia="Times New Roman" w:hAnsi="Calibri" w:cs="Calibri"/>
                <w:b/>
                <w:bCs/>
                <w:color w:val="000000"/>
                <w:kern w:val="0"/>
                <w:lang w:eastAsia="en-AU"/>
                <w14:ligatures w14:val="none"/>
              </w:rPr>
              <w:t>, 80-20 split)</w:t>
            </w:r>
          </w:p>
        </w:tc>
        <w:tc>
          <w:tcPr>
            <w:tcW w:w="99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2EBBDBCD"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6.414258</w:t>
            </w:r>
          </w:p>
        </w:tc>
        <w:tc>
          <w:tcPr>
            <w:tcW w:w="113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77EC0822"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57.16601</w:t>
            </w:r>
          </w:p>
        </w:tc>
        <w:tc>
          <w:tcPr>
            <w:tcW w:w="1053"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3500F730"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7.56082</w:t>
            </w:r>
          </w:p>
        </w:tc>
        <w:tc>
          <w:tcPr>
            <w:tcW w:w="113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0117C994"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0.232494</w:t>
            </w:r>
          </w:p>
        </w:tc>
        <w:tc>
          <w:tcPr>
            <w:tcW w:w="1134" w:type="dxa"/>
            <w:tcBorders>
              <w:top w:val="single" w:sz="4" w:space="0" w:color="FFFFFF"/>
              <w:left w:val="single" w:sz="4" w:space="0" w:color="FFFFFF"/>
              <w:bottom w:val="single" w:sz="4" w:space="0" w:color="FFFFFF"/>
              <w:right w:val="single" w:sz="4" w:space="0" w:color="FFFFFF"/>
            </w:tcBorders>
            <w:shd w:val="clear" w:color="B8CCE4" w:fill="B8CCE4"/>
            <w:noWrap/>
            <w:vAlign w:val="center"/>
            <w:hideMark/>
          </w:tcPr>
          <w:p w14:paraId="089CDDC7"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0.104391</w:t>
            </w:r>
          </w:p>
        </w:tc>
        <w:tc>
          <w:tcPr>
            <w:tcW w:w="1417" w:type="dxa"/>
            <w:tcBorders>
              <w:top w:val="single" w:sz="4" w:space="0" w:color="FFFFFF"/>
              <w:left w:val="single" w:sz="4" w:space="0" w:color="FFFFFF"/>
              <w:bottom w:val="single" w:sz="4" w:space="0" w:color="FFFFFF"/>
              <w:right w:val="nil"/>
            </w:tcBorders>
            <w:shd w:val="clear" w:color="B8CCE4" w:fill="B8CCE4"/>
            <w:noWrap/>
            <w:vAlign w:val="center"/>
            <w:hideMark/>
          </w:tcPr>
          <w:p w14:paraId="04F4D8D0"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0.092016804</w:t>
            </w:r>
          </w:p>
        </w:tc>
      </w:tr>
      <w:tr w:rsidR="00184E6E" w:rsidRPr="00184E6E" w14:paraId="65EE749D" w14:textId="77777777" w:rsidTr="00184E6E">
        <w:trPr>
          <w:trHeight w:val="228"/>
        </w:trPr>
        <w:tc>
          <w:tcPr>
            <w:tcW w:w="4395" w:type="dxa"/>
            <w:tcBorders>
              <w:top w:val="single" w:sz="4" w:space="0" w:color="auto"/>
              <w:left w:val="single" w:sz="4" w:space="0" w:color="auto"/>
              <w:bottom w:val="single" w:sz="4" w:space="0" w:color="auto"/>
              <w:right w:val="single" w:sz="4" w:space="0" w:color="auto"/>
            </w:tcBorders>
            <w:shd w:val="clear" w:color="DCE6F1" w:fill="DCE6F1"/>
            <w:noWrap/>
            <w:vAlign w:val="center"/>
            <w:hideMark/>
          </w:tcPr>
          <w:p w14:paraId="4F42000C" w14:textId="3326FAFA" w:rsidR="00184E6E" w:rsidRPr="00184E6E" w:rsidRDefault="00184E6E" w:rsidP="00184E6E">
            <w:pPr>
              <w:spacing w:after="0" w:line="240" w:lineRule="auto"/>
              <w:jc w:val="center"/>
              <w:rPr>
                <w:rFonts w:ascii="Calibri" w:eastAsia="Times New Roman" w:hAnsi="Calibri" w:cs="Calibri"/>
                <w:b/>
                <w:bCs/>
                <w:color w:val="000000"/>
                <w:kern w:val="0"/>
                <w:lang w:eastAsia="en-AU"/>
                <w14:ligatures w14:val="none"/>
              </w:rPr>
            </w:pPr>
            <w:r w:rsidRPr="00184E6E">
              <w:rPr>
                <w:rFonts w:ascii="Calibri" w:eastAsia="Times New Roman" w:hAnsi="Calibri" w:cs="Calibri"/>
                <w:b/>
                <w:bCs/>
                <w:color w:val="000000"/>
                <w:kern w:val="0"/>
                <w:lang w:eastAsia="en-AU"/>
                <w14:ligatures w14:val="none"/>
              </w:rPr>
              <w:t xml:space="preserve">Gaussian-transformed </w:t>
            </w:r>
            <w:proofErr w:type="gramStart"/>
            <w:r w:rsidRPr="00184E6E">
              <w:rPr>
                <w:rFonts w:ascii="Calibri" w:eastAsia="Times New Roman" w:hAnsi="Calibri" w:cs="Calibri"/>
                <w:b/>
                <w:bCs/>
                <w:color w:val="000000"/>
                <w:kern w:val="0"/>
                <w:lang w:eastAsia="en-AU"/>
                <w14:ligatures w14:val="none"/>
              </w:rPr>
              <w:t>data(</w:t>
            </w:r>
            <w:proofErr w:type="spellStart"/>
            <w:proofErr w:type="gramEnd"/>
            <w:r w:rsidRPr="00184E6E">
              <w:rPr>
                <w:rFonts w:ascii="Calibri" w:eastAsia="Times New Roman" w:hAnsi="Calibri" w:cs="Calibri"/>
                <w:b/>
                <w:bCs/>
                <w:color w:val="000000"/>
                <w:kern w:val="0"/>
                <w:lang w:eastAsia="en-AU"/>
                <w14:ligatures w14:val="none"/>
              </w:rPr>
              <w:t>total_updrs</w:t>
            </w:r>
            <w:proofErr w:type="spellEnd"/>
            <w:r w:rsidRPr="00184E6E">
              <w:rPr>
                <w:rFonts w:ascii="Calibri" w:eastAsia="Times New Roman" w:hAnsi="Calibri" w:cs="Calibri"/>
                <w:b/>
                <w:bCs/>
                <w:color w:val="000000"/>
                <w:kern w:val="0"/>
                <w:lang w:eastAsia="en-AU"/>
                <w14:ligatures w14:val="none"/>
              </w:rPr>
              <w:t>, 80-20 split)</w:t>
            </w:r>
          </w:p>
        </w:tc>
        <w:tc>
          <w:tcPr>
            <w:tcW w:w="993" w:type="dxa"/>
            <w:tcBorders>
              <w:top w:val="single" w:sz="4" w:space="0" w:color="FFFFFF"/>
              <w:left w:val="single" w:sz="4" w:space="0" w:color="FFFFFF"/>
              <w:bottom w:val="nil"/>
              <w:right w:val="single" w:sz="4" w:space="0" w:color="FFFFFF"/>
            </w:tcBorders>
            <w:shd w:val="clear" w:color="DCE6F1" w:fill="DCE6F1"/>
            <w:noWrap/>
            <w:vAlign w:val="center"/>
            <w:hideMark/>
          </w:tcPr>
          <w:p w14:paraId="3208A6E0"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8.213582</w:t>
            </w:r>
          </w:p>
        </w:tc>
        <w:tc>
          <w:tcPr>
            <w:tcW w:w="1134" w:type="dxa"/>
            <w:tcBorders>
              <w:top w:val="single" w:sz="4" w:space="0" w:color="FFFFFF"/>
              <w:left w:val="single" w:sz="4" w:space="0" w:color="FFFFFF"/>
              <w:bottom w:val="nil"/>
              <w:right w:val="single" w:sz="4" w:space="0" w:color="FFFFFF"/>
            </w:tcBorders>
            <w:shd w:val="clear" w:color="DCE6F1" w:fill="DCE6F1"/>
            <w:noWrap/>
            <w:vAlign w:val="center"/>
            <w:hideMark/>
          </w:tcPr>
          <w:p w14:paraId="10F6A30A"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100.6381</w:t>
            </w:r>
          </w:p>
        </w:tc>
        <w:tc>
          <w:tcPr>
            <w:tcW w:w="1053" w:type="dxa"/>
            <w:tcBorders>
              <w:top w:val="single" w:sz="4" w:space="0" w:color="FFFFFF"/>
              <w:left w:val="single" w:sz="4" w:space="0" w:color="FFFFFF"/>
              <w:bottom w:val="nil"/>
              <w:right w:val="single" w:sz="4" w:space="0" w:color="FFFFFF"/>
            </w:tcBorders>
            <w:shd w:val="clear" w:color="DCE6F1" w:fill="DCE6F1"/>
            <w:noWrap/>
            <w:vAlign w:val="center"/>
            <w:hideMark/>
          </w:tcPr>
          <w:p w14:paraId="60D96AEE"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10.03186</w:t>
            </w:r>
          </w:p>
        </w:tc>
        <w:tc>
          <w:tcPr>
            <w:tcW w:w="1134" w:type="dxa"/>
            <w:tcBorders>
              <w:top w:val="single" w:sz="4" w:space="0" w:color="FFFFFF"/>
              <w:left w:val="single" w:sz="4" w:space="0" w:color="FFFFFF"/>
              <w:bottom w:val="nil"/>
              <w:right w:val="single" w:sz="4" w:space="0" w:color="FFFFFF"/>
            </w:tcBorders>
            <w:shd w:val="clear" w:color="DCE6F1" w:fill="DCE6F1"/>
            <w:noWrap/>
            <w:vAlign w:val="center"/>
            <w:hideMark/>
          </w:tcPr>
          <w:p w14:paraId="0FE8246D"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0.209032</w:t>
            </w:r>
          </w:p>
        </w:tc>
        <w:tc>
          <w:tcPr>
            <w:tcW w:w="1134" w:type="dxa"/>
            <w:tcBorders>
              <w:top w:val="single" w:sz="4" w:space="0" w:color="FFFFFF"/>
              <w:left w:val="single" w:sz="4" w:space="0" w:color="FFFFFF"/>
              <w:bottom w:val="nil"/>
              <w:right w:val="single" w:sz="4" w:space="0" w:color="FFFFFF"/>
            </w:tcBorders>
            <w:shd w:val="clear" w:color="DCE6F1" w:fill="DCE6F1"/>
            <w:noWrap/>
            <w:vAlign w:val="center"/>
            <w:hideMark/>
          </w:tcPr>
          <w:p w14:paraId="57CA15A8"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0.091821</w:t>
            </w:r>
          </w:p>
        </w:tc>
        <w:tc>
          <w:tcPr>
            <w:tcW w:w="1417" w:type="dxa"/>
            <w:tcBorders>
              <w:top w:val="single" w:sz="4" w:space="0" w:color="FFFFFF"/>
              <w:left w:val="single" w:sz="4" w:space="0" w:color="FFFFFF"/>
              <w:bottom w:val="nil"/>
              <w:right w:val="nil"/>
            </w:tcBorders>
            <w:shd w:val="clear" w:color="DCE6F1" w:fill="DCE6F1"/>
            <w:noWrap/>
            <w:vAlign w:val="center"/>
            <w:hideMark/>
          </w:tcPr>
          <w:p w14:paraId="7EADA060" w14:textId="77777777" w:rsidR="00184E6E" w:rsidRPr="00184E6E" w:rsidRDefault="00184E6E" w:rsidP="00184E6E">
            <w:pPr>
              <w:spacing w:after="0" w:line="240" w:lineRule="auto"/>
              <w:jc w:val="center"/>
              <w:rPr>
                <w:rFonts w:ascii="Calibri" w:eastAsia="Times New Roman" w:hAnsi="Calibri" w:cs="Calibri"/>
                <w:color w:val="000000"/>
                <w:kern w:val="0"/>
                <w:lang w:eastAsia="en-AU"/>
                <w14:ligatures w14:val="none"/>
              </w:rPr>
            </w:pPr>
            <w:r w:rsidRPr="00184E6E">
              <w:rPr>
                <w:rFonts w:ascii="Calibri" w:eastAsia="Times New Roman" w:hAnsi="Calibri" w:cs="Calibri"/>
                <w:color w:val="000000"/>
                <w:kern w:val="0"/>
                <w:lang w:eastAsia="en-AU"/>
                <w14:ligatures w14:val="none"/>
              </w:rPr>
              <w:t>0.079272251</w:t>
            </w:r>
          </w:p>
        </w:tc>
      </w:tr>
    </w:tbl>
    <w:p w14:paraId="63A0EAF9" w14:textId="77777777" w:rsidR="00184E6E" w:rsidRDefault="00184E6E" w:rsidP="00184E6E"/>
    <w:p w14:paraId="71BF6397" w14:textId="35C86162" w:rsidR="00E262F5" w:rsidRPr="005C6615" w:rsidRDefault="00E262F5" w:rsidP="00E262F5">
      <w:pPr>
        <w:pStyle w:val="Heading1"/>
        <w:rPr>
          <w:rFonts w:ascii="Times New Roman" w:hAnsi="Times New Roman" w:cs="Times New Roman"/>
          <w:b/>
          <w:bCs/>
          <w:sz w:val="36"/>
          <w:szCs w:val="36"/>
          <w:u w:val="single"/>
        </w:rPr>
      </w:pPr>
      <w:bookmarkStart w:id="21" w:name="_Toc147383417"/>
      <w:r w:rsidRPr="005C6615">
        <w:rPr>
          <w:rFonts w:ascii="Times New Roman" w:hAnsi="Times New Roman" w:cs="Times New Roman"/>
          <w:b/>
          <w:bCs/>
          <w:sz w:val="36"/>
          <w:szCs w:val="36"/>
          <w:u w:val="single"/>
        </w:rPr>
        <w:t>9.Performance Gain Analysis</w:t>
      </w:r>
      <w:bookmarkEnd w:id="21"/>
    </w:p>
    <w:p w14:paraId="5649437C" w14:textId="09F259CB" w:rsidR="00E262F5" w:rsidRDefault="00E262F5" w:rsidP="00184E6E">
      <w:pPr>
        <w:rPr>
          <w:rFonts w:ascii="Times New Roman" w:hAnsi="Times New Roman" w:cs="Times New Roman"/>
        </w:rPr>
      </w:pPr>
      <w:r w:rsidRPr="005C6615">
        <w:rPr>
          <w:rFonts w:ascii="Times New Roman" w:hAnsi="Times New Roman" w:cs="Times New Roman"/>
        </w:rPr>
        <w:t xml:space="preserve">We compute the performance increases obtained by applying log-transformed and Gaussian-transformed data to the original data. The gains are computed for the goal variables </w:t>
      </w:r>
      <w:proofErr w:type="spellStart"/>
      <w:r w:rsidRPr="005C6615">
        <w:rPr>
          <w:rFonts w:ascii="Times New Roman" w:hAnsi="Times New Roman" w:cs="Times New Roman"/>
        </w:rPr>
        <w:t>motor_updrs</w:t>
      </w:r>
      <w:proofErr w:type="spellEnd"/>
      <w:r w:rsidRPr="005C6615">
        <w:rPr>
          <w:rFonts w:ascii="Times New Roman" w:hAnsi="Times New Roman" w:cs="Times New Roman"/>
        </w:rPr>
        <w:t xml:space="preserve"> and </w:t>
      </w:r>
      <w:proofErr w:type="spellStart"/>
      <w:r w:rsidRPr="005C6615">
        <w:rPr>
          <w:rFonts w:ascii="Times New Roman" w:hAnsi="Times New Roman" w:cs="Times New Roman"/>
        </w:rPr>
        <w:t>total_updrs</w:t>
      </w:r>
      <w:proofErr w:type="spellEnd"/>
      <w:r w:rsidRPr="005C6615">
        <w:rPr>
          <w:rFonts w:ascii="Times New Roman" w:hAnsi="Times New Roman" w:cs="Times New Roman"/>
        </w:rPr>
        <w:t>. The performance gain figures show the percentage improvement (or reduction) in error metrics achieved by transforming data over the original data. Positive numbers imply improved performance, whereas negative values suggest poor performance.</w:t>
      </w:r>
    </w:p>
    <w:p w14:paraId="02B59CFD" w14:textId="77777777" w:rsidR="005C6615" w:rsidRPr="005C6615" w:rsidRDefault="005C6615" w:rsidP="00184E6E">
      <w:pPr>
        <w:rPr>
          <w:rFonts w:ascii="Times New Roman" w:hAnsi="Times New Roman" w:cs="Times New Roman"/>
        </w:rPr>
      </w:pPr>
    </w:p>
    <w:p w14:paraId="00A753C8" w14:textId="48570A4D" w:rsidR="00E262F5" w:rsidRDefault="00E262F5" w:rsidP="00184E6E">
      <w:pPr>
        <w:rPr>
          <w:rFonts w:asciiTheme="majorHAnsi" w:hAnsiTheme="majorHAnsi" w:cstheme="majorHAnsi"/>
        </w:rPr>
      </w:pPr>
      <w:r>
        <w:rPr>
          <w:rFonts w:asciiTheme="majorHAnsi" w:hAnsiTheme="majorHAnsi" w:cstheme="majorHAnsi"/>
          <w:noProof/>
        </w:rPr>
        <w:drawing>
          <wp:inline distT="0" distB="0" distL="0" distR="0" wp14:anchorId="4E32FA62" wp14:editId="1C6E08CC">
            <wp:extent cx="5334274" cy="2902099"/>
            <wp:effectExtent l="0" t="0" r="0" b="0"/>
            <wp:docPr id="19690268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26834" name="Picture 1969026834"/>
                    <pic:cNvPicPr/>
                  </pic:nvPicPr>
                  <pic:blipFill>
                    <a:blip r:embed="rId9">
                      <a:extLst>
                        <a:ext uri="{28A0092B-C50C-407E-A947-70E740481C1C}">
                          <a14:useLocalDpi xmlns:a14="http://schemas.microsoft.com/office/drawing/2010/main" val="0"/>
                        </a:ext>
                      </a:extLst>
                    </a:blip>
                    <a:stretch>
                      <a:fillRect/>
                    </a:stretch>
                  </pic:blipFill>
                  <pic:spPr>
                    <a:xfrm>
                      <a:off x="0" y="0"/>
                      <a:ext cx="5334274" cy="2902099"/>
                    </a:xfrm>
                    <a:prstGeom prst="rect">
                      <a:avLst/>
                    </a:prstGeom>
                  </pic:spPr>
                </pic:pic>
              </a:graphicData>
            </a:graphic>
          </wp:inline>
        </w:drawing>
      </w:r>
    </w:p>
    <w:p w14:paraId="70BE2036" w14:textId="77777777" w:rsidR="00E262F5" w:rsidRPr="00E262F5" w:rsidRDefault="00E262F5" w:rsidP="00184E6E">
      <w:pPr>
        <w:rPr>
          <w:rFonts w:asciiTheme="majorHAnsi" w:hAnsiTheme="majorHAnsi" w:cstheme="majorHAnsi"/>
        </w:rPr>
      </w:pPr>
    </w:p>
    <w:p w14:paraId="31DA946D" w14:textId="19F00FA3" w:rsidR="001453A5" w:rsidRPr="005C6615" w:rsidRDefault="00E262F5" w:rsidP="00B509D1">
      <w:pPr>
        <w:pStyle w:val="Heading1"/>
        <w:rPr>
          <w:rFonts w:ascii="Times New Roman" w:hAnsi="Times New Roman" w:cs="Times New Roman"/>
          <w:b/>
          <w:bCs/>
          <w:sz w:val="36"/>
          <w:szCs w:val="36"/>
          <w:u w:val="single"/>
        </w:rPr>
      </w:pPr>
      <w:bookmarkStart w:id="22" w:name="_Toc147383418"/>
      <w:r w:rsidRPr="005C6615">
        <w:rPr>
          <w:rFonts w:ascii="Times New Roman" w:hAnsi="Times New Roman" w:cs="Times New Roman"/>
          <w:b/>
          <w:bCs/>
          <w:sz w:val="36"/>
          <w:szCs w:val="36"/>
          <w:u w:val="single"/>
        </w:rPr>
        <w:lastRenderedPageBreak/>
        <w:t>10</w:t>
      </w:r>
      <w:r w:rsidR="001453A5" w:rsidRPr="005C6615">
        <w:rPr>
          <w:rFonts w:ascii="Times New Roman" w:hAnsi="Times New Roman" w:cs="Times New Roman"/>
          <w:b/>
          <w:bCs/>
          <w:sz w:val="36"/>
          <w:szCs w:val="36"/>
          <w:u w:val="single"/>
        </w:rPr>
        <w:t>. Feature Importance Analysis:</w:t>
      </w:r>
      <w:bookmarkEnd w:id="22"/>
      <w:r w:rsidR="001453A5" w:rsidRPr="005C6615">
        <w:rPr>
          <w:rFonts w:ascii="Times New Roman" w:hAnsi="Times New Roman" w:cs="Times New Roman"/>
          <w:b/>
          <w:bCs/>
          <w:sz w:val="36"/>
          <w:szCs w:val="36"/>
          <w:u w:val="single"/>
        </w:rPr>
        <w:t xml:space="preserve"> </w:t>
      </w:r>
    </w:p>
    <w:p w14:paraId="4D4807E3" w14:textId="77777777" w:rsidR="00033525" w:rsidRPr="00033525" w:rsidRDefault="001453A5" w:rsidP="00033525">
      <w:pPr>
        <w:rPr>
          <w:rFonts w:ascii="Times New Roman" w:hAnsi="Times New Roman" w:cs="Times New Roman"/>
        </w:rPr>
      </w:pPr>
      <w:r w:rsidRPr="001453A5">
        <w:rPr>
          <w:rFonts w:ascii="Times New Roman" w:hAnsi="Times New Roman" w:cs="Times New Roman"/>
        </w:rPr>
        <w:t>In this section, we investigate the importance of individual features in predicting '</w:t>
      </w:r>
      <w:proofErr w:type="spellStart"/>
      <w:r w:rsidRPr="001453A5">
        <w:rPr>
          <w:rFonts w:ascii="Times New Roman" w:hAnsi="Times New Roman" w:cs="Times New Roman"/>
        </w:rPr>
        <w:t>motor_updrs</w:t>
      </w:r>
      <w:proofErr w:type="spellEnd"/>
      <w:r w:rsidRPr="001453A5">
        <w:rPr>
          <w:rFonts w:ascii="Times New Roman" w:hAnsi="Times New Roman" w:cs="Times New Roman"/>
        </w:rPr>
        <w:t xml:space="preserve">.' </w:t>
      </w:r>
      <w:r w:rsidR="00033525" w:rsidRPr="00033525">
        <w:rPr>
          <w:rFonts w:ascii="Times New Roman" w:hAnsi="Times New Roman" w:cs="Times New Roman"/>
        </w:rPr>
        <w:t>To accomplish this, we used Gaussian-transformed data to build a linear regression model. The absolute values of the model's coefficients are used to determine feature relevance.</w:t>
      </w:r>
    </w:p>
    <w:p w14:paraId="702899D6" w14:textId="3F85C4CD" w:rsidR="00E262F5" w:rsidRDefault="001453A5" w:rsidP="001453A5">
      <w:pPr>
        <w:rPr>
          <w:rFonts w:ascii="Times New Roman" w:hAnsi="Times New Roman" w:cs="Times New Roman"/>
        </w:rPr>
      </w:pPr>
      <w:r w:rsidRPr="001453A5">
        <w:rPr>
          <w:rFonts w:ascii="Times New Roman" w:hAnsi="Times New Roman" w:cs="Times New Roman"/>
        </w:rPr>
        <w:t>Features with higher coefficient magnitudes are considered more influential in explaining variations in the '</w:t>
      </w:r>
      <w:proofErr w:type="spellStart"/>
      <w:r w:rsidRPr="001453A5">
        <w:rPr>
          <w:rFonts w:ascii="Times New Roman" w:hAnsi="Times New Roman" w:cs="Times New Roman"/>
        </w:rPr>
        <w:t>motor_updrs</w:t>
      </w:r>
      <w:proofErr w:type="spellEnd"/>
      <w:r w:rsidRPr="001453A5">
        <w:rPr>
          <w:rFonts w:ascii="Times New Roman" w:hAnsi="Times New Roman" w:cs="Times New Roman"/>
        </w:rPr>
        <w:t>' target variable.</w:t>
      </w:r>
      <w:r w:rsidR="00565687">
        <w:rPr>
          <w:rFonts w:ascii="Times New Roman" w:hAnsi="Times New Roman" w:cs="Times New Roman"/>
        </w:rPr>
        <w:t xml:space="preserve">  We </w:t>
      </w:r>
      <w:r w:rsidR="00565687" w:rsidRPr="00565687">
        <w:rPr>
          <w:rFonts w:ascii="Times New Roman" w:hAnsi="Times New Roman" w:cs="Times New Roman"/>
        </w:rPr>
        <w:t>have utilized the coefficients of a linear regression model to interpret the importance of features</w:t>
      </w:r>
      <w:r w:rsidR="00565687">
        <w:rPr>
          <w:rFonts w:ascii="Times New Roman" w:hAnsi="Times New Roman" w:cs="Times New Roman"/>
        </w:rPr>
        <w:t>.</w:t>
      </w:r>
      <w:r w:rsidR="00E262F5" w:rsidRPr="00E262F5">
        <w:t xml:space="preserve"> </w:t>
      </w:r>
    </w:p>
    <w:p w14:paraId="12B4AA20" w14:textId="72815E84" w:rsidR="000D7F80" w:rsidRDefault="000D7F80" w:rsidP="001453A5">
      <w:pPr>
        <w:rPr>
          <w:rFonts w:ascii="Times New Roman" w:hAnsi="Times New Roman" w:cs="Times New Roman"/>
        </w:rPr>
      </w:pPr>
      <w:r>
        <w:rPr>
          <w:rFonts w:ascii="Times New Roman" w:hAnsi="Times New Roman" w:cs="Times New Roman"/>
          <w:noProof/>
        </w:rPr>
        <w:drawing>
          <wp:inline distT="0" distB="0" distL="0" distR="0" wp14:anchorId="6813F007" wp14:editId="5C20DD94">
            <wp:extent cx="5731510" cy="3145155"/>
            <wp:effectExtent l="0" t="0" r="2540" b="0"/>
            <wp:docPr id="2018526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26297" name="Picture 2018526297"/>
                    <pic:cNvPicPr/>
                  </pic:nvPicPr>
                  <pic:blipFill>
                    <a:blip r:embed="rId10">
                      <a:extLst>
                        <a:ext uri="{28A0092B-C50C-407E-A947-70E740481C1C}">
                          <a14:useLocalDpi xmlns:a14="http://schemas.microsoft.com/office/drawing/2010/main" val="0"/>
                        </a:ext>
                      </a:extLst>
                    </a:blip>
                    <a:stretch>
                      <a:fillRect/>
                    </a:stretch>
                  </pic:blipFill>
                  <pic:spPr>
                    <a:xfrm>
                      <a:off x="0" y="0"/>
                      <a:ext cx="5731510" cy="3145155"/>
                    </a:xfrm>
                    <a:prstGeom prst="rect">
                      <a:avLst/>
                    </a:prstGeom>
                  </pic:spPr>
                </pic:pic>
              </a:graphicData>
            </a:graphic>
          </wp:inline>
        </w:drawing>
      </w:r>
    </w:p>
    <w:p w14:paraId="078153B0" w14:textId="04F7CA49" w:rsidR="00224391" w:rsidRPr="005C6615" w:rsidRDefault="000D7F80" w:rsidP="000D7F80">
      <w:pPr>
        <w:jc w:val="center"/>
        <w:rPr>
          <w:rFonts w:ascii="Times New Roman" w:hAnsi="Times New Roman" w:cs="Times New Roman"/>
        </w:rPr>
      </w:pPr>
      <w:r w:rsidRPr="005C6615">
        <w:rPr>
          <w:rFonts w:ascii="Times New Roman" w:hAnsi="Times New Roman" w:cs="Times New Roman"/>
        </w:rPr>
        <w:t xml:space="preserve">Fig. Feature importance of original, log-transformed, and Gaussian-transformed </w:t>
      </w:r>
      <w:proofErr w:type="gramStart"/>
      <w:r w:rsidRPr="005C6615">
        <w:rPr>
          <w:rFonts w:ascii="Times New Roman" w:hAnsi="Times New Roman" w:cs="Times New Roman"/>
        </w:rPr>
        <w:t>data(</w:t>
      </w:r>
      <w:proofErr w:type="gramEnd"/>
      <w:r w:rsidRPr="005C6615">
        <w:rPr>
          <w:rFonts w:ascii="Times New Roman" w:hAnsi="Times New Roman" w:cs="Times New Roman"/>
        </w:rPr>
        <w:t>Motor UPDRS)</w:t>
      </w:r>
    </w:p>
    <w:p w14:paraId="2A17D310" w14:textId="3FA8DAB8" w:rsidR="000D7F80" w:rsidRPr="005C6615" w:rsidRDefault="000D7F80" w:rsidP="000D7F80">
      <w:pPr>
        <w:rPr>
          <w:rFonts w:ascii="Times New Roman" w:hAnsi="Times New Roman" w:cs="Times New Roman"/>
        </w:rPr>
      </w:pPr>
      <w:r w:rsidRPr="005C6615">
        <w:rPr>
          <w:rFonts w:ascii="Times New Roman" w:hAnsi="Times New Roman" w:cs="Times New Roman"/>
        </w:rPr>
        <w:t xml:space="preserve">We also </w:t>
      </w:r>
      <w:proofErr w:type="gramStart"/>
      <w:r w:rsidRPr="005C6615">
        <w:rPr>
          <w:rFonts w:ascii="Times New Roman" w:hAnsi="Times New Roman" w:cs="Times New Roman"/>
        </w:rPr>
        <w:t>computes</w:t>
      </w:r>
      <w:proofErr w:type="gramEnd"/>
      <w:r w:rsidRPr="005C6615">
        <w:rPr>
          <w:rFonts w:ascii="Times New Roman" w:hAnsi="Times New Roman" w:cs="Times New Roman"/>
        </w:rPr>
        <w:t xml:space="preserve"> summary statistics (max, min, mean) for the transformed data's feature importance which give a comprehensive picture of the relevance of features. The summary statistics aid in comprehending the distribution and central tendency of feature importance where max Importance indicates the most influential feature, Min Importance indicates the least influential feature and Mean Importance provides an average level of influence across all features.</w:t>
      </w:r>
    </w:p>
    <w:p w14:paraId="02854F7C" w14:textId="702960FE" w:rsidR="000D7F80" w:rsidRDefault="000D7F80" w:rsidP="00B509D1">
      <w:pPr>
        <w:pStyle w:val="Heading2"/>
        <w:rPr>
          <w:sz w:val="24"/>
          <w:szCs w:val="24"/>
        </w:rPr>
      </w:pPr>
      <w:bookmarkStart w:id="23" w:name="_Toc147383419"/>
      <w:r>
        <w:rPr>
          <w:noProof/>
          <w:sz w:val="24"/>
          <w:szCs w:val="24"/>
          <w14:ligatures w14:val="standardContextual"/>
        </w:rPr>
        <w:drawing>
          <wp:inline distT="0" distB="0" distL="0" distR="0" wp14:anchorId="7E7AD3ED" wp14:editId="16259624">
            <wp:extent cx="5467631" cy="2209914"/>
            <wp:effectExtent l="0" t="0" r="0" b="0"/>
            <wp:docPr id="942327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27335" name="Picture 942327335"/>
                    <pic:cNvPicPr/>
                  </pic:nvPicPr>
                  <pic:blipFill>
                    <a:blip r:embed="rId11">
                      <a:extLst>
                        <a:ext uri="{28A0092B-C50C-407E-A947-70E740481C1C}">
                          <a14:useLocalDpi xmlns:a14="http://schemas.microsoft.com/office/drawing/2010/main" val="0"/>
                        </a:ext>
                      </a:extLst>
                    </a:blip>
                    <a:stretch>
                      <a:fillRect/>
                    </a:stretch>
                  </pic:blipFill>
                  <pic:spPr>
                    <a:xfrm>
                      <a:off x="0" y="0"/>
                      <a:ext cx="5467631" cy="2209914"/>
                    </a:xfrm>
                    <a:prstGeom prst="rect">
                      <a:avLst/>
                    </a:prstGeom>
                  </pic:spPr>
                </pic:pic>
              </a:graphicData>
            </a:graphic>
          </wp:inline>
        </w:drawing>
      </w:r>
      <w:bookmarkEnd w:id="23"/>
    </w:p>
    <w:p w14:paraId="2D323B02" w14:textId="34882030" w:rsidR="000D7F80" w:rsidRPr="000D7F80" w:rsidRDefault="000D7F80" w:rsidP="000D7F80">
      <w:pPr>
        <w:pStyle w:val="Heading2"/>
        <w:jc w:val="center"/>
        <w:rPr>
          <w:b w:val="0"/>
          <w:bCs w:val="0"/>
          <w:sz w:val="24"/>
          <w:szCs w:val="24"/>
        </w:rPr>
      </w:pPr>
      <w:bookmarkStart w:id="24" w:name="_Toc147382706"/>
      <w:bookmarkStart w:id="25" w:name="_Toc147383420"/>
      <w:r>
        <w:rPr>
          <w:b w:val="0"/>
          <w:bCs w:val="0"/>
          <w:sz w:val="24"/>
          <w:szCs w:val="24"/>
        </w:rPr>
        <w:t>Fig:</w:t>
      </w:r>
      <w:r w:rsidRPr="000D7F80">
        <w:t xml:space="preserve"> </w:t>
      </w:r>
      <w:r w:rsidRPr="000D7F80">
        <w:rPr>
          <w:b w:val="0"/>
          <w:bCs w:val="0"/>
          <w:sz w:val="24"/>
          <w:szCs w:val="24"/>
        </w:rPr>
        <w:t>Statistics for Feature Importance</w:t>
      </w:r>
      <w:bookmarkEnd w:id="24"/>
      <w:bookmarkEnd w:id="25"/>
    </w:p>
    <w:p w14:paraId="47F60533" w14:textId="5CF3A449" w:rsidR="00164FB0" w:rsidRDefault="00164FB0" w:rsidP="00D257C6">
      <w:pPr>
        <w:pStyle w:val="Heading1"/>
        <w:rPr>
          <w:rFonts w:ascii="Times New Roman" w:hAnsi="Times New Roman" w:cs="Times New Roman"/>
          <w:b/>
          <w:bCs/>
          <w:sz w:val="36"/>
          <w:szCs w:val="36"/>
          <w:u w:val="single"/>
        </w:rPr>
      </w:pPr>
      <w:bookmarkStart w:id="26" w:name="_Toc147383421"/>
      <w:r w:rsidRPr="005C6615">
        <w:rPr>
          <w:rFonts w:ascii="Times New Roman" w:hAnsi="Times New Roman" w:cs="Times New Roman"/>
          <w:b/>
          <w:bCs/>
          <w:sz w:val="36"/>
          <w:szCs w:val="36"/>
          <w:u w:val="single"/>
        </w:rPr>
        <w:lastRenderedPageBreak/>
        <w:t>1</w:t>
      </w:r>
      <w:r w:rsidR="00E262F5" w:rsidRPr="005C6615">
        <w:rPr>
          <w:rFonts w:ascii="Times New Roman" w:hAnsi="Times New Roman" w:cs="Times New Roman"/>
          <w:b/>
          <w:bCs/>
          <w:sz w:val="36"/>
          <w:szCs w:val="36"/>
          <w:u w:val="single"/>
        </w:rPr>
        <w:t>1</w:t>
      </w:r>
      <w:r w:rsidRPr="005C6615">
        <w:rPr>
          <w:rFonts w:ascii="Times New Roman" w:hAnsi="Times New Roman" w:cs="Times New Roman"/>
          <w:b/>
          <w:bCs/>
          <w:sz w:val="36"/>
          <w:szCs w:val="36"/>
          <w:u w:val="single"/>
        </w:rPr>
        <w:t>. Data Visualization:</w:t>
      </w:r>
      <w:bookmarkEnd w:id="26"/>
      <w:r w:rsidRPr="005C6615">
        <w:rPr>
          <w:rFonts w:ascii="Times New Roman" w:hAnsi="Times New Roman" w:cs="Times New Roman"/>
          <w:b/>
          <w:bCs/>
          <w:sz w:val="36"/>
          <w:szCs w:val="36"/>
          <w:u w:val="single"/>
        </w:rPr>
        <w:t xml:space="preserve"> </w:t>
      </w:r>
    </w:p>
    <w:p w14:paraId="023EC22B" w14:textId="77777777" w:rsidR="005C6615" w:rsidRPr="005C6615" w:rsidRDefault="005C6615" w:rsidP="005C6615"/>
    <w:p w14:paraId="0013AE48" w14:textId="09C79043" w:rsidR="00164FB0" w:rsidRPr="00164FB0" w:rsidRDefault="00164FB0" w:rsidP="00164FB0">
      <w:pPr>
        <w:rPr>
          <w:rFonts w:ascii="Times New Roman" w:hAnsi="Times New Roman" w:cs="Times New Roman"/>
        </w:rPr>
      </w:pPr>
      <w:r w:rsidRPr="00164FB0">
        <w:rPr>
          <w:rFonts w:ascii="Times New Roman" w:hAnsi="Times New Roman" w:cs="Times New Roman"/>
        </w:rPr>
        <w:t>Data visualization plays a crucial role in gaining insights and understanding the patterns in the Parkinson's disease dataset. In this section, we present various visualizations to provide a clear picture of the data:</w:t>
      </w:r>
    </w:p>
    <w:p w14:paraId="2B23E1F5" w14:textId="77777777" w:rsidR="00570788" w:rsidRPr="005C6615" w:rsidRDefault="00164FB0" w:rsidP="00164FB0">
      <w:pPr>
        <w:rPr>
          <w:rStyle w:val="Heading2Char"/>
          <w:rFonts w:eastAsiaTheme="minorHAnsi"/>
          <w:sz w:val="28"/>
          <w:szCs w:val="28"/>
        </w:rPr>
      </w:pPr>
      <w:bookmarkStart w:id="27" w:name="_Toc147383422"/>
      <w:r w:rsidRPr="005C6615">
        <w:rPr>
          <w:rStyle w:val="Heading2Char"/>
          <w:rFonts w:eastAsiaTheme="minorHAnsi"/>
          <w:sz w:val="28"/>
          <w:szCs w:val="28"/>
        </w:rPr>
        <w:t>10.1 Histograms:</w:t>
      </w:r>
      <w:bookmarkEnd w:id="27"/>
    </w:p>
    <w:p w14:paraId="0E11BE93" w14:textId="7D185FE5" w:rsidR="00164FB0" w:rsidRDefault="00164FB0" w:rsidP="00164FB0">
      <w:pPr>
        <w:rPr>
          <w:rFonts w:ascii="Times New Roman" w:hAnsi="Times New Roman" w:cs="Times New Roman"/>
        </w:rPr>
      </w:pPr>
      <w:r w:rsidRPr="00164FB0">
        <w:rPr>
          <w:rFonts w:ascii="Times New Roman" w:hAnsi="Times New Roman" w:cs="Times New Roman"/>
        </w:rPr>
        <w:t xml:space="preserve"> Histograms are used to visualize the distribution of the target variables, '</w:t>
      </w:r>
      <w:proofErr w:type="spellStart"/>
      <w:r w:rsidRPr="00164FB0">
        <w:rPr>
          <w:rFonts w:ascii="Times New Roman" w:hAnsi="Times New Roman" w:cs="Times New Roman"/>
        </w:rPr>
        <w:t>motor_updrs</w:t>
      </w:r>
      <w:proofErr w:type="spellEnd"/>
      <w:r w:rsidRPr="00164FB0">
        <w:rPr>
          <w:rFonts w:ascii="Times New Roman" w:hAnsi="Times New Roman" w:cs="Times New Roman"/>
        </w:rPr>
        <w:t>' and '</w:t>
      </w:r>
      <w:proofErr w:type="spellStart"/>
      <w:r w:rsidRPr="00164FB0">
        <w:rPr>
          <w:rFonts w:ascii="Times New Roman" w:hAnsi="Times New Roman" w:cs="Times New Roman"/>
        </w:rPr>
        <w:t>total_updrs</w:t>
      </w:r>
      <w:proofErr w:type="spellEnd"/>
      <w:r w:rsidRPr="00164FB0">
        <w:rPr>
          <w:rFonts w:ascii="Times New Roman" w:hAnsi="Times New Roman" w:cs="Times New Roman"/>
        </w:rPr>
        <w:t>.' These visualizations reveal the frequency and spread of data points, allowing us to understand their distributions.</w:t>
      </w:r>
    </w:p>
    <w:p w14:paraId="369F52B3" w14:textId="0C22DB70" w:rsidR="00BC3D0F" w:rsidRPr="00164FB0" w:rsidRDefault="00BC3D0F" w:rsidP="00164FB0">
      <w:pPr>
        <w:rPr>
          <w:rFonts w:ascii="Times New Roman" w:hAnsi="Times New Roman" w:cs="Times New Roman"/>
        </w:rPr>
      </w:pPr>
      <w:r>
        <w:rPr>
          <w:rFonts w:ascii="Times New Roman" w:hAnsi="Times New Roman" w:cs="Times New Roman"/>
          <w:noProof/>
        </w:rPr>
        <w:drawing>
          <wp:inline distT="0" distB="0" distL="0" distR="0" wp14:anchorId="30490731" wp14:editId="7A67BB80">
            <wp:extent cx="5731510" cy="2865755"/>
            <wp:effectExtent l="0" t="0" r="2540" b="0"/>
            <wp:docPr id="4697377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37760" name="Picture 469737760"/>
                    <pic:cNvPicPr/>
                  </pic:nvPicPr>
                  <pic:blipFill>
                    <a:blip r:embed="rId1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0E8BF63" w14:textId="77777777" w:rsidR="00570788" w:rsidRDefault="00164FB0" w:rsidP="00164FB0">
      <w:pPr>
        <w:rPr>
          <w:rFonts w:ascii="Times New Roman" w:hAnsi="Times New Roman" w:cs="Times New Roman"/>
        </w:rPr>
      </w:pPr>
      <w:bookmarkStart w:id="28" w:name="_Toc147383423"/>
      <w:r w:rsidRPr="005C6615">
        <w:rPr>
          <w:rStyle w:val="Heading2Char"/>
          <w:rFonts w:eastAsiaTheme="minorHAnsi"/>
          <w:sz w:val="28"/>
          <w:szCs w:val="28"/>
        </w:rPr>
        <w:t>10.2 Correlation Heatmap</w:t>
      </w:r>
      <w:r w:rsidR="00570788" w:rsidRPr="00570788">
        <w:rPr>
          <w:rStyle w:val="Heading2Char"/>
          <w:rFonts w:eastAsiaTheme="minorHAnsi"/>
          <w:sz w:val="24"/>
          <w:szCs w:val="24"/>
        </w:rPr>
        <w:t>:</w:t>
      </w:r>
      <w:bookmarkEnd w:id="28"/>
      <w:r w:rsidRPr="00164FB0">
        <w:rPr>
          <w:rFonts w:ascii="Times New Roman" w:hAnsi="Times New Roman" w:cs="Times New Roman"/>
        </w:rPr>
        <w:t xml:space="preserve"> </w:t>
      </w:r>
    </w:p>
    <w:p w14:paraId="59C8CCA4" w14:textId="1AA040F5" w:rsidR="00164FB0" w:rsidRDefault="00164FB0" w:rsidP="00164FB0">
      <w:pPr>
        <w:rPr>
          <w:rFonts w:ascii="Times New Roman" w:hAnsi="Times New Roman" w:cs="Times New Roman"/>
        </w:rPr>
      </w:pPr>
      <w:r w:rsidRPr="00164FB0">
        <w:rPr>
          <w:rFonts w:ascii="Times New Roman" w:hAnsi="Times New Roman" w:cs="Times New Roman"/>
        </w:rPr>
        <w:t>A correlation heatmap is generated to visualize the relationships between features. It displays the correlation coefficients between all pairs of features, highlighting potential associations and dependencies.</w:t>
      </w:r>
    </w:p>
    <w:p w14:paraId="13330F74" w14:textId="760D98CA" w:rsidR="007E0369" w:rsidRPr="00164FB0" w:rsidRDefault="007E0369" w:rsidP="00164FB0">
      <w:pPr>
        <w:rPr>
          <w:rFonts w:ascii="Times New Roman" w:hAnsi="Times New Roman" w:cs="Times New Roman"/>
        </w:rPr>
      </w:pPr>
      <w:r>
        <w:rPr>
          <w:rFonts w:ascii="Times New Roman" w:hAnsi="Times New Roman" w:cs="Times New Roman"/>
          <w:noProof/>
        </w:rPr>
        <w:lastRenderedPageBreak/>
        <w:drawing>
          <wp:inline distT="0" distB="0" distL="0" distR="0" wp14:anchorId="02AB79FE" wp14:editId="175977B0">
            <wp:extent cx="5731510" cy="3332480"/>
            <wp:effectExtent l="0" t="0" r="2540" b="1270"/>
            <wp:docPr id="1597450040" name="Picture 5"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50040" name="Picture 5" descr="A screenshot of a computer screen"/>
                    <pic:cNvPicPr/>
                  </pic:nvPicPr>
                  <pic:blipFill>
                    <a:blip r:embed="rId13">
                      <a:extLst>
                        <a:ext uri="{28A0092B-C50C-407E-A947-70E740481C1C}">
                          <a14:useLocalDpi xmlns:a14="http://schemas.microsoft.com/office/drawing/2010/main" val="0"/>
                        </a:ext>
                      </a:extLst>
                    </a:blip>
                    <a:stretch>
                      <a:fillRect/>
                    </a:stretch>
                  </pic:blipFill>
                  <pic:spPr>
                    <a:xfrm>
                      <a:off x="0" y="0"/>
                      <a:ext cx="5731510" cy="3332480"/>
                    </a:xfrm>
                    <a:prstGeom prst="rect">
                      <a:avLst/>
                    </a:prstGeom>
                  </pic:spPr>
                </pic:pic>
              </a:graphicData>
            </a:graphic>
          </wp:inline>
        </w:drawing>
      </w:r>
    </w:p>
    <w:p w14:paraId="29E19DF2" w14:textId="77777777" w:rsidR="00570788" w:rsidRPr="005C6615" w:rsidRDefault="00164FB0" w:rsidP="00164FB0">
      <w:pPr>
        <w:rPr>
          <w:rFonts w:ascii="Times New Roman" w:hAnsi="Times New Roman" w:cs="Times New Roman"/>
          <w:sz w:val="28"/>
          <w:szCs w:val="28"/>
        </w:rPr>
      </w:pPr>
      <w:bookmarkStart w:id="29" w:name="_Toc147383424"/>
      <w:r w:rsidRPr="005C6615">
        <w:rPr>
          <w:rStyle w:val="Heading2Char"/>
          <w:rFonts w:eastAsiaTheme="minorHAnsi"/>
          <w:sz w:val="28"/>
          <w:szCs w:val="28"/>
        </w:rPr>
        <w:t>10.3 Residuals Plot:</w:t>
      </w:r>
      <w:bookmarkEnd w:id="29"/>
      <w:r w:rsidRPr="005C6615">
        <w:rPr>
          <w:rFonts w:ascii="Times New Roman" w:hAnsi="Times New Roman" w:cs="Times New Roman"/>
          <w:sz w:val="28"/>
          <w:szCs w:val="28"/>
        </w:rPr>
        <w:t xml:space="preserve"> </w:t>
      </w:r>
    </w:p>
    <w:p w14:paraId="075FA2C4" w14:textId="0A083CE7" w:rsidR="00164FB0" w:rsidRDefault="00164FB0" w:rsidP="00164FB0">
      <w:pPr>
        <w:rPr>
          <w:rFonts w:ascii="Times New Roman" w:hAnsi="Times New Roman" w:cs="Times New Roman"/>
        </w:rPr>
      </w:pPr>
      <w:r w:rsidRPr="00164FB0">
        <w:rPr>
          <w:rFonts w:ascii="Times New Roman" w:hAnsi="Times New Roman" w:cs="Times New Roman"/>
        </w:rPr>
        <w:t>Using the Gaussian-transformed data, a residuals plot is presented to visualize the differences between predicted and actual values</w:t>
      </w:r>
      <w:r w:rsidR="00811632">
        <w:rPr>
          <w:rFonts w:ascii="Times New Roman" w:hAnsi="Times New Roman" w:cs="Times New Roman"/>
        </w:rPr>
        <w:t xml:space="preserve"> as well as </w:t>
      </w:r>
      <w:r w:rsidR="00811632" w:rsidRPr="001D204B">
        <w:rPr>
          <w:rFonts w:ascii="Times New Roman" w:hAnsi="Times New Roman" w:cs="Times New Roman"/>
        </w:rPr>
        <w:t xml:space="preserve">observed and predicted values for the </w:t>
      </w:r>
      <w:proofErr w:type="spellStart"/>
      <w:r w:rsidR="00811632" w:rsidRPr="001D204B">
        <w:rPr>
          <w:rFonts w:ascii="Times New Roman" w:hAnsi="Times New Roman" w:cs="Times New Roman"/>
        </w:rPr>
        <w:t>motor_updrs</w:t>
      </w:r>
      <w:proofErr w:type="spellEnd"/>
      <w:r w:rsidR="00811632" w:rsidRPr="001D204B">
        <w:rPr>
          <w:rFonts w:ascii="Times New Roman" w:hAnsi="Times New Roman" w:cs="Times New Roman"/>
        </w:rPr>
        <w:t xml:space="preserve"> target</w:t>
      </w:r>
      <w:r w:rsidRPr="00164FB0">
        <w:rPr>
          <w:rFonts w:ascii="Times New Roman" w:hAnsi="Times New Roman" w:cs="Times New Roman"/>
        </w:rPr>
        <w:t>. This plot helps assess the model's performance and identify patterns in prediction errors.</w:t>
      </w:r>
    </w:p>
    <w:p w14:paraId="6F00B846" w14:textId="46B8E856" w:rsidR="007E0369" w:rsidRDefault="007E0369" w:rsidP="00164FB0">
      <w:pPr>
        <w:rPr>
          <w:rFonts w:ascii="Times New Roman" w:hAnsi="Times New Roman" w:cs="Times New Roman"/>
        </w:rPr>
      </w:pPr>
      <w:r>
        <w:rPr>
          <w:rFonts w:ascii="Times New Roman" w:hAnsi="Times New Roman" w:cs="Times New Roman"/>
          <w:noProof/>
        </w:rPr>
        <w:drawing>
          <wp:inline distT="0" distB="0" distL="0" distR="0" wp14:anchorId="3EB5FFD6" wp14:editId="38231BA1">
            <wp:extent cx="5090809" cy="3818389"/>
            <wp:effectExtent l="0" t="0" r="0" b="0"/>
            <wp:docPr id="1787348654" name="Picture 6"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8654" name="Picture 6" descr="A diagram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74744" cy="3881345"/>
                    </a:xfrm>
                    <a:prstGeom prst="rect">
                      <a:avLst/>
                    </a:prstGeom>
                  </pic:spPr>
                </pic:pic>
              </a:graphicData>
            </a:graphic>
          </wp:inline>
        </w:drawing>
      </w:r>
    </w:p>
    <w:p w14:paraId="6FD566F7" w14:textId="0A640AC6" w:rsidR="00BC3D0F" w:rsidRPr="00164FB0" w:rsidRDefault="00BC3D0F" w:rsidP="00164FB0">
      <w:pPr>
        <w:rPr>
          <w:rFonts w:ascii="Times New Roman" w:hAnsi="Times New Roman" w:cs="Times New Roman"/>
        </w:rPr>
      </w:pPr>
    </w:p>
    <w:p w14:paraId="5909B210" w14:textId="4D10F795" w:rsidR="00570788" w:rsidRPr="005C6615" w:rsidRDefault="00164FB0" w:rsidP="00164FB0">
      <w:pPr>
        <w:rPr>
          <w:rStyle w:val="Heading2Char"/>
          <w:rFonts w:eastAsiaTheme="minorHAnsi"/>
          <w:sz w:val="28"/>
          <w:szCs w:val="28"/>
        </w:rPr>
      </w:pPr>
      <w:bookmarkStart w:id="30" w:name="_Toc147383425"/>
      <w:r w:rsidRPr="005C6615">
        <w:rPr>
          <w:rStyle w:val="Heading2Char"/>
          <w:rFonts w:eastAsiaTheme="minorHAnsi"/>
          <w:sz w:val="28"/>
          <w:szCs w:val="28"/>
        </w:rPr>
        <w:t>10.4</w:t>
      </w:r>
      <w:r w:rsidR="00D257C6" w:rsidRPr="005C6615">
        <w:rPr>
          <w:rStyle w:val="Heading2Char"/>
          <w:rFonts w:eastAsiaTheme="minorHAnsi"/>
          <w:sz w:val="28"/>
          <w:szCs w:val="28"/>
        </w:rPr>
        <w:t xml:space="preserve"> </w:t>
      </w:r>
      <w:r w:rsidRPr="005C6615">
        <w:rPr>
          <w:rStyle w:val="Heading2Char"/>
          <w:rFonts w:eastAsiaTheme="minorHAnsi"/>
          <w:sz w:val="28"/>
          <w:szCs w:val="28"/>
        </w:rPr>
        <w:t>Q-Q Plot</w:t>
      </w:r>
      <w:r w:rsidR="00811632" w:rsidRPr="005C6615">
        <w:rPr>
          <w:rStyle w:val="Heading2Char"/>
          <w:rFonts w:eastAsiaTheme="minorHAnsi"/>
          <w:sz w:val="28"/>
          <w:szCs w:val="28"/>
        </w:rPr>
        <w:t xml:space="preserve"> and Feature Importance Bar Plot</w:t>
      </w:r>
      <w:bookmarkEnd w:id="30"/>
    </w:p>
    <w:p w14:paraId="7AF3EBC7" w14:textId="4F751093" w:rsidR="00164FB0" w:rsidRDefault="00164FB0" w:rsidP="00164FB0">
      <w:pPr>
        <w:rPr>
          <w:rFonts w:ascii="Times New Roman" w:hAnsi="Times New Roman" w:cs="Times New Roman"/>
        </w:rPr>
      </w:pPr>
      <w:r w:rsidRPr="00164FB0">
        <w:rPr>
          <w:rFonts w:ascii="Times New Roman" w:hAnsi="Times New Roman" w:cs="Times New Roman"/>
        </w:rPr>
        <w:lastRenderedPageBreak/>
        <w:t xml:space="preserve"> A Q-Q (Quantile-Quantile) plot is created to assess whether the residuals of the model follow a normal distribution. Deviations from a straight line in the Q-Q plot can indicate departures from normality in the residuals.</w:t>
      </w:r>
    </w:p>
    <w:p w14:paraId="7AA9226E" w14:textId="64C8870C" w:rsidR="00164FB0" w:rsidRDefault="00811632" w:rsidP="00164FB0">
      <w:pPr>
        <w:rPr>
          <w:rFonts w:ascii="Times New Roman" w:hAnsi="Times New Roman" w:cs="Times New Roman"/>
        </w:rPr>
      </w:pPr>
      <w:r>
        <w:rPr>
          <w:rFonts w:ascii="Times New Roman" w:hAnsi="Times New Roman" w:cs="Times New Roman"/>
        </w:rPr>
        <w:t xml:space="preserve">We used a bar plot with each feature importance to visualize </w:t>
      </w:r>
      <w:r w:rsidRPr="00811632">
        <w:rPr>
          <w:rFonts w:ascii="Times New Roman" w:hAnsi="Times New Roman" w:cs="Times New Roman"/>
        </w:rPr>
        <w:t>the importance of each feature based on linear regression coefficients.</w:t>
      </w:r>
      <w:r w:rsidR="005C6615">
        <w:rPr>
          <w:rFonts w:ascii="Times New Roman" w:hAnsi="Times New Roman" w:cs="Times New Roman"/>
        </w:rPr>
        <w:t xml:space="preserve"> </w:t>
      </w:r>
      <w:r w:rsidR="00164FB0" w:rsidRPr="00164FB0">
        <w:rPr>
          <w:rFonts w:ascii="Times New Roman" w:hAnsi="Times New Roman" w:cs="Times New Roman"/>
        </w:rPr>
        <w:t>These visualizations aid in understanding the dataset's characteristics, relationships between variables, model performance, and the distribution of residuals, contributing to a comprehensive analysis of Parkinson's disease progression.</w:t>
      </w:r>
    </w:p>
    <w:p w14:paraId="189C27C2" w14:textId="63BEF2C1" w:rsidR="007E0369" w:rsidRDefault="007E0369" w:rsidP="00164FB0">
      <w:pPr>
        <w:rPr>
          <w:rFonts w:ascii="Times New Roman" w:hAnsi="Times New Roman" w:cs="Times New Roman"/>
        </w:rPr>
      </w:pPr>
      <w:r>
        <w:rPr>
          <w:rFonts w:ascii="Times New Roman" w:hAnsi="Times New Roman" w:cs="Times New Roman"/>
          <w:noProof/>
        </w:rPr>
        <w:drawing>
          <wp:inline distT="0" distB="0" distL="0" distR="0" wp14:anchorId="2F73CDC6" wp14:editId="1020F5EA">
            <wp:extent cx="5731510" cy="4298950"/>
            <wp:effectExtent l="0" t="0" r="2540" b="6350"/>
            <wp:docPr id="9789929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92988" name="Picture 978992988"/>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9B04898" w14:textId="1BD2BAF7" w:rsidR="007E0369" w:rsidRDefault="007E0369" w:rsidP="00164FB0">
      <w:pPr>
        <w:rPr>
          <w:rFonts w:ascii="Times New Roman" w:hAnsi="Times New Roman" w:cs="Times New Roman"/>
        </w:rPr>
      </w:pPr>
      <w:r>
        <w:rPr>
          <w:rFonts w:ascii="Times New Roman" w:hAnsi="Times New Roman" w:cs="Times New Roman"/>
          <w:noProof/>
        </w:rPr>
        <w:lastRenderedPageBreak/>
        <w:drawing>
          <wp:inline distT="0" distB="0" distL="0" distR="0" wp14:anchorId="7E5B59B0" wp14:editId="4B354EED">
            <wp:extent cx="5731510" cy="3439160"/>
            <wp:effectExtent l="0" t="0" r="2540" b="8890"/>
            <wp:docPr id="1067806111" name="Picture 7"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06111" name="Picture 7" descr="A graph with a blue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57506A9C" w14:textId="3D225F19" w:rsidR="00BC3D0F" w:rsidRDefault="00BC3D0F" w:rsidP="00164FB0">
      <w:pPr>
        <w:rPr>
          <w:rFonts w:ascii="Times New Roman" w:hAnsi="Times New Roman" w:cs="Times New Roman"/>
        </w:rPr>
      </w:pPr>
      <w:r>
        <w:rPr>
          <w:rFonts w:ascii="Times New Roman" w:hAnsi="Times New Roman" w:cs="Times New Roman"/>
          <w:noProof/>
        </w:rPr>
        <w:drawing>
          <wp:inline distT="0" distB="0" distL="0" distR="0" wp14:anchorId="6AA7291B" wp14:editId="2CEA969B">
            <wp:extent cx="5731510" cy="3562985"/>
            <wp:effectExtent l="0" t="0" r="2540" b="0"/>
            <wp:docPr id="1958871179" name="Picture 1958871179"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71179" name="Picture 1958871179" descr="A graph with text and number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3562985"/>
                    </a:xfrm>
                    <a:prstGeom prst="rect">
                      <a:avLst/>
                    </a:prstGeom>
                  </pic:spPr>
                </pic:pic>
              </a:graphicData>
            </a:graphic>
          </wp:inline>
        </w:drawing>
      </w:r>
    </w:p>
    <w:p w14:paraId="63BE888E" w14:textId="1FE399DC" w:rsidR="00997864" w:rsidRPr="005C6615" w:rsidRDefault="00997864" w:rsidP="00997864">
      <w:pPr>
        <w:pStyle w:val="Heading2"/>
        <w:rPr>
          <w:sz w:val="28"/>
          <w:szCs w:val="28"/>
        </w:rPr>
      </w:pPr>
      <w:bookmarkStart w:id="31" w:name="_Toc147383426"/>
      <w:r w:rsidRPr="005C6615">
        <w:rPr>
          <w:sz w:val="28"/>
          <w:szCs w:val="28"/>
        </w:rPr>
        <w:t>10.5 Visualization Customization:</w:t>
      </w:r>
      <w:bookmarkEnd w:id="31"/>
    </w:p>
    <w:p w14:paraId="1F8996FD" w14:textId="7FD5916E" w:rsidR="00997864" w:rsidRDefault="00997864" w:rsidP="00997864">
      <w:pPr>
        <w:rPr>
          <w:rFonts w:ascii="Times New Roman" w:hAnsi="Times New Roman" w:cs="Times New Roman"/>
        </w:rPr>
      </w:pPr>
      <w:r w:rsidRPr="00997864">
        <w:rPr>
          <w:rFonts w:ascii="Times New Roman" w:hAnsi="Times New Roman" w:cs="Times New Roman"/>
        </w:rPr>
        <w:t xml:space="preserve">From the outset, visualizations have been thoughtfully customized to enhance clarity and understanding. Parameters like bins, </w:t>
      </w:r>
      <w:proofErr w:type="spellStart"/>
      <w:r w:rsidRPr="00997864">
        <w:rPr>
          <w:rFonts w:ascii="Times New Roman" w:hAnsi="Times New Roman" w:cs="Times New Roman"/>
        </w:rPr>
        <w:t>figsize</w:t>
      </w:r>
      <w:proofErr w:type="spellEnd"/>
      <w:r w:rsidRPr="00997864">
        <w:rPr>
          <w:rFonts w:ascii="Times New Roman" w:hAnsi="Times New Roman" w:cs="Times New Roman"/>
        </w:rPr>
        <w:t>, alpha, and more have been adjusted within the code to create impactful visual representations of the data and model outcomes. These visualizations are designed to provide valuable insights into the dataset and model performance.</w:t>
      </w:r>
      <w:r w:rsidR="00811632">
        <w:rPr>
          <w:rFonts w:ascii="Times New Roman" w:hAnsi="Times New Roman" w:cs="Times New Roman"/>
        </w:rPr>
        <w:t xml:space="preserve"> We have also done box plot for each feature to identify outliers in the feature set. We have s</w:t>
      </w:r>
      <w:r w:rsidR="00811632" w:rsidRPr="00811632">
        <w:rPr>
          <w:rFonts w:ascii="Times New Roman" w:hAnsi="Times New Roman" w:cs="Times New Roman"/>
        </w:rPr>
        <w:t xml:space="preserve">catter plots of each feature against </w:t>
      </w:r>
      <w:proofErr w:type="spellStart"/>
      <w:r w:rsidR="00811632" w:rsidRPr="00811632">
        <w:rPr>
          <w:rFonts w:ascii="Times New Roman" w:hAnsi="Times New Roman" w:cs="Times New Roman"/>
        </w:rPr>
        <w:lastRenderedPageBreak/>
        <w:t>motor_updrs</w:t>
      </w:r>
      <w:proofErr w:type="spellEnd"/>
      <w:r w:rsidR="00811632" w:rsidRPr="00811632">
        <w:rPr>
          <w:rFonts w:ascii="Times New Roman" w:hAnsi="Times New Roman" w:cs="Times New Roman"/>
        </w:rPr>
        <w:t xml:space="preserve"> and </w:t>
      </w:r>
      <w:proofErr w:type="spellStart"/>
      <w:r w:rsidR="00811632" w:rsidRPr="00811632">
        <w:rPr>
          <w:rFonts w:ascii="Times New Roman" w:hAnsi="Times New Roman" w:cs="Times New Roman"/>
        </w:rPr>
        <w:t>total_updrs</w:t>
      </w:r>
      <w:proofErr w:type="spellEnd"/>
      <w:r w:rsidR="00811632">
        <w:rPr>
          <w:rFonts w:ascii="Times New Roman" w:hAnsi="Times New Roman" w:cs="Times New Roman"/>
        </w:rPr>
        <w:t xml:space="preserve"> t</w:t>
      </w:r>
      <w:r w:rsidR="00811632" w:rsidRPr="00811632">
        <w:rPr>
          <w:rFonts w:ascii="Times New Roman" w:hAnsi="Times New Roman" w:cs="Times New Roman"/>
        </w:rPr>
        <w:t>o visualize the relationship between each feature and the target variables.</w:t>
      </w:r>
    </w:p>
    <w:p w14:paraId="73EFC398" w14:textId="7267C5CF" w:rsidR="00BC3D0F" w:rsidRPr="00997864" w:rsidRDefault="00BC3D0F" w:rsidP="00BC3D0F">
      <w:pPr>
        <w:jc w:val="center"/>
        <w:rPr>
          <w:rFonts w:ascii="Times New Roman" w:hAnsi="Times New Roman" w:cs="Times New Roman"/>
        </w:rPr>
      </w:pPr>
      <w:r>
        <w:rPr>
          <w:rFonts w:ascii="Times New Roman" w:hAnsi="Times New Roman" w:cs="Times New Roman"/>
          <w:noProof/>
        </w:rPr>
        <w:drawing>
          <wp:inline distT="0" distB="0" distL="0" distR="0" wp14:anchorId="121C9BE0" wp14:editId="518746EA">
            <wp:extent cx="3415237" cy="2561617"/>
            <wp:effectExtent l="0" t="0" r="0" b="0"/>
            <wp:docPr id="5385918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91821" name="Picture 538591821"/>
                    <pic:cNvPicPr/>
                  </pic:nvPicPr>
                  <pic:blipFill>
                    <a:blip r:embed="rId18">
                      <a:extLst>
                        <a:ext uri="{28A0092B-C50C-407E-A947-70E740481C1C}">
                          <a14:useLocalDpi xmlns:a14="http://schemas.microsoft.com/office/drawing/2010/main" val="0"/>
                        </a:ext>
                      </a:extLst>
                    </a:blip>
                    <a:stretch>
                      <a:fillRect/>
                    </a:stretch>
                  </pic:blipFill>
                  <pic:spPr>
                    <a:xfrm>
                      <a:off x="0" y="0"/>
                      <a:ext cx="3453303" cy="2590169"/>
                    </a:xfrm>
                    <a:prstGeom prst="rect">
                      <a:avLst/>
                    </a:prstGeom>
                  </pic:spPr>
                </pic:pic>
              </a:graphicData>
            </a:graphic>
          </wp:inline>
        </w:drawing>
      </w:r>
    </w:p>
    <w:p w14:paraId="47DE81D8" w14:textId="3DB6C262" w:rsidR="00997864" w:rsidRPr="00164FB0" w:rsidRDefault="00BC3D0F" w:rsidP="00164FB0">
      <w:pPr>
        <w:rPr>
          <w:rFonts w:ascii="Times New Roman" w:hAnsi="Times New Roman" w:cs="Times New Roman"/>
        </w:rPr>
      </w:pPr>
      <w:r>
        <w:rPr>
          <w:rFonts w:ascii="Times New Roman" w:hAnsi="Times New Roman" w:cs="Times New Roman"/>
          <w:noProof/>
        </w:rPr>
        <w:drawing>
          <wp:inline distT="0" distB="0" distL="0" distR="0" wp14:anchorId="274C0DC8" wp14:editId="1C19ADE0">
            <wp:extent cx="5731510" cy="2680335"/>
            <wp:effectExtent l="0" t="0" r="2540" b="5715"/>
            <wp:docPr id="6116288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28838" name="Picture 611628838"/>
                    <pic:cNvPicPr/>
                  </pic:nvPicPr>
                  <pic:blipFill>
                    <a:blip r:embed="rId19">
                      <a:extLst>
                        <a:ext uri="{28A0092B-C50C-407E-A947-70E740481C1C}">
                          <a14:useLocalDpi xmlns:a14="http://schemas.microsoft.com/office/drawing/2010/main" val="0"/>
                        </a:ext>
                      </a:extLst>
                    </a:blip>
                    <a:stretch>
                      <a:fillRect/>
                    </a:stretch>
                  </pic:blipFill>
                  <pic:spPr>
                    <a:xfrm>
                      <a:off x="0" y="0"/>
                      <a:ext cx="5731510" cy="2680335"/>
                    </a:xfrm>
                    <a:prstGeom prst="rect">
                      <a:avLst/>
                    </a:prstGeom>
                  </pic:spPr>
                </pic:pic>
              </a:graphicData>
            </a:graphic>
          </wp:inline>
        </w:drawing>
      </w:r>
    </w:p>
    <w:p w14:paraId="01F0E0B6" w14:textId="77777777" w:rsidR="00164FB0" w:rsidRPr="00B509D1" w:rsidRDefault="00164FB0" w:rsidP="00B509D1">
      <w:pPr>
        <w:rPr>
          <w:rFonts w:ascii="Times New Roman" w:hAnsi="Times New Roman" w:cs="Times New Roman"/>
          <w:lang w:eastAsia="en-AU"/>
        </w:rPr>
      </w:pPr>
    </w:p>
    <w:p w14:paraId="37590CCF" w14:textId="6089B6DF" w:rsidR="003204AB" w:rsidRPr="005C6615" w:rsidRDefault="00FA01BD" w:rsidP="00AD3F5F">
      <w:pPr>
        <w:pStyle w:val="Heading1"/>
        <w:rPr>
          <w:rFonts w:ascii="Times New Roman" w:hAnsi="Times New Roman" w:cs="Times New Roman"/>
          <w:b/>
          <w:bCs/>
          <w:sz w:val="36"/>
          <w:szCs w:val="36"/>
          <w:u w:val="single"/>
        </w:rPr>
      </w:pPr>
      <w:bookmarkStart w:id="32" w:name="_Toc147383427"/>
      <w:r w:rsidRPr="005C6615">
        <w:rPr>
          <w:rFonts w:ascii="Times New Roman" w:hAnsi="Times New Roman" w:cs="Times New Roman"/>
          <w:b/>
          <w:bCs/>
          <w:sz w:val="36"/>
          <w:szCs w:val="36"/>
          <w:u w:val="single"/>
        </w:rPr>
        <w:t xml:space="preserve">11. </w:t>
      </w:r>
      <w:r w:rsidR="003204AB" w:rsidRPr="005C6615">
        <w:rPr>
          <w:rFonts w:ascii="Times New Roman" w:hAnsi="Times New Roman" w:cs="Times New Roman"/>
          <w:b/>
          <w:bCs/>
          <w:sz w:val="36"/>
          <w:szCs w:val="36"/>
          <w:u w:val="single"/>
        </w:rPr>
        <w:t>Discussion and Limitations:</w:t>
      </w:r>
      <w:bookmarkEnd w:id="32"/>
    </w:p>
    <w:p w14:paraId="31B42107" w14:textId="77777777" w:rsidR="005C6615" w:rsidRDefault="005C6615" w:rsidP="003204AB"/>
    <w:p w14:paraId="54D70170" w14:textId="5ACE26D2" w:rsidR="003204AB" w:rsidRPr="005C6615" w:rsidRDefault="003204AB" w:rsidP="003204AB">
      <w:pPr>
        <w:rPr>
          <w:rFonts w:ascii="Times New Roman" w:hAnsi="Times New Roman" w:cs="Times New Roman"/>
        </w:rPr>
      </w:pPr>
      <w:r w:rsidRPr="005C6615">
        <w:rPr>
          <w:rFonts w:ascii="Times New Roman" w:hAnsi="Times New Roman" w:cs="Times New Roman"/>
        </w:rPr>
        <w:t>In this section, we engage in a critical discussion of the analysis results and acknowledge the limitations of our study.</w:t>
      </w:r>
    </w:p>
    <w:p w14:paraId="79A40D7F" w14:textId="7D8BE2F9" w:rsidR="00FA01BD" w:rsidRPr="005C6615" w:rsidRDefault="00844A83" w:rsidP="00AD3F5F">
      <w:pPr>
        <w:pStyle w:val="Heading2"/>
        <w:rPr>
          <w:sz w:val="28"/>
          <w:szCs w:val="28"/>
        </w:rPr>
      </w:pPr>
      <w:bookmarkStart w:id="33" w:name="_Toc147383428"/>
      <w:r w:rsidRPr="005C6615">
        <w:rPr>
          <w:sz w:val="28"/>
          <w:szCs w:val="28"/>
        </w:rPr>
        <w:t xml:space="preserve">11.1 </w:t>
      </w:r>
      <w:r w:rsidR="003204AB" w:rsidRPr="005C6615">
        <w:rPr>
          <w:sz w:val="28"/>
          <w:szCs w:val="28"/>
        </w:rPr>
        <w:t>Discussion:</w:t>
      </w:r>
      <w:bookmarkEnd w:id="33"/>
      <w:r w:rsidR="003204AB" w:rsidRPr="005C6615">
        <w:rPr>
          <w:sz w:val="28"/>
          <w:szCs w:val="28"/>
        </w:rPr>
        <w:t xml:space="preserve"> </w:t>
      </w:r>
    </w:p>
    <w:p w14:paraId="586F1F08" w14:textId="77777777" w:rsidR="00373CF6" w:rsidRDefault="00F12E3C" w:rsidP="00373CF6">
      <w:pPr>
        <w:rPr>
          <w:rFonts w:ascii="Times New Roman" w:hAnsi="Times New Roman" w:cs="Times New Roman"/>
        </w:rPr>
      </w:pPr>
      <w:r w:rsidRPr="00F12E3C">
        <w:rPr>
          <w:rFonts w:ascii="Times New Roman" w:hAnsi="Times New Roman" w:cs="Times New Roman"/>
        </w:rPr>
        <w:t>In the "Discussion and Limitations" section, we explore our analytical results in depth and acknowledge the study's inherent limitations. We painstakingly examine the performance of our prediction models during the discussion process, notably the linear regression models used to predict</w:t>
      </w:r>
      <w:r>
        <w:rPr>
          <w:rFonts w:ascii="Times New Roman" w:hAnsi="Times New Roman" w:cs="Times New Roman"/>
        </w:rPr>
        <w:t xml:space="preserve"> </w:t>
      </w:r>
      <w:r w:rsidRPr="00F12E3C">
        <w:rPr>
          <w:rFonts w:ascii="Times New Roman" w:hAnsi="Times New Roman" w:cs="Times New Roman"/>
        </w:rPr>
        <w:t>'</w:t>
      </w:r>
      <w:proofErr w:type="spellStart"/>
      <w:r w:rsidRPr="00F12E3C">
        <w:rPr>
          <w:rFonts w:ascii="Times New Roman" w:hAnsi="Times New Roman" w:cs="Times New Roman"/>
        </w:rPr>
        <w:t>motor_updrs</w:t>
      </w:r>
      <w:proofErr w:type="spellEnd"/>
      <w:r w:rsidRPr="00F12E3C">
        <w:rPr>
          <w:rFonts w:ascii="Times New Roman" w:hAnsi="Times New Roman" w:cs="Times New Roman"/>
        </w:rPr>
        <w:t>' and '</w:t>
      </w:r>
      <w:proofErr w:type="spellStart"/>
      <w:r w:rsidRPr="00F12E3C">
        <w:rPr>
          <w:rFonts w:ascii="Times New Roman" w:hAnsi="Times New Roman" w:cs="Times New Roman"/>
        </w:rPr>
        <w:t>total_updrs</w:t>
      </w:r>
      <w:proofErr w:type="spellEnd"/>
      <w:r w:rsidRPr="00F12E3C">
        <w:rPr>
          <w:rFonts w:ascii="Times New Roman" w:hAnsi="Times New Roman" w:cs="Times New Roman"/>
        </w:rPr>
        <w:t xml:space="preserve">.' </w:t>
      </w:r>
      <w:r w:rsidR="00CD3624" w:rsidRPr="00CD3624">
        <w:rPr>
          <w:rFonts w:ascii="Times New Roman" w:hAnsi="Times New Roman" w:cs="Times New Roman"/>
        </w:rPr>
        <w:t xml:space="preserve">Through a meticulous examination of multiple train-test splits and transformation techniques, we gain valuable insights into the models' robustness and their capacity to capture the intricacies of disease progression. We interpret the evaluation metrics, such as Mean </w:t>
      </w:r>
      <w:r w:rsidR="00CD3624" w:rsidRPr="00CD3624">
        <w:rPr>
          <w:rFonts w:ascii="Times New Roman" w:hAnsi="Times New Roman" w:cs="Times New Roman"/>
        </w:rPr>
        <w:lastRenderedPageBreak/>
        <w:t>Absolute Error (MAE), Mean Squared Error (MSE), Root Mean Squared Error (RMSE), Normalized RMSE (NRMSE), R-squared (R^2), and adjusted R-squared (adjusted-R^2), providing qualitative context to complement the quantitative assessments. Furthermore, we delve into the significance of individual features in predicting '</w:t>
      </w:r>
      <w:proofErr w:type="spellStart"/>
      <w:r w:rsidR="00CD3624" w:rsidRPr="00CD3624">
        <w:rPr>
          <w:rFonts w:ascii="Times New Roman" w:hAnsi="Times New Roman" w:cs="Times New Roman"/>
        </w:rPr>
        <w:t>motor_updrs</w:t>
      </w:r>
      <w:proofErr w:type="spellEnd"/>
      <w:r w:rsidR="00CD3624" w:rsidRPr="00CD3624">
        <w:rPr>
          <w:rFonts w:ascii="Times New Roman" w:hAnsi="Times New Roman" w:cs="Times New Roman"/>
        </w:rPr>
        <w:t xml:space="preserve">,' thereby offering crucial insights into the clinical and demographic variables that prominently influence Parkinson's disease progression. </w:t>
      </w:r>
      <w:r w:rsidR="00373CF6" w:rsidRPr="00373CF6">
        <w:rPr>
          <w:rFonts w:ascii="Times New Roman" w:hAnsi="Times New Roman" w:cs="Times New Roman"/>
        </w:rPr>
        <w:t>Our discussion extends to the practical ramifications of these findings in healthcare settings, where personalised patient care and intervention techniques may benefit from the insights gained from our research.</w:t>
      </w:r>
    </w:p>
    <w:p w14:paraId="08C71EC5" w14:textId="7CE781E5" w:rsidR="00FA01BD" w:rsidRPr="005C6615" w:rsidRDefault="00844A83" w:rsidP="00373CF6">
      <w:pPr>
        <w:pStyle w:val="Heading2"/>
        <w:rPr>
          <w:sz w:val="28"/>
          <w:szCs w:val="28"/>
        </w:rPr>
      </w:pPr>
      <w:bookmarkStart w:id="34" w:name="_Toc147383429"/>
      <w:r w:rsidRPr="005C6615">
        <w:rPr>
          <w:sz w:val="28"/>
          <w:szCs w:val="28"/>
        </w:rPr>
        <w:t xml:space="preserve">11.2 </w:t>
      </w:r>
      <w:r w:rsidR="003204AB" w:rsidRPr="005C6615">
        <w:rPr>
          <w:sz w:val="28"/>
          <w:szCs w:val="28"/>
        </w:rPr>
        <w:t>Limitations:</w:t>
      </w:r>
      <w:bookmarkEnd w:id="34"/>
      <w:r w:rsidR="003204AB" w:rsidRPr="005C6615">
        <w:rPr>
          <w:sz w:val="28"/>
          <w:szCs w:val="28"/>
        </w:rPr>
        <w:t xml:space="preserve"> </w:t>
      </w:r>
    </w:p>
    <w:p w14:paraId="681E673B" w14:textId="69DFED6E" w:rsidR="002A20A6" w:rsidRDefault="00565B33" w:rsidP="00AD3F5F">
      <w:pPr>
        <w:rPr>
          <w:rFonts w:ascii="Times New Roman" w:hAnsi="Times New Roman" w:cs="Times New Roman"/>
        </w:rPr>
      </w:pPr>
      <w:r w:rsidRPr="00565B33">
        <w:rPr>
          <w:rFonts w:ascii="Times New Roman" w:hAnsi="Times New Roman" w:cs="Times New Roman"/>
        </w:rPr>
        <w:t>On the other hand, in addressing our study's limitations, we stay open about the assumptions and limits that underpin our analysis. We acknowledge the fundamental assumptions of linear regression models, such as the assumption of linearity between features and the target variable and the assumption of homoscedasticity. We explore how these assumptions may affect the accuracy and robustness of our models. Furthermore, because our research is based on a specific dataset, we accept the limitation of generalizability. We emphasise the importance of additional validation on varied datasets to ensure our models' broad applicability.</w:t>
      </w:r>
      <w:r>
        <w:rPr>
          <w:rFonts w:ascii="Times New Roman" w:hAnsi="Times New Roman" w:cs="Times New Roman"/>
        </w:rPr>
        <w:t xml:space="preserve"> </w:t>
      </w:r>
      <w:r w:rsidR="00AD3F5F" w:rsidRPr="00AD3F5F">
        <w:rPr>
          <w:rFonts w:ascii="Times New Roman" w:hAnsi="Times New Roman" w:cs="Times New Roman"/>
        </w:rPr>
        <w:t>Our discussion also encompasses the choice of data preprocessing techniques, such as log transformation and Gaussian transformation, and the potential impact on model performance. Furthermore, we emphasize ethical considerations, including data privacy and potential biases within the dataset, to uphold the ethical integrity of our analysis. Lastly, we consider the influence of dataset size on model reliability, recognizing that larger datasets could offer additional insights. By candidly addressing these limitations, we ensure that our analysis is transparent, credible, and situated within a well-defined scope.</w:t>
      </w:r>
    </w:p>
    <w:p w14:paraId="2A707E32" w14:textId="50E2FEDF" w:rsidR="0037108D" w:rsidRPr="005C6615" w:rsidRDefault="0037108D" w:rsidP="0037108D">
      <w:pPr>
        <w:pStyle w:val="Heading1"/>
        <w:rPr>
          <w:rFonts w:ascii="Times New Roman" w:hAnsi="Times New Roman" w:cs="Times New Roman"/>
          <w:b/>
          <w:bCs/>
          <w:sz w:val="36"/>
          <w:szCs w:val="36"/>
          <w:u w:val="single"/>
        </w:rPr>
      </w:pPr>
      <w:bookmarkStart w:id="35" w:name="_Toc147383430"/>
      <w:r w:rsidRPr="005C6615">
        <w:rPr>
          <w:rFonts w:ascii="Times New Roman" w:hAnsi="Times New Roman" w:cs="Times New Roman"/>
          <w:b/>
          <w:bCs/>
          <w:sz w:val="36"/>
          <w:szCs w:val="36"/>
          <w:u w:val="single"/>
        </w:rPr>
        <w:t>12. Conclusion:</w:t>
      </w:r>
      <w:bookmarkEnd w:id="35"/>
      <w:r w:rsidRPr="005C6615">
        <w:rPr>
          <w:rFonts w:ascii="Times New Roman" w:hAnsi="Times New Roman" w:cs="Times New Roman"/>
          <w:b/>
          <w:bCs/>
          <w:sz w:val="36"/>
          <w:szCs w:val="36"/>
          <w:u w:val="single"/>
        </w:rPr>
        <w:t xml:space="preserve"> </w:t>
      </w:r>
    </w:p>
    <w:p w14:paraId="0BE13C2C" w14:textId="77777777" w:rsidR="005C6615" w:rsidRDefault="005C6615" w:rsidP="00DC16B5">
      <w:pPr>
        <w:rPr>
          <w:rFonts w:ascii="Times New Roman" w:hAnsi="Times New Roman" w:cs="Times New Roman"/>
        </w:rPr>
      </w:pPr>
    </w:p>
    <w:p w14:paraId="01C86697" w14:textId="377DE7B7" w:rsidR="00747C76" w:rsidRDefault="00DC16B5" w:rsidP="00DC16B5">
      <w:pPr>
        <w:rPr>
          <w:rFonts w:ascii="Times New Roman" w:hAnsi="Times New Roman" w:cs="Times New Roman"/>
        </w:rPr>
      </w:pPr>
      <w:r w:rsidRPr="00DC16B5">
        <w:rPr>
          <w:rFonts w:ascii="Times New Roman" w:hAnsi="Times New Roman" w:cs="Times New Roman"/>
        </w:rPr>
        <w:t xml:space="preserve">In conclusion, our analysis of Parkinson's disease progression, utilizing predictive </w:t>
      </w:r>
      <w:proofErr w:type="spellStart"/>
      <w:r w:rsidRPr="00DC16B5">
        <w:rPr>
          <w:rFonts w:ascii="Times New Roman" w:hAnsi="Times New Roman" w:cs="Times New Roman"/>
        </w:rPr>
        <w:t>modeling</w:t>
      </w:r>
      <w:proofErr w:type="spellEnd"/>
      <w:r w:rsidRPr="00DC16B5">
        <w:rPr>
          <w:rFonts w:ascii="Times New Roman" w:hAnsi="Times New Roman" w:cs="Times New Roman"/>
        </w:rPr>
        <w:t xml:space="preserve"> techniques, has provided valuable insights into disease severity prediction. Our study demonstrates that linear regression models, when applied to well-</w:t>
      </w:r>
      <w:proofErr w:type="spellStart"/>
      <w:r w:rsidRPr="00DC16B5">
        <w:rPr>
          <w:rFonts w:ascii="Times New Roman" w:hAnsi="Times New Roman" w:cs="Times New Roman"/>
        </w:rPr>
        <w:t>preprocessed</w:t>
      </w:r>
      <w:proofErr w:type="spellEnd"/>
      <w:r w:rsidRPr="00DC16B5">
        <w:rPr>
          <w:rFonts w:ascii="Times New Roman" w:hAnsi="Times New Roman" w:cs="Times New Roman"/>
        </w:rPr>
        <w:t xml:space="preserve"> and transformed data, can reasonably predict '</w:t>
      </w:r>
      <w:proofErr w:type="spellStart"/>
      <w:r w:rsidRPr="00DC16B5">
        <w:rPr>
          <w:rFonts w:ascii="Times New Roman" w:hAnsi="Times New Roman" w:cs="Times New Roman"/>
        </w:rPr>
        <w:t>motor_updrs</w:t>
      </w:r>
      <w:proofErr w:type="spellEnd"/>
      <w:r w:rsidRPr="00DC16B5">
        <w:rPr>
          <w:rFonts w:ascii="Times New Roman" w:hAnsi="Times New Roman" w:cs="Times New Roman"/>
        </w:rPr>
        <w:t>' and '</w:t>
      </w:r>
      <w:proofErr w:type="spellStart"/>
      <w:r w:rsidRPr="00DC16B5">
        <w:rPr>
          <w:rFonts w:ascii="Times New Roman" w:hAnsi="Times New Roman" w:cs="Times New Roman"/>
        </w:rPr>
        <w:t>total_updrs</w:t>
      </w:r>
      <w:proofErr w:type="spellEnd"/>
      <w:r w:rsidRPr="00DC16B5">
        <w:rPr>
          <w:rFonts w:ascii="Times New Roman" w:hAnsi="Times New Roman" w:cs="Times New Roman"/>
        </w:rPr>
        <w:t>.' The log and Gaussian transformations have shown promise in improving model performance. Our feature importance analysis highlights the significance of specific clinical and demographic variables in predicting '</w:t>
      </w:r>
      <w:proofErr w:type="spellStart"/>
      <w:r w:rsidRPr="00DC16B5">
        <w:rPr>
          <w:rFonts w:ascii="Times New Roman" w:hAnsi="Times New Roman" w:cs="Times New Roman"/>
        </w:rPr>
        <w:t>motor_updrs</w:t>
      </w:r>
      <w:proofErr w:type="spellEnd"/>
      <w:r w:rsidRPr="00DC16B5">
        <w:rPr>
          <w:rFonts w:ascii="Times New Roman" w:hAnsi="Times New Roman" w:cs="Times New Roman"/>
        </w:rPr>
        <w:t>,' offering potential guidance for tailored treatments. However, our study is constrained by assumptions inherent in linear regression, the need for broader dataset validation, ethical considerations, and dataset size limitations. Future work should explore advanced machine learning algorithms and incorporate more data sources to enhance predictive accuracy and generalizability. In summary, our analysis forms a foundational step toward understanding and predicting Parkinson's disease progression, contributing to improved patient care and treatment strategies.</w:t>
      </w:r>
    </w:p>
    <w:p w14:paraId="43007F68" w14:textId="77777777" w:rsidR="00413C9F" w:rsidRDefault="00413C9F" w:rsidP="00DC16B5">
      <w:pPr>
        <w:rPr>
          <w:rFonts w:ascii="Times New Roman" w:hAnsi="Times New Roman" w:cs="Times New Roman"/>
        </w:rPr>
      </w:pPr>
    </w:p>
    <w:p w14:paraId="6447F284" w14:textId="1C9C7C17" w:rsidR="00413C9F" w:rsidRDefault="00413C9F" w:rsidP="00413C9F">
      <w:pPr>
        <w:pStyle w:val="Heading1"/>
        <w:rPr>
          <w:rFonts w:ascii="Times New Roman" w:hAnsi="Times New Roman" w:cs="Times New Roman"/>
          <w:b/>
          <w:bCs/>
          <w:sz w:val="36"/>
          <w:szCs w:val="36"/>
          <w:u w:val="single"/>
        </w:rPr>
      </w:pPr>
      <w:bookmarkStart w:id="36" w:name="_Toc147383431"/>
      <w:r w:rsidRPr="00413C9F">
        <w:rPr>
          <w:rFonts w:ascii="Times New Roman" w:hAnsi="Times New Roman" w:cs="Times New Roman"/>
          <w:b/>
          <w:bCs/>
          <w:sz w:val="36"/>
          <w:szCs w:val="36"/>
          <w:u w:val="single"/>
        </w:rPr>
        <w:t>13. References</w:t>
      </w:r>
      <w:bookmarkEnd w:id="36"/>
    </w:p>
    <w:p w14:paraId="60B8B8A6" w14:textId="77777777" w:rsidR="00413C9F" w:rsidRPr="00413C9F" w:rsidRDefault="00413C9F" w:rsidP="00413C9F"/>
    <w:p w14:paraId="77283F5F" w14:textId="5F192FB4" w:rsidR="00413C9F" w:rsidRDefault="00413C9F" w:rsidP="00413C9F">
      <w:pPr>
        <w:spacing w:line="480" w:lineRule="auto"/>
        <w:ind w:left="720" w:hanging="720"/>
        <w:rPr>
          <w:rFonts w:ascii="Times New Roman" w:hAnsi="Times New Roman" w:cs="Times New Roman"/>
        </w:rPr>
      </w:pPr>
      <w:r>
        <w:t xml:space="preserve"> </w:t>
      </w:r>
      <w:r w:rsidRPr="00BA022A">
        <w:rPr>
          <w:rFonts w:ascii="Times New Roman" w:hAnsi="Times New Roman" w:cs="Times New Roman"/>
        </w:rPr>
        <w:t xml:space="preserve">Jones, S. H., St. Peter, C. C., &amp; Ruckle, M. M. (2020). Reporting of demographic variables in the Journal of Applied </w:t>
      </w:r>
      <w:proofErr w:type="spellStart"/>
      <w:r w:rsidRPr="00BA022A">
        <w:rPr>
          <w:rFonts w:ascii="Times New Roman" w:hAnsi="Times New Roman" w:cs="Times New Roman"/>
        </w:rPr>
        <w:t>Behavior</w:t>
      </w:r>
      <w:proofErr w:type="spellEnd"/>
      <w:r w:rsidRPr="00BA022A">
        <w:rPr>
          <w:rFonts w:ascii="Times New Roman" w:hAnsi="Times New Roman" w:cs="Times New Roman"/>
        </w:rPr>
        <w:t xml:space="preserve"> Analysis. Journal of Applied </w:t>
      </w:r>
      <w:proofErr w:type="spellStart"/>
      <w:r w:rsidRPr="00BA022A">
        <w:rPr>
          <w:rFonts w:ascii="Times New Roman" w:hAnsi="Times New Roman" w:cs="Times New Roman"/>
        </w:rPr>
        <w:t>Behavior</w:t>
      </w:r>
      <w:proofErr w:type="spellEnd"/>
      <w:r w:rsidRPr="00BA022A">
        <w:rPr>
          <w:rFonts w:ascii="Times New Roman" w:hAnsi="Times New Roman" w:cs="Times New Roman"/>
        </w:rPr>
        <w:t xml:space="preserve"> Analysis, 53(3), 1304–1315. </w:t>
      </w:r>
      <w:hyperlink r:id="rId20" w:history="1">
        <w:r w:rsidRPr="00A07567">
          <w:rPr>
            <w:rStyle w:val="Hyperlink"/>
            <w:rFonts w:ascii="Times New Roman" w:hAnsi="Times New Roman" w:cs="Times New Roman"/>
          </w:rPr>
          <w:t>https://doi.org/10.1002/jaba.722</w:t>
        </w:r>
      </w:hyperlink>
    </w:p>
    <w:p w14:paraId="5E142508" w14:textId="77777777" w:rsidR="00413C9F" w:rsidRDefault="00413C9F" w:rsidP="00413C9F">
      <w:pPr>
        <w:spacing w:line="480" w:lineRule="auto"/>
        <w:ind w:left="720" w:hanging="720"/>
        <w:rPr>
          <w:rFonts w:ascii="Times New Roman" w:hAnsi="Times New Roman" w:cs="Times New Roman"/>
        </w:rPr>
      </w:pPr>
      <w:r w:rsidRPr="008C2881">
        <w:rPr>
          <w:rFonts w:ascii="Times New Roman" w:hAnsi="Times New Roman" w:cs="Times New Roman"/>
        </w:rPr>
        <w:lastRenderedPageBreak/>
        <w:t xml:space="preserve">  Reports on Disease Progression from Pennsylvania State University (Penn State) Provide New Insights (Parkinson’s Disease Progression and Statins: Hydrophobicity Matters). (2022). In Health &amp; Medicine Week (p. 5164–). </w:t>
      </w:r>
      <w:proofErr w:type="spellStart"/>
      <w:r w:rsidRPr="008C2881">
        <w:rPr>
          <w:rFonts w:ascii="Times New Roman" w:hAnsi="Times New Roman" w:cs="Times New Roman"/>
        </w:rPr>
        <w:t>NewsRX</w:t>
      </w:r>
      <w:proofErr w:type="spellEnd"/>
      <w:r w:rsidRPr="008C2881">
        <w:rPr>
          <w:rFonts w:ascii="Times New Roman" w:hAnsi="Times New Roman" w:cs="Times New Roman"/>
        </w:rPr>
        <w:t xml:space="preserve"> LLC.</w:t>
      </w:r>
      <w:r w:rsidRPr="00E347C2">
        <w:t xml:space="preserve"> </w:t>
      </w:r>
      <w:hyperlink r:id="rId21" w:history="1">
        <w:r w:rsidRPr="00A07567">
          <w:rPr>
            <w:rStyle w:val="Hyperlink"/>
            <w:rFonts w:ascii="Times New Roman" w:hAnsi="Times New Roman" w:cs="Times New Roman"/>
          </w:rPr>
          <w:t>https://cdu.primo.exlibrisgroup.com/permalink/61CDU_INST/46ojnt/cdi_gale_healthsolutions_A703819644</w:t>
        </w:r>
      </w:hyperlink>
    </w:p>
    <w:p w14:paraId="45DD981F" w14:textId="77777777" w:rsidR="00413C9F" w:rsidRDefault="00413C9F" w:rsidP="00413C9F">
      <w:pPr>
        <w:spacing w:line="480" w:lineRule="auto"/>
        <w:ind w:left="720" w:hanging="720"/>
        <w:rPr>
          <w:rFonts w:ascii="Times New Roman" w:hAnsi="Times New Roman" w:cs="Times New Roman"/>
        </w:rPr>
      </w:pPr>
      <w:r w:rsidRPr="0097089C">
        <w:rPr>
          <w:rFonts w:ascii="Times New Roman" w:hAnsi="Times New Roman" w:cs="Times New Roman"/>
        </w:rPr>
        <w:t xml:space="preserve">  Sarat Chandra </w:t>
      </w:r>
      <w:proofErr w:type="spellStart"/>
      <w:r w:rsidRPr="0097089C">
        <w:rPr>
          <w:rFonts w:ascii="Times New Roman" w:hAnsi="Times New Roman" w:cs="Times New Roman"/>
        </w:rPr>
        <w:t>Yenisetti</w:t>
      </w:r>
      <w:proofErr w:type="spellEnd"/>
      <w:r w:rsidRPr="0097089C">
        <w:rPr>
          <w:rFonts w:ascii="Times New Roman" w:hAnsi="Times New Roman" w:cs="Times New Roman"/>
        </w:rPr>
        <w:t xml:space="preserve">. (2018). Parkinson’s </w:t>
      </w:r>
      <w:proofErr w:type="gramStart"/>
      <w:r w:rsidRPr="0097089C">
        <w:rPr>
          <w:rFonts w:ascii="Times New Roman" w:hAnsi="Times New Roman" w:cs="Times New Roman"/>
        </w:rPr>
        <w:t>Disease :</w:t>
      </w:r>
      <w:proofErr w:type="gramEnd"/>
      <w:r w:rsidRPr="0097089C">
        <w:rPr>
          <w:rFonts w:ascii="Times New Roman" w:hAnsi="Times New Roman" w:cs="Times New Roman"/>
        </w:rPr>
        <w:t xml:space="preserve"> Understanding Pathophysiology and Developing Therapeutic Strategies (S. C. </w:t>
      </w:r>
      <w:proofErr w:type="spellStart"/>
      <w:r w:rsidRPr="0097089C">
        <w:rPr>
          <w:rFonts w:ascii="Times New Roman" w:hAnsi="Times New Roman" w:cs="Times New Roman"/>
        </w:rPr>
        <w:t>Yenissetti</w:t>
      </w:r>
      <w:proofErr w:type="spellEnd"/>
      <w:r w:rsidRPr="0097089C">
        <w:rPr>
          <w:rFonts w:ascii="Times New Roman" w:hAnsi="Times New Roman" w:cs="Times New Roman"/>
        </w:rPr>
        <w:t xml:space="preserve">, Ed.). </w:t>
      </w:r>
      <w:proofErr w:type="spellStart"/>
      <w:r w:rsidRPr="0097089C">
        <w:rPr>
          <w:rFonts w:ascii="Times New Roman" w:hAnsi="Times New Roman" w:cs="Times New Roman"/>
        </w:rPr>
        <w:t>IntechOpen</w:t>
      </w:r>
      <w:proofErr w:type="spellEnd"/>
      <w:r w:rsidRPr="0097089C">
        <w:rPr>
          <w:rFonts w:ascii="Times New Roman" w:hAnsi="Times New Roman" w:cs="Times New Roman"/>
        </w:rPr>
        <w:t>.</w:t>
      </w:r>
      <w:r w:rsidRPr="0097089C">
        <w:t xml:space="preserve"> </w:t>
      </w:r>
      <w:hyperlink r:id="rId22" w:history="1">
        <w:r w:rsidRPr="00A07567">
          <w:rPr>
            <w:rStyle w:val="Hyperlink"/>
            <w:rFonts w:ascii="Times New Roman" w:hAnsi="Times New Roman" w:cs="Times New Roman"/>
          </w:rPr>
          <w:t>https://cdu.primo.exlibrisgroup.com/permalink/61CDU_INST/j6pesm/alma991002046738903446</w:t>
        </w:r>
      </w:hyperlink>
    </w:p>
    <w:p w14:paraId="6121AC89" w14:textId="77777777" w:rsidR="00413C9F" w:rsidRDefault="00413C9F" w:rsidP="00413C9F">
      <w:pPr>
        <w:spacing w:line="480" w:lineRule="auto"/>
        <w:ind w:left="720" w:hanging="720"/>
        <w:rPr>
          <w:rFonts w:ascii="Times New Roman" w:hAnsi="Times New Roman" w:cs="Times New Roman"/>
        </w:rPr>
      </w:pPr>
      <w:r w:rsidRPr="00423AE8">
        <w:rPr>
          <w:rFonts w:ascii="Times New Roman" w:hAnsi="Times New Roman" w:cs="Times New Roman"/>
        </w:rPr>
        <w:t xml:space="preserve">  Tai, B.-C., &amp; Machin, D. (2014). Regression methods for medical research. John Wiley and Sons.</w:t>
      </w:r>
      <w:r w:rsidRPr="003E0B26">
        <w:t xml:space="preserve"> </w:t>
      </w:r>
      <w:hyperlink r:id="rId23" w:history="1">
        <w:r w:rsidRPr="00A07567">
          <w:rPr>
            <w:rStyle w:val="Hyperlink"/>
            <w:rFonts w:ascii="Times New Roman" w:hAnsi="Times New Roman" w:cs="Times New Roman"/>
          </w:rPr>
          <w:t>https://cdu.primo.exlibrisgroup.com/permalink/61CDU_INST/j6pesm/alma991001910027303446</w:t>
        </w:r>
      </w:hyperlink>
    </w:p>
    <w:p w14:paraId="6531056B" w14:textId="63E4E45A" w:rsidR="00413C9F" w:rsidRDefault="00413C9F" w:rsidP="00413C9F">
      <w:pPr>
        <w:pStyle w:val="Heading1"/>
      </w:pPr>
    </w:p>
    <w:p w14:paraId="0C07EAE8" w14:textId="77777777" w:rsidR="005C6615" w:rsidRDefault="005C6615" w:rsidP="00DC16B5">
      <w:pPr>
        <w:rPr>
          <w:rFonts w:ascii="Times New Roman" w:hAnsi="Times New Roman" w:cs="Times New Roman"/>
        </w:rPr>
      </w:pPr>
    </w:p>
    <w:p w14:paraId="0D6333CD" w14:textId="0955B85B" w:rsidR="00811632" w:rsidRPr="00413C9F" w:rsidRDefault="005D4719" w:rsidP="005D4719">
      <w:pPr>
        <w:pStyle w:val="Heading1"/>
        <w:rPr>
          <w:rStyle w:val="Strong"/>
          <w:rFonts w:ascii="Times New Roman" w:hAnsi="Times New Roman" w:cs="Times New Roman"/>
          <w:sz w:val="36"/>
          <w:szCs w:val="36"/>
          <w:u w:val="single"/>
        </w:rPr>
      </w:pPr>
      <w:bookmarkStart w:id="37" w:name="_Toc147383432"/>
      <w:r w:rsidRPr="00EB1B62">
        <w:rPr>
          <w:rFonts w:ascii="Times New Roman" w:hAnsi="Times New Roman" w:cs="Times New Roman"/>
          <w:b/>
          <w:bCs/>
          <w:sz w:val="36"/>
          <w:szCs w:val="36"/>
          <w:u w:val="single"/>
        </w:rPr>
        <w:t>1</w:t>
      </w:r>
      <w:r w:rsidR="00413C9F" w:rsidRPr="00EB1B62">
        <w:rPr>
          <w:rFonts w:ascii="Times New Roman" w:hAnsi="Times New Roman" w:cs="Times New Roman"/>
          <w:b/>
          <w:bCs/>
          <w:sz w:val="36"/>
          <w:szCs w:val="36"/>
          <w:u w:val="single"/>
        </w:rPr>
        <w:t>4</w:t>
      </w:r>
      <w:r w:rsidRPr="00EB1B62">
        <w:rPr>
          <w:rFonts w:ascii="Times New Roman" w:hAnsi="Times New Roman" w:cs="Times New Roman"/>
          <w:b/>
          <w:bCs/>
          <w:sz w:val="36"/>
          <w:szCs w:val="36"/>
          <w:u w:val="single"/>
        </w:rPr>
        <w:t>.</w:t>
      </w:r>
      <w:r w:rsidRPr="00413C9F">
        <w:rPr>
          <w:rFonts w:ascii="Times New Roman" w:hAnsi="Times New Roman" w:cs="Times New Roman"/>
          <w:sz w:val="36"/>
          <w:szCs w:val="36"/>
          <w:u w:val="single"/>
        </w:rPr>
        <w:t xml:space="preserve"> </w:t>
      </w:r>
      <w:r w:rsidRPr="00413C9F">
        <w:rPr>
          <w:rStyle w:val="Strong"/>
          <w:rFonts w:ascii="Times New Roman" w:hAnsi="Times New Roman" w:cs="Times New Roman"/>
          <w:sz w:val="36"/>
          <w:szCs w:val="36"/>
          <w:u w:val="single"/>
        </w:rPr>
        <w:t>Brief descriptions of individual contributions</w:t>
      </w:r>
      <w:bookmarkEnd w:id="37"/>
    </w:p>
    <w:p w14:paraId="375B5232" w14:textId="77777777" w:rsidR="0021351D" w:rsidRPr="005C6615" w:rsidRDefault="0021351D" w:rsidP="0021351D">
      <w:pPr>
        <w:rPr>
          <w:rFonts w:ascii="Times New Roman" w:hAnsi="Times New Roman" w:cs="Times New Roman"/>
        </w:rPr>
      </w:pPr>
      <w:r w:rsidRPr="005C6615">
        <w:rPr>
          <w:rFonts w:ascii="Times New Roman" w:hAnsi="Times New Roman" w:cs="Times New Roman"/>
        </w:rPr>
        <w:t>Throughout the project, our team conducted regular team meetings, both virtually and in person. These meetings served as crucial platforms for discussing task progress, sharing ideas, and strategizing solutions. We also utilized the university library as a collaborative space to work on tasks collectively, enhancing our teamwork and project efficiency.</w:t>
      </w:r>
    </w:p>
    <w:p w14:paraId="0E523CA1" w14:textId="6DC9AD0C" w:rsidR="00E347C2" w:rsidRPr="005C6615" w:rsidRDefault="00CB3D97" w:rsidP="00022210">
      <w:pPr>
        <w:rPr>
          <w:rFonts w:ascii="Times New Roman" w:hAnsi="Times New Roman" w:cs="Times New Roman"/>
        </w:rPr>
      </w:pPr>
      <w:r w:rsidRPr="005C6615">
        <w:rPr>
          <w:rFonts w:ascii="Times New Roman" w:hAnsi="Times New Roman" w:cs="Times New Roman"/>
        </w:rPr>
        <w:t xml:space="preserve">Binish Udas was a key figure in the project's early stages. Binish </w:t>
      </w:r>
      <w:proofErr w:type="gramStart"/>
      <w:r w:rsidRPr="005C6615">
        <w:rPr>
          <w:rFonts w:ascii="Times New Roman" w:hAnsi="Times New Roman" w:cs="Times New Roman"/>
        </w:rPr>
        <w:t>was in charge of</w:t>
      </w:r>
      <w:proofErr w:type="gramEnd"/>
      <w:r w:rsidRPr="005C6615">
        <w:rPr>
          <w:rFonts w:ascii="Times New Roman" w:hAnsi="Times New Roman" w:cs="Times New Roman"/>
        </w:rPr>
        <w:t xml:space="preserve"> importing the Parkinson's Disease dataset and starting critical preparation stages. This included filling in missing data and improving the features for future </w:t>
      </w:r>
      <w:proofErr w:type="spellStart"/>
      <w:r w:rsidRPr="005C6615">
        <w:rPr>
          <w:rFonts w:ascii="Times New Roman" w:hAnsi="Times New Roman" w:cs="Times New Roman"/>
        </w:rPr>
        <w:t>modeling</w:t>
      </w:r>
      <w:proofErr w:type="spellEnd"/>
      <w:r w:rsidRPr="005C6615">
        <w:rPr>
          <w:rFonts w:ascii="Times New Roman" w:hAnsi="Times New Roman" w:cs="Times New Roman"/>
        </w:rPr>
        <w:t xml:space="preserve">. Binish used a 60-40 train-test split to develop the basic linear regression model for both </w:t>
      </w:r>
      <w:proofErr w:type="spellStart"/>
      <w:r w:rsidRPr="005C6615">
        <w:rPr>
          <w:rFonts w:ascii="Times New Roman" w:hAnsi="Times New Roman" w:cs="Times New Roman"/>
        </w:rPr>
        <w:t>motor_UPDRS</w:t>
      </w:r>
      <w:proofErr w:type="spellEnd"/>
      <w:r w:rsidRPr="005C6615">
        <w:rPr>
          <w:rFonts w:ascii="Times New Roman" w:hAnsi="Times New Roman" w:cs="Times New Roman"/>
        </w:rPr>
        <w:t xml:space="preserve"> and </w:t>
      </w:r>
      <w:proofErr w:type="spellStart"/>
      <w:r w:rsidRPr="005C6615">
        <w:rPr>
          <w:rFonts w:ascii="Times New Roman" w:hAnsi="Times New Roman" w:cs="Times New Roman"/>
        </w:rPr>
        <w:t>total_UPDRS</w:t>
      </w:r>
      <w:proofErr w:type="spellEnd"/>
      <w:r w:rsidRPr="005C6615">
        <w:rPr>
          <w:rFonts w:ascii="Times New Roman" w:hAnsi="Times New Roman" w:cs="Times New Roman"/>
        </w:rPr>
        <w:t>. Recognizing the potential benefits of data transformation, he decided to do a Gaussian transformation to improve the model's predictive skills. His commitment to meaningful data visualization was seen in the precisely constructed plots and heatmaps, which gave the team with a thorough knowledge of the dataset's subtleties. Aside from that, his meticulous gathering of metrics from numerous model iterations into orderly tables was useful. The team's decision-making procedures regarding model performance and data treatments were aided by this structured approach. Binish took on the job of writing the report's introduction and methodology parts due to his major engagement in the project's fundamental phases.</w:t>
      </w:r>
    </w:p>
    <w:p w14:paraId="48AF072B" w14:textId="77777777" w:rsidR="00CB3D97" w:rsidRPr="005C6615" w:rsidRDefault="00CB3D97" w:rsidP="00022210">
      <w:pPr>
        <w:rPr>
          <w:rFonts w:ascii="Times New Roman" w:hAnsi="Times New Roman" w:cs="Times New Roman"/>
        </w:rPr>
      </w:pPr>
    </w:p>
    <w:p w14:paraId="2A39FBF4" w14:textId="5E889895" w:rsidR="00E347C2" w:rsidRPr="005C6615" w:rsidRDefault="00A40D61" w:rsidP="00022210">
      <w:pPr>
        <w:rPr>
          <w:rFonts w:ascii="Times New Roman" w:hAnsi="Times New Roman" w:cs="Times New Roman"/>
        </w:rPr>
      </w:pPr>
      <w:r w:rsidRPr="005C6615">
        <w:rPr>
          <w:rFonts w:ascii="Times New Roman" w:hAnsi="Times New Roman" w:cs="Times New Roman"/>
        </w:rPr>
        <w:t xml:space="preserve">Nirmal Khatri was critical in </w:t>
      </w:r>
      <w:proofErr w:type="spellStart"/>
      <w:r w:rsidRPr="005C6615">
        <w:rPr>
          <w:rFonts w:ascii="Times New Roman" w:hAnsi="Times New Roman" w:cs="Times New Roman"/>
        </w:rPr>
        <w:t>analyzing</w:t>
      </w:r>
      <w:proofErr w:type="spellEnd"/>
      <w:r w:rsidRPr="005C6615">
        <w:rPr>
          <w:rFonts w:ascii="Times New Roman" w:hAnsi="Times New Roman" w:cs="Times New Roman"/>
        </w:rPr>
        <w:t xml:space="preserve"> the linear regression model over several data splits. His methodical approach enabled the team to comprehend the model's depth and breadth of performance in a variety of circumstances, ranging from a balanced 50-50 split to a more skewed 80-20 train-test divide. He computed and documented critical data for each iteration, offering the team with a clear </w:t>
      </w:r>
      <w:r w:rsidRPr="005C6615">
        <w:rPr>
          <w:rFonts w:ascii="Times New Roman" w:hAnsi="Times New Roman" w:cs="Times New Roman"/>
        </w:rPr>
        <w:lastRenderedPageBreak/>
        <w:t>knowledge of the model's strengths and opportunities for growth. His observations were crucial in the report's findings and discussion sections, where he showed the model's resilience and flexibility across the various splits.</w:t>
      </w:r>
    </w:p>
    <w:p w14:paraId="2B8B90D5" w14:textId="77777777" w:rsidR="00A40D61" w:rsidRPr="005C6615" w:rsidRDefault="00A40D61" w:rsidP="00022210">
      <w:pPr>
        <w:rPr>
          <w:rFonts w:ascii="Times New Roman" w:hAnsi="Times New Roman" w:cs="Times New Roman"/>
        </w:rPr>
      </w:pPr>
    </w:p>
    <w:p w14:paraId="08EF4009" w14:textId="2B129ED4" w:rsidR="00E347C2" w:rsidRPr="005C6615" w:rsidRDefault="00A40D61" w:rsidP="00022210">
      <w:pPr>
        <w:rPr>
          <w:rFonts w:ascii="Times New Roman" w:hAnsi="Times New Roman" w:cs="Times New Roman"/>
        </w:rPr>
      </w:pPr>
      <w:r w:rsidRPr="005C6615">
        <w:rPr>
          <w:rFonts w:ascii="Times New Roman" w:hAnsi="Times New Roman" w:cs="Times New Roman"/>
        </w:rPr>
        <w:t>Anuska Adhikari demonstrated her knowledge in data analysis and transformation. Anuska championed the use of log transformations after identifying possible issues in the dataset. This ensured data consistency and dependability. Her in-depth investigation of collinearity using the Variance Inflation Factor (VIF) was crucial in improving the dataset. With her help, the team was able to safely choose characteristics that were free of excessive correlation and redundancy. Anuska took the lead in articulating the report's data transformation section due to her hands-on experience with data treatments. Her insights helped the team comprehend the complexities and ramifications of the transformations used.</w:t>
      </w:r>
    </w:p>
    <w:p w14:paraId="0A8009BA" w14:textId="0D56DC99" w:rsidR="00A40D61" w:rsidRPr="005C6615" w:rsidRDefault="00A40D61" w:rsidP="00022210">
      <w:pPr>
        <w:rPr>
          <w:rFonts w:ascii="Times New Roman" w:hAnsi="Times New Roman" w:cs="Times New Roman"/>
        </w:rPr>
      </w:pPr>
      <w:r w:rsidRPr="005C6615">
        <w:rPr>
          <w:rFonts w:ascii="Times New Roman" w:hAnsi="Times New Roman" w:cs="Times New Roman"/>
        </w:rPr>
        <w:t xml:space="preserve">In model evaluation, </w:t>
      </w:r>
      <w:proofErr w:type="spellStart"/>
      <w:r w:rsidRPr="005C6615">
        <w:rPr>
          <w:rFonts w:ascii="Times New Roman" w:hAnsi="Times New Roman" w:cs="Times New Roman"/>
        </w:rPr>
        <w:t>Donex</w:t>
      </w:r>
      <w:proofErr w:type="spellEnd"/>
      <w:r w:rsidRPr="005C6615">
        <w:rPr>
          <w:rFonts w:ascii="Times New Roman" w:hAnsi="Times New Roman" w:cs="Times New Roman"/>
        </w:rPr>
        <w:t xml:space="preserve"> Chaudhary Tharu displayed a good eye for detail. He went deep into the model's residuals, utilizing scatter plots to uncover and investigate inconsistencies. His skill with boxplots provided the team with a clear visual depiction of probable outliers in the data, sparking talks about additional data refining. Recognizing </w:t>
      </w:r>
      <w:proofErr w:type="spellStart"/>
      <w:r w:rsidRPr="005C6615">
        <w:rPr>
          <w:rFonts w:ascii="Times New Roman" w:hAnsi="Times New Roman" w:cs="Times New Roman"/>
        </w:rPr>
        <w:t>Donex's</w:t>
      </w:r>
      <w:proofErr w:type="spellEnd"/>
      <w:r w:rsidRPr="005C6615">
        <w:rPr>
          <w:rFonts w:ascii="Times New Roman" w:hAnsi="Times New Roman" w:cs="Times New Roman"/>
        </w:rPr>
        <w:t xml:space="preserve"> careful approach, the team assigned him the critical responsibility of proofreading the report. His efforts resulted in a final product that was cohesive, straightforward, and academically rigorous.</w:t>
      </w:r>
    </w:p>
    <w:p w14:paraId="6DA8F016" w14:textId="77777777" w:rsidR="00E347C2" w:rsidRPr="005C6615" w:rsidRDefault="00E347C2" w:rsidP="00022210">
      <w:pPr>
        <w:rPr>
          <w:rFonts w:ascii="Times New Roman" w:hAnsi="Times New Roman" w:cs="Times New Roman"/>
        </w:rPr>
      </w:pPr>
    </w:p>
    <w:p w14:paraId="3DAF20D3" w14:textId="11479630" w:rsidR="00E347C2" w:rsidRPr="005C6615" w:rsidRDefault="00A40D61" w:rsidP="00022210">
      <w:pPr>
        <w:rPr>
          <w:rFonts w:ascii="Times New Roman" w:hAnsi="Times New Roman" w:cs="Times New Roman"/>
        </w:rPr>
      </w:pPr>
      <w:r w:rsidRPr="005C6615">
        <w:rPr>
          <w:rFonts w:ascii="Times New Roman" w:hAnsi="Times New Roman" w:cs="Times New Roman"/>
        </w:rPr>
        <w:t>Each participant diligently recorded their work throughout the project's lifetime, resulting in the compilation of individual reports. Binish Udas flawlessly combined these materials in the last phases, guaranteeing a perfect blend of all contributions, and submitted it.</w:t>
      </w:r>
    </w:p>
    <w:p w14:paraId="2EAA3AC3" w14:textId="77777777" w:rsidR="00E347C2" w:rsidRDefault="00E347C2" w:rsidP="00022210">
      <w:pPr>
        <w:rPr>
          <w:rFonts w:ascii="Times New Roman" w:hAnsi="Times New Roman" w:cs="Times New Roman"/>
        </w:rPr>
      </w:pPr>
    </w:p>
    <w:p w14:paraId="4F55A738" w14:textId="77777777" w:rsidR="00E347C2" w:rsidRDefault="00E347C2" w:rsidP="00022210">
      <w:pPr>
        <w:rPr>
          <w:rFonts w:ascii="Times New Roman" w:hAnsi="Times New Roman" w:cs="Times New Roman"/>
        </w:rPr>
      </w:pPr>
    </w:p>
    <w:p w14:paraId="3BBADD05" w14:textId="77777777" w:rsidR="00E347C2" w:rsidRDefault="00E347C2" w:rsidP="00022210">
      <w:pPr>
        <w:rPr>
          <w:rFonts w:ascii="Times New Roman" w:hAnsi="Times New Roman" w:cs="Times New Roman"/>
        </w:rPr>
      </w:pPr>
    </w:p>
    <w:p w14:paraId="2EB07B1B" w14:textId="77777777" w:rsidR="00E347C2" w:rsidRDefault="00E347C2" w:rsidP="00022210">
      <w:pPr>
        <w:rPr>
          <w:rFonts w:ascii="Times New Roman" w:hAnsi="Times New Roman" w:cs="Times New Roman"/>
        </w:rPr>
      </w:pPr>
    </w:p>
    <w:p w14:paraId="282292F3" w14:textId="77777777" w:rsidR="00E347C2" w:rsidRDefault="00E347C2" w:rsidP="00022210">
      <w:pPr>
        <w:rPr>
          <w:rFonts w:ascii="Times New Roman" w:hAnsi="Times New Roman" w:cs="Times New Roman"/>
        </w:rPr>
      </w:pPr>
    </w:p>
    <w:p w14:paraId="3D88A56C" w14:textId="77777777" w:rsidR="00E347C2" w:rsidRDefault="00E347C2" w:rsidP="00022210">
      <w:pPr>
        <w:rPr>
          <w:rFonts w:ascii="Times New Roman" w:hAnsi="Times New Roman" w:cs="Times New Roman"/>
        </w:rPr>
      </w:pPr>
    </w:p>
    <w:p w14:paraId="122BEFA5" w14:textId="77777777" w:rsidR="00E347C2" w:rsidRDefault="00E347C2" w:rsidP="00022210">
      <w:pPr>
        <w:rPr>
          <w:rFonts w:ascii="Times New Roman" w:hAnsi="Times New Roman" w:cs="Times New Roman"/>
        </w:rPr>
      </w:pPr>
    </w:p>
    <w:p w14:paraId="0C3F4A40" w14:textId="77777777" w:rsidR="00E347C2" w:rsidRDefault="00E347C2" w:rsidP="00022210">
      <w:pPr>
        <w:rPr>
          <w:rFonts w:ascii="Times New Roman" w:hAnsi="Times New Roman" w:cs="Times New Roman"/>
        </w:rPr>
      </w:pPr>
    </w:p>
    <w:p w14:paraId="512B8F3D" w14:textId="77777777" w:rsidR="00E347C2" w:rsidRDefault="00E347C2" w:rsidP="00022210">
      <w:pPr>
        <w:rPr>
          <w:rFonts w:ascii="Times New Roman" w:hAnsi="Times New Roman" w:cs="Times New Roman"/>
        </w:rPr>
      </w:pPr>
    </w:p>
    <w:p w14:paraId="4AEBDA04" w14:textId="77777777" w:rsidR="00E347C2" w:rsidRDefault="00E347C2" w:rsidP="00022210">
      <w:pPr>
        <w:rPr>
          <w:rFonts w:ascii="Times New Roman" w:hAnsi="Times New Roman" w:cs="Times New Roman"/>
        </w:rPr>
      </w:pPr>
    </w:p>
    <w:p w14:paraId="07DF37E7" w14:textId="77777777" w:rsidR="00E347C2" w:rsidRDefault="00E347C2" w:rsidP="00022210">
      <w:pPr>
        <w:rPr>
          <w:rFonts w:ascii="Times New Roman" w:hAnsi="Times New Roman" w:cs="Times New Roman"/>
        </w:rPr>
      </w:pPr>
    </w:p>
    <w:p w14:paraId="06127AA4" w14:textId="77777777" w:rsidR="00E347C2" w:rsidRDefault="00E347C2" w:rsidP="00022210">
      <w:pPr>
        <w:rPr>
          <w:rFonts w:ascii="Times New Roman" w:hAnsi="Times New Roman" w:cs="Times New Roman"/>
        </w:rPr>
      </w:pPr>
    </w:p>
    <w:p w14:paraId="6E6143A3" w14:textId="77777777" w:rsidR="00E347C2" w:rsidRDefault="00E347C2" w:rsidP="00022210">
      <w:pPr>
        <w:rPr>
          <w:rFonts w:ascii="Times New Roman" w:hAnsi="Times New Roman" w:cs="Times New Roman"/>
        </w:rPr>
      </w:pPr>
    </w:p>
    <w:p w14:paraId="772EC2DD" w14:textId="77777777" w:rsidR="00E347C2" w:rsidRDefault="00E347C2" w:rsidP="00022210">
      <w:pPr>
        <w:rPr>
          <w:rFonts w:ascii="Times New Roman" w:hAnsi="Times New Roman" w:cs="Times New Roman"/>
        </w:rPr>
      </w:pPr>
    </w:p>
    <w:p w14:paraId="13F92451" w14:textId="77777777" w:rsidR="002F6B83" w:rsidRDefault="00E347C2" w:rsidP="00F50B01">
      <w:pPr>
        <w:pStyle w:val="Heading1"/>
      </w:pPr>
      <w:r>
        <w:lastRenderedPageBreak/>
        <w:t xml:space="preserve">                                         </w:t>
      </w:r>
    </w:p>
    <w:p w14:paraId="1FB4145D" w14:textId="77777777" w:rsidR="002F6B83" w:rsidRDefault="002F6B83" w:rsidP="00F50B01">
      <w:pPr>
        <w:pStyle w:val="Heading1"/>
      </w:pPr>
    </w:p>
    <w:p w14:paraId="6853E091" w14:textId="77777777" w:rsidR="00DE39CD" w:rsidRDefault="002F6B83" w:rsidP="00F50B01">
      <w:pPr>
        <w:pStyle w:val="Heading1"/>
      </w:pPr>
      <w:r>
        <w:t xml:space="preserve">                                         </w:t>
      </w:r>
      <w:r w:rsidR="00E347C2">
        <w:t xml:space="preserve"> </w:t>
      </w:r>
    </w:p>
    <w:p w14:paraId="121958A4" w14:textId="77777777" w:rsidR="00DE39CD" w:rsidRDefault="00DE39CD" w:rsidP="00F50B01">
      <w:pPr>
        <w:pStyle w:val="Heading1"/>
      </w:pPr>
    </w:p>
    <w:p w14:paraId="0ECB8E98" w14:textId="77777777" w:rsidR="00DE39CD" w:rsidRDefault="00DE39CD" w:rsidP="00F50B01">
      <w:pPr>
        <w:pStyle w:val="Heading1"/>
      </w:pPr>
    </w:p>
    <w:p w14:paraId="13ACA461" w14:textId="77777777" w:rsidR="00DE39CD" w:rsidRDefault="00DE39CD" w:rsidP="00F50B01">
      <w:pPr>
        <w:pStyle w:val="Heading1"/>
      </w:pPr>
    </w:p>
    <w:p w14:paraId="7D55F89D" w14:textId="77777777" w:rsidR="00E347C2" w:rsidRPr="00022210" w:rsidRDefault="00E347C2" w:rsidP="008C2881">
      <w:pPr>
        <w:rPr>
          <w:rFonts w:ascii="Times New Roman" w:hAnsi="Times New Roman" w:cs="Times New Roman"/>
        </w:rPr>
      </w:pPr>
    </w:p>
    <w:sectPr w:rsidR="00E347C2" w:rsidRPr="00022210" w:rsidSect="00C372F7">
      <w:footerReference w:type="default" r:id="rId2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64C76" w14:textId="77777777" w:rsidR="004042BE" w:rsidRDefault="004042BE" w:rsidP="002F6B83">
      <w:pPr>
        <w:spacing w:after="0" w:line="240" w:lineRule="auto"/>
      </w:pPr>
      <w:r>
        <w:separator/>
      </w:r>
    </w:p>
  </w:endnote>
  <w:endnote w:type="continuationSeparator" w:id="0">
    <w:p w14:paraId="0A68BAD3" w14:textId="77777777" w:rsidR="004042BE" w:rsidRDefault="004042BE" w:rsidP="002F6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masis MT Pro Black">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1656567"/>
      <w:docPartObj>
        <w:docPartGallery w:val="Page Numbers (Bottom of Page)"/>
        <w:docPartUnique/>
      </w:docPartObj>
    </w:sdtPr>
    <w:sdtEndPr>
      <w:rPr>
        <w:noProof/>
      </w:rPr>
    </w:sdtEndPr>
    <w:sdtContent>
      <w:p w14:paraId="23724C4C" w14:textId="5F7CE373" w:rsidR="008961D8" w:rsidRDefault="008961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4B5DF2" w14:textId="77777777" w:rsidR="008961D8" w:rsidRDefault="00896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C802A" w14:textId="77777777" w:rsidR="004042BE" w:rsidRDefault="004042BE" w:rsidP="002F6B83">
      <w:pPr>
        <w:spacing w:after="0" w:line="240" w:lineRule="auto"/>
      </w:pPr>
      <w:r>
        <w:separator/>
      </w:r>
    </w:p>
  </w:footnote>
  <w:footnote w:type="continuationSeparator" w:id="0">
    <w:p w14:paraId="0E87CC5D" w14:textId="77777777" w:rsidR="004042BE" w:rsidRDefault="004042BE" w:rsidP="002F6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03E1F"/>
    <w:multiLevelType w:val="hybridMultilevel"/>
    <w:tmpl w:val="CC8A50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951730"/>
    <w:multiLevelType w:val="hybridMultilevel"/>
    <w:tmpl w:val="F55C5F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603AB7"/>
    <w:multiLevelType w:val="multilevel"/>
    <w:tmpl w:val="8E32A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8418D"/>
    <w:multiLevelType w:val="multilevel"/>
    <w:tmpl w:val="ED7C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F2D47"/>
    <w:multiLevelType w:val="hybridMultilevel"/>
    <w:tmpl w:val="84C03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A27E37"/>
    <w:multiLevelType w:val="hybridMultilevel"/>
    <w:tmpl w:val="B5703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BC570A"/>
    <w:multiLevelType w:val="multilevel"/>
    <w:tmpl w:val="AB70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5109EF"/>
    <w:multiLevelType w:val="hybridMultilevel"/>
    <w:tmpl w:val="ACDC1C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C0879CE"/>
    <w:multiLevelType w:val="multilevel"/>
    <w:tmpl w:val="60B0D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577FAD"/>
    <w:multiLevelType w:val="multilevel"/>
    <w:tmpl w:val="BBDC6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664B24"/>
    <w:multiLevelType w:val="hybridMultilevel"/>
    <w:tmpl w:val="B9AEC2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D010BD"/>
    <w:multiLevelType w:val="multilevel"/>
    <w:tmpl w:val="AFE2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B40B36"/>
    <w:multiLevelType w:val="multilevel"/>
    <w:tmpl w:val="9274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2A26D9"/>
    <w:multiLevelType w:val="multilevel"/>
    <w:tmpl w:val="2C7E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511D70"/>
    <w:multiLevelType w:val="multilevel"/>
    <w:tmpl w:val="F1FA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A07030"/>
    <w:multiLevelType w:val="hybridMultilevel"/>
    <w:tmpl w:val="74A666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FF46C2"/>
    <w:multiLevelType w:val="hybridMultilevel"/>
    <w:tmpl w:val="65B8B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BA12ED9"/>
    <w:multiLevelType w:val="multilevel"/>
    <w:tmpl w:val="F09E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74439A"/>
    <w:multiLevelType w:val="hybridMultilevel"/>
    <w:tmpl w:val="53CC2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2B5DCC"/>
    <w:multiLevelType w:val="multilevel"/>
    <w:tmpl w:val="6864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494732"/>
    <w:multiLevelType w:val="multilevel"/>
    <w:tmpl w:val="3EFC9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E46E76"/>
    <w:multiLevelType w:val="hybridMultilevel"/>
    <w:tmpl w:val="0EA29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6C43BE9"/>
    <w:multiLevelType w:val="multilevel"/>
    <w:tmpl w:val="558E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DB5013"/>
    <w:multiLevelType w:val="hybridMultilevel"/>
    <w:tmpl w:val="7BC84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CA069A"/>
    <w:multiLevelType w:val="hybridMultilevel"/>
    <w:tmpl w:val="CB32B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7DF051D"/>
    <w:multiLevelType w:val="multilevel"/>
    <w:tmpl w:val="9550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2A272F"/>
    <w:multiLevelType w:val="multilevel"/>
    <w:tmpl w:val="FCDE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9F4DBD"/>
    <w:multiLevelType w:val="hybridMultilevel"/>
    <w:tmpl w:val="2368C8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952129A"/>
    <w:multiLevelType w:val="hybridMultilevel"/>
    <w:tmpl w:val="847E3C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9F17501"/>
    <w:multiLevelType w:val="multilevel"/>
    <w:tmpl w:val="FF34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A47925"/>
    <w:multiLevelType w:val="multilevel"/>
    <w:tmpl w:val="8CCCF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962840">
    <w:abstractNumId w:val="20"/>
  </w:num>
  <w:num w:numId="2" w16cid:durableId="1612126938">
    <w:abstractNumId w:val="25"/>
  </w:num>
  <w:num w:numId="3" w16cid:durableId="2145848426">
    <w:abstractNumId w:val="28"/>
  </w:num>
  <w:num w:numId="4" w16cid:durableId="788284573">
    <w:abstractNumId w:val="23"/>
  </w:num>
  <w:num w:numId="5" w16cid:durableId="78259313">
    <w:abstractNumId w:val="10"/>
  </w:num>
  <w:num w:numId="6" w16cid:durableId="276183847">
    <w:abstractNumId w:val="1"/>
  </w:num>
  <w:num w:numId="7" w16cid:durableId="175116360">
    <w:abstractNumId w:val="11"/>
  </w:num>
  <w:num w:numId="8" w16cid:durableId="1130977746">
    <w:abstractNumId w:val="14"/>
  </w:num>
  <w:num w:numId="9" w16cid:durableId="2054186974">
    <w:abstractNumId w:val="27"/>
  </w:num>
  <w:num w:numId="10" w16cid:durableId="1352414413">
    <w:abstractNumId w:val="21"/>
  </w:num>
  <w:num w:numId="11" w16cid:durableId="741947725">
    <w:abstractNumId w:val="8"/>
  </w:num>
  <w:num w:numId="12" w16cid:durableId="107746981">
    <w:abstractNumId w:val="2"/>
  </w:num>
  <w:num w:numId="13" w16cid:durableId="2009626088">
    <w:abstractNumId w:val="22"/>
  </w:num>
  <w:num w:numId="14" w16cid:durableId="466361291">
    <w:abstractNumId w:val="17"/>
  </w:num>
  <w:num w:numId="15" w16cid:durableId="8340246">
    <w:abstractNumId w:val="29"/>
  </w:num>
  <w:num w:numId="16" w16cid:durableId="990447649">
    <w:abstractNumId w:val="30"/>
  </w:num>
  <w:num w:numId="17" w16cid:durableId="1595362545">
    <w:abstractNumId w:val="24"/>
  </w:num>
  <w:num w:numId="18" w16cid:durableId="144325858">
    <w:abstractNumId w:val="6"/>
  </w:num>
  <w:num w:numId="19" w16cid:durableId="2018538374">
    <w:abstractNumId w:val="13"/>
  </w:num>
  <w:num w:numId="20" w16cid:durableId="1250969939">
    <w:abstractNumId w:val="7"/>
  </w:num>
  <w:num w:numId="21" w16cid:durableId="2099861347">
    <w:abstractNumId w:val="18"/>
  </w:num>
  <w:num w:numId="22" w16cid:durableId="903219115">
    <w:abstractNumId w:val="19"/>
  </w:num>
  <w:num w:numId="23" w16cid:durableId="899363136">
    <w:abstractNumId w:val="5"/>
  </w:num>
  <w:num w:numId="24" w16cid:durableId="1314483850">
    <w:abstractNumId w:val="3"/>
  </w:num>
  <w:num w:numId="25" w16cid:durableId="1633630997">
    <w:abstractNumId w:val="16"/>
  </w:num>
  <w:num w:numId="26" w16cid:durableId="1184978062">
    <w:abstractNumId w:val="0"/>
  </w:num>
  <w:num w:numId="27" w16cid:durableId="500506009">
    <w:abstractNumId w:val="26"/>
  </w:num>
  <w:num w:numId="28" w16cid:durableId="1701784612">
    <w:abstractNumId w:val="12"/>
  </w:num>
  <w:num w:numId="29" w16cid:durableId="1211302428">
    <w:abstractNumId w:val="4"/>
  </w:num>
  <w:num w:numId="30" w16cid:durableId="566762517">
    <w:abstractNumId w:val="9"/>
  </w:num>
  <w:num w:numId="31" w16cid:durableId="5102924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10"/>
    <w:rsid w:val="00022210"/>
    <w:rsid w:val="00033525"/>
    <w:rsid w:val="000D7F80"/>
    <w:rsid w:val="000E1CDE"/>
    <w:rsid w:val="000F266D"/>
    <w:rsid w:val="00143AB8"/>
    <w:rsid w:val="001453A5"/>
    <w:rsid w:val="00146027"/>
    <w:rsid w:val="00164FB0"/>
    <w:rsid w:val="00172B2E"/>
    <w:rsid w:val="00184E6E"/>
    <w:rsid w:val="001B7CDB"/>
    <w:rsid w:val="001D204B"/>
    <w:rsid w:val="001F0312"/>
    <w:rsid w:val="002072D7"/>
    <w:rsid w:val="0021351D"/>
    <w:rsid w:val="00224391"/>
    <w:rsid w:val="00290DD7"/>
    <w:rsid w:val="002A20A6"/>
    <w:rsid w:val="002D416F"/>
    <w:rsid w:val="002E70BC"/>
    <w:rsid w:val="002F6B83"/>
    <w:rsid w:val="003204AB"/>
    <w:rsid w:val="00323C77"/>
    <w:rsid w:val="00352E16"/>
    <w:rsid w:val="0037108D"/>
    <w:rsid w:val="00373CF6"/>
    <w:rsid w:val="003769BA"/>
    <w:rsid w:val="00391853"/>
    <w:rsid w:val="003B4A88"/>
    <w:rsid w:val="003E0B26"/>
    <w:rsid w:val="004042BE"/>
    <w:rsid w:val="00412142"/>
    <w:rsid w:val="00413C9F"/>
    <w:rsid w:val="00423AE8"/>
    <w:rsid w:val="004273BA"/>
    <w:rsid w:val="00435A3E"/>
    <w:rsid w:val="00454F4B"/>
    <w:rsid w:val="004B1DC9"/>
    <w:rsid w:val="004E4AA2"/>
    <w:rsid w:val="0056540E"/>
    <w:rsid w:val="00565687"/>
    <w:rsid w:val="00565B33"/>
    <w:rsid w:val="00570788"/>
    <w:rsid w:val="00586590"/>
    <w:rsid w:val="005A58B3"/>
    <w:rsid w:val="005C6615"/>
    <w:rsid w:val="005D4719"/>
    <w:rsid w:val="005D751C"/>
    <w:rsid w:val="005F5127"/>
    <w:rsid w:val="005F6BC0"/>
    <w:rsid w:val="00683AB5"/>
    <w:rsid w:val="00747C76"/>
    <w:rsid w:val="00750A10"/>
    <w:rsid w:val="007577CF"/>
    <w:rsid w:val="00790CF7"/>
    <w:rsid w:val="007D3E15"/>
    <w:rsid w:val="007D74E5"/>
    <w:rsid w:val="007E0369"/>
    <w:rsid w:val="007F7C97"/>
    <w:rsid w:val="00811632"/>
    <w:rsid w:val="00844A83"/>
    <w:rsid w:val="00850075"/>
    <w:rsid w:val="00886D9D"/>
    <w:rsid w:val="008961D8"/>
    <w:rsid w:val="008C2881"/>
    <w:rsid w:val="008C40FA"/>
    <w:rsid w:val="008E0ED6"/>
    <w:rsid w:val="008E4985"/>
    <w:rsid w:val="008F3B51"/>
    <w:rsid w:val="00924604"/>
    <w:rsid w:val="0097089C"/>
    <w:rsid w:val="0098472F"/>
    <w:rsid w:val="00997864"/>
    <w:rsid w:val="009B3CB8"/>
    <w:rsid w:val="009B73EB"/>
    <w:rsid w:val="009D7E5D"/>
    <w:rsid w:val="00A36103"/>
    <w:rsid w:val="00A40C93"/>
    <w:rsid w:val="00A40D61"/>
    <w:rsid w:val="00A61D01"/>
    <w:rsid w:val="00A70F60"/>
    <w:rsid w:val="00A81F99"/>
    <w:rsid w:val="00A9243C"/>
    <w:rsid w:val="00AD3F5F"/>
    <w:rsid w:val="00B31CC9"/>
    <w:rsid w:val="00B509D1"/>
    <w:rsid w:val="00B51D17"/>
    <w:rsid w:val="00BA022A"/>
    <w:rsid w:val="00BC3D0F"/>
    <w:rsid w:val="00C35CD8"/>
    <w:rsid w:val="00C365A1"/>
    <w:rsid w:val="00C372F7"/>
    <w:rsid w:val="00C447C9"/>
    <w:rsid w:val="00CB0CC3"/>
    <w:rsid w:val="00CB30CF"/>
    <w:rsid w:val="00CB3D96"/>
    <w:rsid w:val="00CB3D97"/>
    <w:rsid w:val="00CC3424"/>
    <w:rsid w:val="00CD3624"/>
    <w:rsid w:val="00CF1FED"/>
    <w:rsid w:val="00D175E1"/>
    <w:rsid w:val="00D257C6"/>
    <w:rsid w:val="00D943B9"/>
    <w:rsid w:val="00DA3730"/>
    <w:rsid w:val="00DA49DE"/>
    <w:rsid w:val="00DC16B5"/>
    <w:rsid w:val="00DE39CD"/>
    <w:rsid w:val="00E236CC"/>
    <w:rsid w:val="00E262F5"/>
    <w:rsid w:val="00E347C2"/>
    <w:rsid w:val="00EB1B62"/>
    <w:rsid w:val="00EB716B"/>
    <w:rsid w:val="00EE4EB1"/>
    <w:rsid w:val="00F059BB"/>
    <w:rsid w:val="00F12E3C"/>
    <w:rsid w:val="00F50B01"/>
    <w:rsid w:val="00FA01BD"/>
    <w:rsid w:val="00FD45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B728"/>
  <w15:chartTrackingRefBased/>
  <w15:docId w15:val="{25359531-592C-4A57-8B23-96C8B85E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210"/>
  </w:style>
  <w:style w:type="paragraph" w:styleId="Heading1">
    <w:name w:val="heading 1"/>
    <w:basedOn w:val="Normal"/>
    <w:next w:val="Normal"/>
    <w:link w:val="Heading1Char"/>
    <w:uiPriority w:val="9"/>
    <w:qFormat/>
    <w:rsid w:val="00022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221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U"/>
      <w14:ligatures w14:val="none"/>
    </w:rPr>
  </w:style>
  <w:style w:type="paragraph" w:styleId="Heading3">
    <w:name w:val="heading 3"/>
    <w:basedOn w:val="Normal"/>
    <w:next w:val="Normal"/>
    <w:link w:val="Heading3Char"/>
    <w:uiPriority w:val="9"/>
    <w:unhideWhenUsed/>
    <w:qFormat/>
    <w:rsid w:val="000222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210"/>
    <w:rPr>
      <w:rFonts w:ascii="Times New Roman" w:eastAsia="Times New Roman" w:hAnsi="Times New Roman" w:cs="Times New Roman"/>
      <w:b/>
      <w:bCs/>
      <w:kern w:val="0"/>
      <w:sz w:val="36"/>
      <w:szCs w:val="36"/>
      <w:lang w:eastAsia="en-AU"/>
      <w14:ligatures w14:val="none"/>
    </w:rPr>
  </w:style>
  <w:style w:type="paragraph" w:styleId="NormalWeb">
    <w:name w:val="Normal (Web)"/>
    <w:basedOn w:val="Normal"/>
    <w:uiPriority w:val="99"/>
    <w:semiHidden/>
    <w:unhideWhenUsed/>
    <w:rsid w:val="00022210"/>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022210"/>
    <w:rPr>
      <w:b/>
      <w:bCs/>
    </w:rPr>
  </w:style>
  <w:style w:type="paragraph" w:styleId="ListParagraph">
    <w:name w:val="List Paragraph"/>
    <w:basedOn w:val="Normal"/>
    <w:uiPriority w:val="34"/>
    <w:qFormat/>
    <w:rsid w:val="00022210"/>
    <w:pPr>
      <w:ind w:left="720"/>
      <w:contextualSpacing/>
    </w:pPr>
  </w:style>
  <w:style w:type="character" w:customStyle="1" w:styleId="Heading3Char">
    <w:name w:val="Heading 3 Char"/>
    <w:basedOn w:val="DefaultParagraphFont"/>
    <w:link w:val="Heading3"/>
    <w:uiPriority w:val="9"/>
    <w:rsid w:val="0002221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222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2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22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2210"/>
    <w:pPr>
      <w:outlineLvl w:val="9"/>
    </w:pPr>
    <w:rPr>
      <w:kern w:val="0"/>
      <w:lang w:val="en-US"/>
      <w14:ligatures w14:val="none"/>
    </w:rPr>
  </w:style>
  <w:style w:type="paragraph" w:styleId="TOC1">
    <w:name w:val="toc 1"/>
    <w:basedOn w:val="Normal"/>
    <w:next w:val="Normal"/>
    <w:autoRedefine/>
    <w:uiPriority w:val="39"/>
    <w:unhideWhenUsed/>
    <w:rsid w:val="00022210"/>
    <w:pPr>
      <w:spacing w:after="100"/>
    </w:pPr>
  </w:style>
  <w:style w:type="character" w:styleId="Hyperlink">
    <w:name w:val="Hyperlink"/>
    <w:basedOn w:val="DefaultParagraphFont"/>
    <w:uiPriority w:val="99"/>
    <w:unhideWhenUsed/>
    <w:rsid w:val="00022210"/>
    <w:rPr>
      <w:color w:val="0563C1" w:themeColor="hyperlink"/>
      <w:u w:val="single"/>
    </w:rPr>
  </w:style>
  <w:style w:type="paragraph" w:styleId="TOC2">
    <w:name w:val="toc 2"/>
    <w:basedOn w:val="Normal"/>
    <w:next w:val="Normal"/>
    <w:autoRedefine/>
    <w:uiPriority w:val="39"/>
    <w:unhideWhenUsed/>
    <w:rsid w:val="00022210"/>
    <w:pPr>
      <w:spacing w:after="100"/>
      <w:ind w:left="220"/>
    </w:pPr>
  </w:style>
  <w:style w:type="character" w:styleId="UnresolvedMention">
    <w:name w:val="Unresolved Mention"/>
    <w:basedOn w:val="DefaultParagraphFont"/>
    <w:uiPriority w:val="99"/>
    <w:semiHidden/>
    <w:unhideWhenUsed/>
    <w:rsid w:val="0097089C"/>
    <w:rPr>
      <w:color w:val="605E5C"/>
      <w:shd w:val="clear" w:color="auto" w:fill="E1DFDD"/>
    </w:rPr>
  </w:style>
  <w:style w:type="paragraph" w:customStyle="1" w:styleId="paragraph">
    <w:name w:val="paragraph"/>
    <w:basedOn w:val="Normal"/>
    <w:rsid w:val="00435A3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normaltextrun">
    <w:name w:val="normaltextrun"/>
    <w:basedOn w:val="DefaultParagraphFont"/>
    <w:rsid w:val="00435A3E"/>
  </w:style>
  <w:style w:type="character" w:customStyle="1" w:styleId="eop">
    <w:name w:val="eop"/>
    <w:basedOn w:val="DefaultParagraphFont"/>
    <w:rsid w:val="00435A3E"/>
  </w:style>
  <w:style w:type="paragraph" w:styleId="Header">
    <w:name w:val="header"/>
    <w:basedOn w:val="Normal"/>
    <w:link w:val="HeaderChar"/>
    <w:uiPriority w:val="99"/>
    <w:unhideWhenUsed/>
    <w:rsid w:val="002F6B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B83"/>
  </w:style>
  <w:style w:type="paragraph" w:styleId="Footer">
    <w:name w:val="footer"/>
    <w:basedOn w:val="Normal"/>
    <w:link w:val="FooterChar"/>
    <w:uiPriority w:val="99"/>
    <w:unhideWhenUsed/>
    <w:rsid w:val="002F6B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38">
      <w:bodyDiv w:val="1"/>
      <w:marLeft w:val="0"/>
      <w:marRight w:val="0"/>
      <w:marTop w:val="0"/>
      <w:marBottom w:val="0"/>
      <w:divBdr>
        <w:top w:val="none" w:sz="0" w:space="0" w:color="auto"/>
        <w:left w:val="none" w:sz="0" w:space="0" w:color="auto"/>
        <w:bottom w:val="none" w:sz="0" w:space="0" w:color="auto"/>
        <w:right w:val="none" w:sz="0" w:space="0" w:color="auto"/>
      </w:divBdr>
    </w:div>
    <w:div w:id="18243119">
      <w:bodyDiv w:val="1"/>
      <w:marLeft w:val="0"/>
      <w:marRight w:val="0"/>
      <w:marTop w:val="0"/>
      <w:marBottom w:val="0"/>
      <w:divBdr>
        <w:top w:val="none" w:sz="0" w:space="0" w:color="auto"/>
        <w:left w:val="none" w:sz="0" w:space="0" w:color="auto"/>
        <w:bottom w:val="none" w:sz="0" w:space="0" w:color="auto"/>
        <w:right w:val="none" w:sz="0" w:space="0" w:color="auto"/>
      </w:divBdr>
    </w:div>
    <w:div w:id="129400785">
      <w:bodyDiv w:val="1"/>
      <w:marLeft w:val="0"/>
      <w:marRight w:val="0"/>
      <w:marTop w:val="0"/>
      <w:marBottom w:val="0"/>
      <w:divBdr>
        <w:top w:val="none" w:sz="0" w:space="0" w:color="auto"/>
        <w:left w:val="none" w:sz="0" w:space="0" w:color="auto"/>
        <w:bottom w:val="none" w:sz="0" w:space="0" w:color="auto"/>
        <w:right w:val="none" w:sz="0" w:space="0" w:color="auto"/>
      </w:divBdr>
    </w:div>
    <w:div w:id="175534379">
      <w:bodyDiv w:val="1"/>
      <w:marLeft w:val="0"/>
      <w:marRight w:val="0"/>
      <w:marTop w:val="0"/>
      <w:marBottom w:val="0"/>
      <w:divBdr>
        <w:top w:val="none" w:sz="0" w:space="0" w:color="auto"/>
        <w:left w:val="none" w:sz="0" w:space="0" w:color="auto"/>
        <w:bottom w:val="none" w:sz="0" w:space="0" w:color="auto"/>
        <w:right w:val="none" w:sz="0" w:space="0" w:color="auto"/>
      </w:divBdr>
    </w:div>
    <w:div w:id="198932712">
      <w:bodyDiv w:val="1"/>
      <w:marLeft w:val="0"/>
      <w:marRight w:val="0"/>
      <w:marTop w:val="0"/>
      <w:marBottom w:val="0"/>
      <w:divBdr>
        <w:top w:val="none" w:sz="0" w:space="0" w:color="auto"/>
        <w:left w:val="none" w:sz="0" w:space="0" w:color="auto"/>
        <w:bottom w:val="none" w:sz="0" w:space="0" w:color="auto"/>
        <w:right w:val="none" w:sz="0" w:space="0" w:color="auto"/>
      </w:divBdr>
    </w:div>
    <w:div w:id="223835649">
      <w:bodyDiv w:val="1"/>
      <w:marLeft w:val="0"/>
      <w:marRight w:val="0"/>
      <w:marTop w:val="0"/>
      <w:marBottom w:val="0"/>
      <w:divBdr>
        <w:top w:val="none" w:sz="0" w:space="0" w:color="auto"/>
        <w:left w:val="none" w:sz="0" w:space="0" w:color="auto"/>
        <w:bottom w:val="none" w:sz="0" w:space="0" w:color="auto"/>
        <w:right w:val="none" w:sz="0" w:space="0" w:color="auto"/>
      </w:divBdr>
    </w:div>
    <w:div w:id="275259341">
      <w:bodyDiv w:val="1"/>
      <w:marLeft w:val="0"/>
      <w:marRight w:val="0"/>
      <w:marTop w:val="0"/>
      <w:marBottom w:val="0"/>
      <w:divBdr>
        <w:top w:val="none" w:sz="0" w:space="0" w:color="auto"/>
        <w:left w:val="none" w:sz="0" w:space="0" w:color="auto"/>
        <w:bottom w:val="none" w:sz="0" w:space="0" w:color="auto"/>
        <w:right w:val="none" w:sz="0" w:space="0" w:color="auto"/>
      </w:divBdr>
    </w:div>
    <w:div w:id="295187472">
      <w:bodyDiv w:val="1"/>
      <w:marLeft w:val="0"/>
      <w:marRight w:val="0"/>
      <w:marTop w:val="0"/>
      <w:marBottom w:val="0"/>
      <w:divBdr>
        <w:top w:val="none" w:sz="0" w:space="0" w:color="auto"/>
        <w:left w:val="none" w:sz="0" w:space="0" w:color="auto"/>
        <w:bottom w:val="none" w:sz="0" w:space="0" w:color="auto"/>
        <w:right w:val="none" w:sz="0" w:space="0" w:color="auto"/>
      </w:divBdr>
    </w:div>
    <w:div w:id="442387787">
      <w:bodyDiv w:val="1"/>
      <w:marLeft w:val="0"/>
      <w:marRight w:val="0"/>
      <w:marTop w:val="0"/>
      <w:marBottom w:val="0"/>
      <w:divBdr>
        <w:top w:val="none" w:sz="0" w:space="0" w:color="auto"/>
        <w:left w:val="none" w:sz="0" w:space="0" w:color="auto"/>
        <w:bottom w:val="none" w:sz="0" w:space="0" w:color="auto"/>
        <w:right w:val="none" w:sz="0" w:space="0" w:color="auto"/>
      </w:divBdr>
    </w:div>
    <w:div w:id="455294148">
      <w:bodyDiv w:val="1"/>
      <w:marLeft w:val="0"/>
      <w:marRight w:val="0"/>
      <w:marTop w:val="0"/>
      <w:marBottom w:val="0"/>
      <w:divBdr>
        <w:top w:val="none" w:sz="0" w:space="0" w:color="auto"/>
        <w:left w:val="none" w:sz="0" w:space="0" w:color="auto"/>
        <w:bottom w:val="none" w:sz="0" w:space="0" w:color="auto"/>
        <w:right w:val="none" w:sz="0" w:space="0" w:color="auto"/>
      </w:divBdr>
    </w:div>
    <w:div w:id="661273881">
      <w:bodyDiv w:val="1"/>
      <w:marLeft w:val="0"/>
      <w:marRight w:val="0"/>
      <w:marTop w:val="0"/>
      <w:marBottom w:val="0"/>
      <w:divBdr>
        <w:top w:val="none" w:sz="0" w:space="0" w:color="auto"/>
        <w:left w:val="none" w:sz="0" w:space="0" w:color="auto"/>
        <w:bottom w:val="none" w:sz="0" w:space="0" w:color="auto"/>
        <w:right w:val="none" w:sz="0" w:space="0" w:color="auto"/>
      </w:divBdr>
    </w:div>
    <w:div w:id="664817493">
      <w:bodyDiv w:val="1"/>
      <w:marLeft w:val="0"/>
      <w:marRight w:val="0"/>
      <w:marTop w:val="0"/>
      <w:marBottom w:val="0"/>
      <w:divBdr>
        <w:top w:val="none" w:sz="0" w:space="0" w:color="auto"/>
        <w:left w:val="none" w:sz="0" w:space="0" w:color="auto"/>
        <w:bottom w:val="none" w:sz="0" w:space="0" w:color="auto"/>
        <w:right w:val="none" w:sz="0" w:space="0" w:color="auto"/>
      </w:divBdr>
    </w:div>
    <w:div w:id="753237890">
      <w:bodyDiv w:val="1"/>
      <w:marLeft w:val="0"/>
      <w:marRight w:val="0"/>
      <w:marTop w:val="0"/>
      <w:marBottom w:val="0"/>
      <w:divBdr>
        <w:top w:val="none" w:sz="0" w:space="0" w:color="auto"/>
        <w:left w:val="none" w:sz="0" w:space="0" w:color="auto"/>
        <w:bottom w:val="none" w:sz="0" w:space="0" w:color="auto"/>
        <w:right w:val="none" w:sz="0" w:space="0" w:color="auto"/>
      </w:divBdr>
    </w:div>
    <w:div w:id="771703315">
      <w:bodyDiv w:val="1"/>
      <w:marLeft w:val="0"/>
      <w:marRight w:val="0"/>
      <w:marTop w:val="0"/>
      <w:marBottom w:val="0"/>
      <w:divBdr>
        <w:top w:val="none" w:sz="0" w:space="0" w:color="auto"/>
        <w:left w:val="none" w:sz="0" w:space="0" w:color="auto"/>
        <w:bottom w:val="none" w:sz="0" w:space="0" w:color="auto"/>
        <w:right w:val="none" w:sz="0" w:space="0" w:color="auto"/>
      </w:divBdr>
    </w:div>
    <w:div w:id="788163708">
      <w:bodyDiv w:val="1"/>
      <w:marLeft w:val="0"/>
      <w:marRight w:val="0"/>
      <w:marTop w:val="0"/>
      <w:marBottom w:val="0"/>
      <w:divBdr>
        <w:top w:val="none" w:sz="0" w:space="0" w:color="auto"/>
        <w:left w:val="none" w:sz="0" w:space="0" w:color="auto"/>
        <w:bottom w:val="none" w:sz="0" w:space="0" w:color="auto"/>
        <w:right w:val="none" w:sz="0" w:space="0" w:color="auto"/>
      </w:divBdr>
    </w:div>
    <w:div w:id="836964271">
      <w:bodyDiv w:val="1"/>
      <w:marLeft w:val="0"/>
      <w:marRight w:val="0"/>
      <w:marTop w:val="0"/>
      <w:marBottom w:val="0"/>
      <w:divBdr>
        <w:top w:val="none" w:sz="0" w:space="0" w:color="auto"/>
        <w:left w:val="none" w:sz="0" w:space="0" w:color="auto"/>
        <w:bottom w:val="none" w:sz="0" w:space="0" w:color="auto"/>
        <w:right w:val="none" w:sz="0" w:space="0" w:color="auto"/>
      </w:divBdr>
    </w:div>
    <w:div w:id="845246624">
      <w:bodyDiv w:val="1"/>
      <w:marLeft w:val="0"/>
      <w:marRight w:val="0"/>
      <w:marTop w:val="0"/>
      <w:marBottom w:val="0"/>
      <w:divBdr>
        <w:top w:val="none" w:sz="0" w:space="0" w:color="auto"/>
        <w:left w:val="none" w:sz="0" w:space="0" w:color="auto"/>
        <w:bottom w:val="none" w:sz="0" w:space="0" w:color="auto"/>
        <w:right w:val="none" w:sz="0" w:space="0" w:color="auto"/>
      </w:divBdr>
    </w:div>
    <w:div w:id="890920311">
      <w:bodyDiv w:val="1"/>
      <w:marLeft w:val="0"/>
      <w:marRight w:val="0"/>
      <w:marTop w:val="0"/>
      <w:marBottom w:val="0"/>
      <w:divBdr>
        <w:top w:val="none" w:sz="0" w:space="0" w:color="auto"/>
        <w:left w:val="none" w:sz="0" w:space="0" w:color="auto"/>
        <w:bottom w:val="none" w:sz="0" w:space="0" w:color="auto"/>
        <w:right w:val="none" w:sz="0" w:space="0" w:color="auto"/>
      </w:divBdr>
    </w:div>
    <w:div w:id="942765767">
      <w:bodyDiv w:val="1"/>
      <w:marLeft w:val="0"/>
      <w:marRight w:val="0"/>
      <w:marTop w:val="0"/>
      <w:marBottom w:val="0"/>
      <w:divBdr>
        <w:top w:val="none" w:sz="0" w:space="0" w:color="auto"/>
        <w:left w:val="none" w:sz="0" w:space="0" w:color="auto"/>
        <w:bottom w:val="none" w:sz="0" w:space="0" w:color="auto"/>
        <w:right w:val="none" w:sz="0" w:space="0" w:color="auto"/>
      </w:divBdr>
    </w:div>
    <w:div w:id="1121805031">
      <w:bodyDiv w:val="1"/>
      <w:marLeft w:val="0"/>
      <w:marRight w:val="0"/>
      <w:marTop w:val="0"/>
      <w:marBottom w:val="0"/>
      <w:divBdr>
        <w:top w:val="none" w:sz="0" w:space="0" w:color="auto"/>
        <w:left w:val="none" w:sz="0" w:space="0" w:color="auto"/>
        <w:bottom w:val="none" w:sz="0" w:space="0" w:color="auto"/>
        <w:right w:val="none" w:sz="0" w:space="0" w:color="auto"/>
      </w:divBdr>
      <w:divsChild>
        <w:div w:id="2112239068">
          <w:marLeft w:val="0"/>
          <w:marRight w:val="0"/>
          <w:marTop w:val="0"/>
          <w:marBottom w:val="0"/>
          <w:divBdr>
            <w:top w:val="single" w:sz="2" w:space="0" w:color="auto"/>
            <w:left w:val="single" w:sz="2" w:space="0" w:color="auto"/>
            <w:bottom w:val="single" w:sz="6" w:space="0" w:color="auto"/>
            <w:right w:val="single" w:sz="2" w:space="0" w:color="auto"/>
          </w:divBdr>
          <w:divsChild>
            <w:div w:id="1909608497">
              <w:marLeft w:val="0"/>
              <w:marRight w:val="0"/>
              <w:marTop w:val="100"/>
              <w:marBottom w:val="100"/>
              <w:divBdr>
                <w:top w:val="single" w:sz="2" w:space="0" w:color="D9D9E3"/>
                <w:left w:val="single" w:sz="2" w:space="0" w:color="D9D9E3"/>
                <w:bottom w:val="single" w:sz="2" w:space="0" w:color="D9D9E3"/>
                <w:right w:val="single" w:sz="2" w:space="0" w:color="D9D9E3"/>
              </w:divBdr>
              <w:divsChild>
                <w:div w:id="604385990">
                  <w:marLeft w:val="0"/>
                  <w:marRight w:val="0"/>
                  <w:marTop w:val="0"/>
                  <w:marBottom w:val="0"/>
                  <w:divBdr>
                    <w:top w:val="single" w:sz="2" w:space="0" w:color="D9D9E3"/>
                    <w:left w:val="single" w:sz="2" w:space="0" w:color="D9D9E3"/>
                    <w:bottom w:val="single" w:sz="2" w:space="0" w:color="D9D9E3"/>
                    <w:right w:val="single" w:sz="2" w:space="0" w:color="D9D9E3"/>
                  </w:divBdr>
                  <w:divsChild>
                    <w:div w:id="1738281552">
                      <w:marLeft w:val="0"/>
                      <w:marRight w:val="0"/>
                      <w:marTop w:val="0"/>
                      <w:marBottom w:val="0"/>
                      <w:divBdr>
                        <w:top w:val="single" w:sz="2" w:space="0" w:color="D9D9E3"/>
                        <w:left w:val="single" w:sz="2" w:space="0" w:color="D9D9E3"/>
                        <w:bottom w:val="single" w:sz="2" w:space="0" w:color="D9D9E3"/>
                        <w:right w:val="single" w:sz="2" w:space="0" w:color="D9D9E3"/>
                      </w:divBdr>
                      <w:divsChild>
                        <w:div w:id="1304237917">
                          <w:marLeft w:val="0"/>
                          <w:marRight w:val="0"/>
                          <w:marTop w:val="0"/>
                          <w:marBottom w:val="0"/>
                          <w:divBdr>
                            <w:top w:val="single" w:sz="2" w:space="0" w:color="D9D9E3"/>
                            <w:left w:val="single" w:sz="2" w:space="0" w:color="D9D9E3"/>
                            <w:bottom w:val="single" w:sz="2" w:space="0" w:color="D9D9E3"/>
                            <w:right w:val="single" w:sz="2" w:space="0" w:color="D9D9E3"/>
                          </w:divBdr>
                          <w:divsChild>
                            <w:div w:id="98256553">
                              <w:marLeft w:val="0"/>
                              <w:marRight w:val="0"/>
                              <w:marTop w:val="0"/>
                              <w:marBottom w:val="0"/>
                              <w:divBdr>
                                <w:top w:val="single" w:sz="2" w:space="0" w:color="D9D9E3"/>
                                <w:left w:val="single" w:sz="2" w:space="0" w:color="D9D9E3"/>
                                <w:bottom w:val="single" w:sz="2" w:space="0" w:color="D9D9E3"/>
                                <w:right w:val="single" w:sz="2" w:space="0" w:color="D9D9E3"/>
                              </w:divBdr>
                              <w:divsChild>
                                <w:div w:id="2135907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8693615">
      <w:bodyDiv w:val="1"/>
      <w:marLeft w:val="0"/>
      <w:marRight w:val="0"/>
      <w:marTop w:val="0"/>
      <w:marBottom w:val="0"/>
      <w:divBdr>
        <w:top w:val="none" w:sz="0" w:space="0" w:color="auto"/>
        <w:left w:val="none" w:sz="0" w:space="0" w:color="auto"/>
        <w:bottom w:val="none" w:sz="0" w:space="0" w:color="auto"/>
        <w:right w:val="none" w:sz="0" w:space="0" w:color="auto"/>
      </w:divBdr>
    </w:div>
    <w:div w:id="1287932307">
      <w:bodyDiv w:val="1"/>
      <w:marLeft w:val="0"/>
      <w:marRight w:val="0"/>
      <w:marTop w:val="0"/>
      <w:marBottom w:val="0"/>
      <w:divBdr>
        <w:top w:val="none" w:sz="0" w:space="0" w:color="auto"/>
        <w:left w:val="none" w:sz="0" w:space="0" w:color="auto"/>
        <w:bottom w:val="none" w:sz="0" w:space="0" w:color="auto"/>
        <w:right w:val="none" w:sz="0" w:space="0" w:color="auto"/>
      </w:divBdr>
    </w:div>
    <w:div w:id="1293750152">
      <w:bodyDiv w:val="1"/>
      <w:marLeft w:val="0"/>
      <w:marRight w:val="0"/>
      <w:marTop w:val="0"/>
      <w:marBottom w:val="0"/>
      <w:divBdr>
        <w:top w:val="none" w:sz="0" w:space="0" w:color="auto"/>
        <w:left w:val="none" w:sz="0" w:space="0" w:color="auto"/>
        <w:bottom w:val="none" w:sz="0" w:space="0" w:color="auto"/>
        <w:right w:val="none" w:sz="0" w:space="0" w:color="auto"/>
      </w:divBdr>
    </w:div>
    <w:div w:id="1303998233">
      <w:bodyDiv w:val="1"/>
      <w:marLeft w:val="0"/>
      <w:marRight w:val="0"/>
      <w:marTop w:val="0"/>
      <w:marBottom w:val="0"/>
      <w:divBdr>
        <w:top w:val="none" w:sz="0" w:space="0" w:color="auto"/>
        <w:left w:val="none" w:sz="0" w:space="0" w:color="auto"/>
        <w:bottom w:val="none" w:sz="0" w:space="0" w:color="auto"/>
        <w:right w:val="none" w:sz="0" w:space="0" w:color="auto"/>
      </w:divBdr>
    </w:div>
    <w:div w:id="1402363882">
      <w:bodyDiv w:val="1"/>
      <w:marLeft w:val="0"/>
      <w:marRight w:val="0"/>
      <w:marTop w:val="0"/>
      <w:marBottom w:val="0"/>
      <w:divBdr>
        <w:top w:val="none" w:sz="0" w:space="0" w:color="auto"/>
        <w:left w:val="none" w:sz="0" w:space="0" w:color="auto"/>
        <w:bottom w:val="none" w:sz="0" w:space="0" w:color="auto"/>
        <w:right w:val="none" w:sz="0" w:space="0" w:color="auto"/>
      </w:divBdr>
    </w:div>
    <w:div w:id="1559121379">
      <w:bodyDiv w:val="1"/>
      <w:marLeft w:val="0"/>
      <w:marRight w:val="0"/>
      <w:marTop w:val="0"/>
      <w:marBottom w:val="0"/>
      <w:divBdr>
        <w:top w:val="none" w:sz="0" w:space="0" w:color="auto"/>
        <w:left w:val="none" w:sz="0" w:space="0" w:color="auto"/>
        <w:bottom w:val="none" w:sz="0" w:space="0" w:color="auto"/>
        <w:right w:val="none" w:sz="0" w:space="0" w:color="auto"/>
      </w:divBdr>
    </w:div>
    <w:div w:id="1766614932">
      <w:bodyDiv w:val="1"/>
      <w:marLeft w:val="0"/>
      <w:marRight w:val="0"/>
      <w:marTop w:val="0"/>
      <w:marBottom w:val="0"/>
      <w:divBdr>
        <w:top w:val="none" w:sz="0" w:space="0" w:color="auto"/>
        <w:left w:val="none" w:sz="0" w:space="0" w:color="auto"/>
        <w:bottom w:val="none" w:sz="0" w:space="0" w:color="auto"/>
        <w:right w:val="none" w:sz="0" w:space="0" w:color="auto"/>
      </w:divBdr>
    </w:div>
    <w:div w:id="2078244379">
      <w:bodyDiv w:val="1"/>
      <w:marLeft w:val="0"/>
      <w:marRight w:val="0"/>
      <w:marTop w:val="0"/>
      <w:marBottom w:val="0"/>
      <w:divBdr>
        <w:top w:val="none" w:sz="0" w:space="0" w:color="auto"/>
        <w:left w:val="none" w:sz="0" w:space="0" w:color="auto"/>
        <w:bottom w:val="none" w:sz="0" w:space="0" w:color="auto"/>
        <w:right w:val="none" w:sz="0" w:space="0" w:color="auto"/>
      </w:divBdr>
      <w:divsChild>
        <w:div w:id="1398091662">
          <w:marLeft w:val="0"/>
          <w:marRight w:val="0"/>
          <w:marTop w:val="0"/>
          <w:marBottom w:val="0"/>
          <w:divBdr>
            <w:top w:val="none" w:sz="0" w:space="0" w:color="auto"/>
            <w:left w:val="none" w:sz="0" w:space="0" w:color="auto"/>
            <w:bottom w:val="none" w:sz="0" w:space="0" w:color="auto"/>
            <w:right w:val="none" w:sz="0" w:space="0" w:color="auto"/>
          </w:divBdr>
        </w:div>
        <w:div w:id="2128693509">
          <w:marLeft w:val="0"/>
          <w:marRight w:val="0"/>
          <w:marTop w:val="0"/>
          <w:marBottom w:val="0"/>
          <w:divBdr>
            <w:top w:val="none" w:sz="0" w:space="0" w:color="auto"/>
            <w:left w:val="none" w:sz="0" w:space="0" w:color="auto"/>
            <w:bottom w:val="none" w:sz="0" w:space="0" w:color="auto"/>
            <w:right w:val="none" w:sz="0" w:space="0" w:color="auto"/>
          </w:divBdr>
        </w:div>
        <w:div w:id="1359314488">
          <w:marLeft w:val="0"/>
          <w:marRight w:val="0"/>
          <w:marTop w:val="0"/>
          <w:marBottom w:val="0"/>
          <w:divBdr>
            <w:top w:val="none" w:sz="0" w:space="0" w:color="auto"/>
            <w:left w:val="none" w:sz="0" w:space="0" w:color="auto"/>
            <w:bottom w:val="none" w:sz="0" w:space="0" w:color="auto"/>
            <w:right w:val="none" w:sz="0" w:space="0" w:color="auto"/>
          </w:divBdr>
        </w:div>
        <w:div w:id="1277326157">
          <w:marLeft w:val="0"/>
          <w:marRight w:val="0"/>
          <w:marTop w:val="0"/>
          <w:marBottom w:val="0"/>
          <w:divBdr>
            <w:top w:val="none" w:sz="0" w:space="0" w:color="auto"/>
            <w:left w:val="none" w:sz="0" w:space="0" w:color="auto"/>
            <w:bottom w:val="none" w:sz="0" w:space="0" w:color="auto"/>
            <w:right w:val="none" w:sz="0" w:space="0" w:color="auto"/>
          </w:divBdr>
        </w:div>
        <w:div w:id="1751853663">
          <w:marLeft w:val="0"/>
          <w:marRight w:val="0"/>
          <w:marTop w:val="0"/>
          <w:marBottom w:val="0"/>
          <w:divBdr>
            <w:top w:val="none" w:sz="0" w:space="0" w:color="auto"/>
            <w:left w:val="none" w:sz="0" w:space="0" w:color="auto"/>
            <w:bottom w:val="none" w:sz="0" w:space="0" w:color="auto"/>
            <w:right w:val="none" w:sz="0" w:space="0" w:color="auto"/>
          </w:divBdr>
        </w:div>
        <w:div w:id="603809876">
          <w:marLeft w:val="0"/>
          <w:marRight w:val="0"/>
          <w:marTop w:val="0"/>
          <w:marBottom w:val="0"/>
          <w:divBdr>
            <w:top w:val="none" w:sz="0" w:space="0" w:color="auto"/>
            <w:left w:val="none" w:sz="0" w:space="0" w:color="auto"/>
            <w:bottom w:val="none" w:sz="0" w:space="0" w:color="auto"/>
            <w:right w:val="none" w:sz="0" w:space="0" w:color="auto"/>
          </w:divBdr>
        </w:div>
      </w:divsChild>
    </w:div>
    <w:div w:id="214658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du.primo.exlibrisgroup.com/permalink/61CDU_INST/46ojnt/cdi_gale_healthsolutions_A70381964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002/jaba.7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du.primo.exlibrisgroup.com/permalink/61CDU_INST/j6pesm/alma991001910027303446"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du.primo.exlibrisgroup.com/permalink/61CDU_INST/j6pesm/alma9910020467389034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28A88-AF42-4EDD-AE75-8CBBE8F1F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18</Pages>
  <Words>4643</Words>
  <Characters>26470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Khatri</dc:creator>
  <cp:keywords/>
  <dc:description/>
  <cp:lastModifiedBy>Binish Udas</cp:lastModifiedBy>
  <cp:revision>6</cp:revision>
  <dcterms:created xsi:type="dcterms:W3CDTF">2023-10-04T22:13:00Z</dcterms:created>
  <dcterms:modified xsi:type="dcterms:W3CDTF">2023-10-04T22:59:00Z</dcterms:modified>
</cp:coreProperties>
</file>