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A5C0" w14:textId="69059036" w:rsidR="0008400E" w:rsidRPr="00903B8B" w:rsidRDefault="00903B8B">
      <w:pPr>
        <w:rPr>
          <w:sz w:val="36"/>
          <w:szCs w:val="36"/>
          <w:lang w:val="en-US"/>
        </w:rPr>
      </w:pPr>
      <w:r w:rsidRPr="00903B8B">
        <w:rPr>
          <w:sz w:val="36"/>
          <w:szCs w:val="36"/>
          <w:lang w:val="en-US"/>
        </w:rPr>
        <w:t>Day – 11</w:t>
      </w:r>
    </w:p>
    <w:p w14:paraId="1978C314" w14:textId="32315AAF" w:rsidR="00903B8B" w:rsidRDefault="00903B8B" w:rsidP="00903B8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Folders in JAVA are called as packages.</w:t>
      </w:r>
      <w:r w:rsidR="00106C83">
        <w:rPr>
          <w:sz w:val="28"/>
          <w:szCs w:val="28"/>
          <w:lang w:val="en-US"/>
        </w:rPr>
        <w:t xml:space="preserve"> Whatever classes you use in JAVA, belongs to a package.</w:t>
      </w:r>
    </w:p>
    <w:p w14:paraId="77C57693" w14:textId="77777777" w:rsidR="00D96B0B" w:rsidRDefault="00D96B0B" w:rsidP="00D96B0B">
      <w:pPr>
        <w:rPr>
          <w:sz w:val="28"/>
          <w:szCs w:val="28"/>
          <w:lang w:val="en-US"/>
        </w:rPr>
      </w:pPr>
    </w:p>
    <w:p w14:paraId="47B7EF8C" w14:textId="198BE2FD" w:rsidR="00D96B0B" w:rsidRDefault="00D96B0B" w:rsidP="00D96B0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do not need to explicitly mention java.lang.</w:t>
      </w:r>
      <w:r w:rsidR="00E12332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 xml:space="preserve"> to use System.out.print or other System classes, because it is by default imported.</w:t>
      </w:r>
    </w:p>
    <w:p w14:paraId="7258A430" w14:textId="7D4FA304" w:rsidR="000F6BEF" w:rsidRDefault="000F6BEF" w:rsidP="000F6BEF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* means all the files in the current directory.</w:t>
      </w:r>
    </w:p>
    <w:p w14:paraId="654DCCDC" w14:textId="77777777" w:rsidR="000F271B" w:rsidRDefault="000F271B" w:rsidP="000F6BEF">
      <w:pPr>
        <w:ind w:left="360"/>
        <w:rPr>
          <w:sz w:val="28"/>
          <w:szCs w:val="28"/>
          <w:lang w:val="en-US"/>
        </w:rPr>
      </w:pPr>
    </w:p>
    <w:p w14:paraId="4D0CBE8D" w14:textId="07655C80" w:rsidR="00704824" w:rsidRPr="00C90516" w:rsidRDefault="00704824" w:rsidP="00C9051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</w:p>
    <w:p w14:paraId="7A15D7B6" w14:textId="6D53BDE5" w:rsidR="00C57C86" w:rsidRDefault="00C90516" w:rsidP="008F45B5">
      <w:pPr>
        <w:pStyle w:val="ListParagraph"/>
        <w:rPr>
          <w:sz w:val="28"/>
          <w:szCs w:val="28"/>
          <w:lang w:val="en-US"/>
        </w:rPr>
      </w:pPr>
      <w:r w:rsidRPr="00C90516">
        <w:rPr>
          <w:sz w:val="28"/>
          <w:szCs w:val="28"/>
          <w:lang w:val="en-US"/>
        </w:rPr>
        <w:drawing>
          <wp:inline distT="0" distB="0" distL="0" distR="0" wp14:anchorId="40A8EB1C" wp14:editId="190AFE3C">
            <wp:extent cx="5731510" cy="2514600"/>
            <wp:effectExtent l="0" t="0" r="2540" b="0"/>
            <wp:docPr id="8326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27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950" cy="251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CAEC" w14:textId="77777777" w:rsidR="009608A1" w:rsidRDefault="009608A1" w:rsidP="009608A1">
      <w:pPr>
        <w:ind w:left="360"/>
        <w:rPr>
          <w:sz w:val="28"/>
          <w:szCs w:val="28"/>
          <w:lang w:val="en-US"/>
        </w:rPr>
      </w:pPr>
    </w:p>
    <w:p w14:paraId="0453883B" w14:textId="34B1703B" w:rsidR="009608A1" w:rsidRDefault="009608A1" w:rsidP="009608A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a variable inside a package is not defined with any access modifier, it cannot be accessed from outside of that package. To make it accessible, the variable has to be made public.</w:t>
      </w:r>
    </w:p>
    <w:p w14:paraId="773F642F" w14:textId="77777777" w:rsidR="009608A1" w:rsidRPr="009608A1" w:rsidRDefault="009608A1" w:rsidP="009608A1">
      <w:pPr>
        <w:ind w:left="360"/>
        <w:rPr>
          <w:sz w:val="28"/>
          <w:szCs w:val="28"/>
          <w:lang w:val="en-US"/>
        </w:rPr>
      </w:pPr>
    </w:p>
    <w:p w14:paraId="1742C2FF" w14:textId="2297F1B1" w:rsidR="009608A1" w:rsidRDefault="009608A1" w:rsidP="009608A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Inside the same package, even if a variable of a different class has not been defined with an access modifier, it can be accessed easily.</w:t>
      </w:r>
    </w:p>
    <w:p w14:paraId="552D0EFA" w14:textId="77777777" w:rsidR="00B76F75" w:rsidRDefault="00B76F75" w:rsidP="00B76F75">
      <w:pPr>
        <w:pStyle w:val="ListParagraph"/>
        <w:rPr>
          <w:sz w:val="28"/>
          <w:szCs w:val="28"/>
          <w:lang w:val="en-US"/>
        </w:rPr>
      </w:pPr>
    </w:p>
    <w:p w14:paraId="3DB215C4" w14:textId="77777777" w:rsidR="00B76F75" w:rsidRPr="00B76F75" w:rsidRDefault="00B76F75" w:rsidP="00B76F75">
      <w:pPr>
        <w:pStyle w:val="ListParagraph"/>
        <w:rPr>
          <w:sz w:val="28"/>
          <w:szCs w:val="28"/>
          <w:lang w:val="en-US"/>
        </w:rPr>
      </w:pPr>
    </w:p>
    <w:p w14:paraId="2CB00D2E" w14:textId="77777777" w:rsidR="00B9537A" w:rsidRDefault="00B76F75" w:rsidP="00B76F7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Try to make your classes public, but remember that you cannot have more than 1 public classes in the same file.</w:t>
      </w:r>
      <w:r w:rsidR="00B9537A">
        <w:rPr>
          <w:sz w:val="28"/>
          <w:szCs w:val="28"/>
          <w:lang w:val="en-US"/>
        </w:rPr>
        <w:t xml:space="preserve"> </w:t>
      </w:r>
    </w:p>
    <w:p w14:paraId="20F79573" w14:textId="15F3EF31" w:rsidR="00B76F75" w:rsidRDefault="00B9537A" w:rsidP="00B9537A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Try to keep your instance variables private.</w:t>
      </w:r>
    </w:p>
    <w:p w14:paraId="2EF74396" w14:textId="58BB8571" w:rsidR="003F1270" w:rsidRDefault="003F1270" w:rsidP="00B9537A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Try avoiding default.</w:t>
      </w:r>
    </w:p>
    <w:p w14:paraId="3D63AC1C" w14:textId="712774A8" w:rsidR="00D952A4" w:rsidRPr="00B76F75" w:rsidRDefault="00D952A4" w:rsidP="00B9537A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Try using protected if you want your methods and variables to be accessed only in the subclass from other packages.</w:t>
      </w:r>
    </w:p>
    <w:sectPr w:rsidR="00D952A4" w:rsidRPr="00B76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73A9B"/>
    <w:multiLevelType w:val="hybridMultilevel"/>
    <w:tmpl w:val="2402A6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49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34"/>
    <w:rsid w:val="0008400E"/>
    <w:rsid w:val="000B154C"/>
    <w:rsid w:val="000F271B"/>
    <w:rsid w:val="000F6BEF"/>
    <w:rsid w:val="00106C83"/>
    <w:rsid w:val="001A4737"/>
    <w:rsid w:val="00261199"/>
    <w:rsid w:val="002C46AA"/>
    <w:rsid w:val="003F1270"/>
    <w:rsid w:val="004A1834"/>
    <w:rsid w:val="00704824"/>
    <w:rsid w:val="00731FC3"/>
    <w:rsid w:val="008F0D75"/>
    <w:rsid w:val="008F45B5"/>
    <w:rsid w:val="00903B8B"/>
    <w:rsid w:val="009608A1"/>
    <w:rsid w:val="00AA59B3"/>
    <w:rsid w:val="00B76642"/>
    <w:rsid w:val="00B76F75"/>
    <w:rsid w:val="00B9537A"/>
    <w:rsid w:val="00B96C62"/>
    <w:rsid w:val="00C378F6"/>
    <w:rsid w:val="00C57C86"/>
    <w:rsid w:val="00C90516"/>
    <w:rsid w:val="00CB4F2E"/>
    <w:rsid w:val="00D952A4"/>
    <w:rsid w:val="00D96B0B"/>
    <w:rsid w:val="00E12332"/>
    <w:rsid w:val="00F8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DC98"/>
  <w15:chartTrackingRefBased/>
  <w15:docId w15:val="{DF041F7F-45BE-4CAA-B697-92E68D8D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25</cp:revision>
  <dcterms:created xsi:type="dcterms:W3CDTF">2025-11-23T04:35:00Z</dcterms:created>
  <dcterms:modified xsi:type="dcterms:W3CDTF">2025-11-23T05:17:00Z</dcterms:modified>
</cp:coreProperties>
</file>