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1E400" w14:textId="3087BC0D" w:rsidR="0008400E" w:rsidRDefault="00D6542E">
      <w:pPr>
        <w:rPr>
          <w:sz w:val="36"/>
          <w:szCs w:val="36"/>
          <w:lang w:val="en-US"/>
        </w:rPr>
      </w:pPr>
      <w:r w:rsidRPr="00D6542E">
        <w:rPr>
          <w:sz w:val="36"/>
          <w:szCs w:val="36"/>
          <w:lang w:val="en-US"/>
        </w:rPr>
        <w:t xml:space="preserve">Day </w:t>
      </w:r>
      <w:r>
        <w:rPr>
          <w:sz w:val="36"/>
          <w:szCs w:val="36"/>
          <w:lang w:val="en-US"/>
        </w:rPr>
        <w:t>–</w:t>
      </w:r>
      <w:r w:rsidRPr="00D6542E">
        <w:rPr>
          <w:sz w:val="36"/>
          <w:szCs w:val="36"/>
          <w:lang w:val="en-US"/>
        </w:rPr>
        <w:t xml:space="preserve"> 07</w:t>
      </w:r>
    </w:p>
    <w:p w14:paraId="06F9C0D3" w14:textId="0A6D88C4" w:rsidR="00641386" w:rsidRPr="00641386" w:rsidRDefault="00641386" w:rsidP="0064138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641386">
        <w:rPr>
          <w:sz w:val="28"/>
          <w:szCs w:val="28"/>
          <w:lang w:val="en-US"/>
        </w:rPr>
        <w:t>Whenever you are making an instance variable, make it private.</w:t>
      </w:r>
    </w:p>
    <w:p w14:paraId="366703AB" w14:textId="77777777" w:rsidR="00641386" w:rsidRPr="00641386" w:rsidRDefault="00641386" w:rsidP="00641386">
      <w:pPr>
        <w:rPr>
          <w:sz w:val="28"/>
          <w:szCs w:val="28"/>
          <w:lang w:val="en-US"/>
        </w:rPr>
      </w:pPr>
    </w:p>
    <w:p w14:paraId="2904869F" w14:textId="6D90ECE0" w:rsidR="00641386" w:rsidRDefault="00641386" w:rsidP="0064138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641386">
        <w:rPr>
          <w:sz w:val="28"/>
          <w:szCs w:val="28"/>
          <w:lang w:val="en-US"/>
        </w:rPr>
        <w:t>Encapsulation in Java is one of the core principles of Object-Oriented Programming (OOP).</w:t>
      </w:r>
    </w:p>
    <w:p w14:paraId="7E0ED322" w14:textId="77777777" w:rsidR="00641386" w:rsidRPr="00641386" w:rsidRDefault="00641386" w:rsidP="00641386">
      <w:pPr>
        <w:rPr>
          <w:sz w:val="28"/>
          <w:szCs w:val="28"/>
          <w:lang w:val="en-US"/>
        </w:rPr>
      </w:pPr>
    </w:p>
    <w:p w14:paraId="49A0027F" w14:textId="2DAD50E3" w:rsidR="00D6542E" w:rsidRPr="00D6542E" w:rsidRDefault="00641386" w:rsidP="0064138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641386">
        <w:rPr>
          <w:sz w:val="28"/>
          <w:szCs w:val="28"/>
          <w:lang w:val="en-US"/>
        </w:rPr>
        <w:t>It simply means wrapping data (variables) and methods (functions) together into a single unit and restricting direct access to the internal data.</w:t>
      </w:r>
    </w:p>
    <w:sectPr w:rsidR="00D6542E" w:rsidRPr="00D65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E6025"/>
    <w:multiLevelType w:val="hybridMultilevel"/>
    <w:tmpl w:val="E9B69E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2581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65E"/>
    <w:rsid w:val="0008400E"/>
    <w:rsid w:val="002C46AA"/>
    <w:rsid w:val="00641386"/>
    <w:rsid w:val="00A4465E"/>
    <w:rsid w:val="00B52DB9"/>
    <w:rsid w:val="00CB4F2E"/>
    <w:rsid w:val="00D65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0560C"/>
  <w15:chartTrackingRefBased/>
  <w15:docId w15:val="{8D6165BE-830C-4A6B-8C98-358E6CB18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6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Binita Dutta</dc:creator>
  <cp:keywords/>
  <dc:description/>
  <cp:lastModifiedBy>Binita Dutta</cp:lastModifiedBy>
  <cp:revision>3</cp:revision>
  <dcterms:created xsi:type="dcterms:W3CDTF">2025-11-22T04:50:00Z</dcterms:created>
  <dcterms:modified xsi:type="dcterms:W3CDTF">2025-11-22T04:52:00Z</dcterms:modified>
</cp:coreProperties>
</file>