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8A1A4" w14:textId="2CA546EE" w:rsidR="008C014B" w:rsidRPr="008C014B" w:rsidRDefault="008C014B" w:rsidP="008C014B">
      <w:r w:rsidRPr="008C014B">
        <w:rPr>
          <w:b/>
          <w:bCs/>
        </w:rPr>
        <w:t>CASE STUDY: THE ECONOMICS OF ELITE TALENT ACQUISITION</w:t>
      </w:r>
      <w:r>
        <w:rPr>
          <w:b/>
          <w:bCs/>
        </w:rPr>
        <w:t xml:space="preserve"> </w:t>
      </w:r>
      <w:r w:rsidRPr="008C014B">
        <w:rPr>
          <w:i/>
          <w:iCs/>
        </w:rPr>
        <w:t>Decoding the ₹2.5 Crore Benchmark: Why Top Firms Pay a Premium for "The 1%"</w:t>
      </w:r>
    </w:p>
    <w:p w14:paraId="111DF403" w14:textId="77777777" w:rsidR="008C014B" w:rsidRPr="008C014B" w:rsidRDefault="008C014B" w:rsidP="008C014B">
      <w:r w:rsidRPr="008C014B">
        <w:pict w14:anchorId="5F7061A6">
          <v:rect id="_x0000_i1061" style="width:0;height:1.5pt" o:hralign="center" o:hrstd="t" o:hr="t" fillcolor="#a0a0a0" stroked="f"/>
        </w:pict>
      </w:r>
    </w:p>
    <w:p w14:paraId="4526CBFD" w14:textId="77777777" w:rsidR="008C014B" w:rsidRPr="008C014B" w:rsidRDefault="008C014B" w:rsidP="008C014B">
      <w:pPr>
        <w:rPr>
          <w:b/>
          <w:bCs/>
        </w:rPr>
      </w:pPr>
      <w:r w:rsidRPr="008C014B">
        <w:rPr>
          <w:b/>
          <w:bCs/>
        </w:rPr>
        <w:t>1. EXECUTIVE SUMMARY</w:t>
      </w:r>
    </w:p>
    <w:p w14:paraId="7C6C8BE3" w14:textId="77777777" w:rsidR="008C014B" w:rsidRPr="008C014B" w:rsidRDefault="008C014B" w:rsidP="008C014B">
      <w:r w:rsidRPr="008C014B">
        <w:t xml:space="preserve">In a fluctuating job market where "hiring freeze" is a buzzword, Edward Nathan Varghese (IIT Hyderabad) secured a record-breaking </w:t>
      </w:r>
      <w:r w:rsidRPr="008C014B">
        <w:rPr>
          <w:b/>
          <w:bCs/>
        </w:rPr>
        <w:t>₹2.5 Crore (approx. €275k+)</w:t>
      </w:r>
      <w:r w:rsidRPr="008C014B">
        <w:t xml:space="preserve"> offer from </w:t>
      </w:r>
      <w:proofErr w:type="spellStart"/>
      <w:r w:rsidRPr="008C014B">
        <w:rPr>
          <w:b/>
          <w:bCs/>
        </w:rPr>
        <w:t>Optiver</w:t>
      </w:r>
      <w:proofErr w:type="spellEnd"/>
      <w:r w:rsidRPr="008C014B">
        <w:t xml:space="preserve">, a Dutch global trading firm. This case study </w:t>
      </w:r>
      <w:proofErr w:type="spellStart"/>
      <w:r w:rsidRPr="008C014B">
        <w:t>analyzes</w:t>
      </w:r>
      <w:proofErr w:type="spellEnd"/>
      <w:r w:rsidRPr="008C014B">
        <w:t xml:space="preserve"> the factors behind such high valuation, the rigorous selection funnel, and the strategic preparation required to break into the High-Frequency Trading (HFT) sector. It proves that demand for elite algorithmic talent remains inelastic to economic downturns.</w:t>
      </w:r>
    </w:p>
    <w:p w14:paraId="6B3F81A4" w14:textId="77777777" w:rsidR="008C014B" w:rsidRPr="008C014B" w:rsidRDefault="008C014B" w:rsidP="008C014B">
      <w:r w:rsidRPr="008C014B">
        <w:pict w14:anchorId="755F12DD">
          <v:rect id="_x0000_i1062" style="width:0;height:1.5pt" o:hralign="center" o:hrstd="t" o:hr="t" fillcolor="#a0a0a0" stroked="f"/>
        </w:pict>
      </w:r>
    </w:p>
    <w:p w14:paraId="7E5D6C48" w14:textId="77777777" w:rsidR="008C014B" w:rsidRPr="008C014B" w:rsidRDefault="008C014B" w:rsidP="008C014B">
      <w:pPr>
        <w:rPr>
          <w:b/>
          <w:bCs/>
        </w:rPr>
      </w:pPr>
      <w:r w:rsidRPr="008C014B">
        <w:rPr>
          <w:b/>
          <w:bCs/>
        </w:rPr>
        <w:t>2. THE CANDIDATE PROFILE (THE ASSET)</w:t>
      </w:r>
    </w:p>
    <w:p w14:paraId="61100229" w14:textId="77777777" w:rsidR="008C014B" w:rsidRPr="008C014B" w:rsidRDefault="008C014B" w:rsidP="008C014B">
      <w:r w:rsidRPr="008C014B">
        <w:t xml:space="preserve">To understand the valuation, we must </w:t>
      </w:r>
      <w:proofErr w:type="spellStart"/>
      <w:r w:rsidRPr="008C014B">
        <w:t>analyze</w:t>
      </w:r>
      <w:proofErr w:type="spellEnd"/>
      <w:r w:rsidRPr="008C014B">
        <w:t xml:space="preserve"> the "Asset" (The Candidate). Edward was not an overnight success but a result of consistent high-performance metrics:</w:t>
      </w:r>
    </w:p>
    <w:p w14:paraId="3E2FD069" w14:textId="77777777" w:rsidR="008C014B" w:rsidRPr="008C014B" w:rsidRDefault="008C014B" w:rsidP="008C014B">
      <w:pPr>
        <w:numPr>
          <w:ilvl w:val="0"/>
          <w:numId w:val="1"/>
        </w:numPr>
      </w:pPr>
      <w:r w:rsidRPr="008C014B">
        <w:rPr>
          <w:b/>
          <w:bCs/>
        </w:rPr>
        <w:t>Academic Excellence:</w:t>
      </w:r>
      <w:r w:rsidRPr="008C014B">
        <w:t xml:space="preserve"> JEE Main (AIR 100), JEE Advanced (AIR 558), CAT 2025 (99.96 percentile).</w:t>
      </w:r>
    </w:p>
    <w:p w14:paraId="4B5B2D1A" w14:textId="77777777" w:rsidR="008C014B" w:rsidRPr="008C014B" w:rsidRDefault="008C014B" w:rsidP="008C014B">
      <w:pPr>
        <w:numPr>
          <w:ilvl w:val="0"/>
          <w:numId w:val="1"/>
        </w:numPr>
      </w:pPr>
      <w:r w:rsidRPr="008C014B">
        <w:rPr>
          <w:b/>
          <w:bCs/>
        </w:rPr>
        <w:t>Technical Dominance:</w:t>
      </w:r>
      <w:r w:rsidRPr="008C014B">
        <w:t xml:space="preserve"> Consistent Top 100 ranking in India on competitive programming platforms.</w:t>
      </w:r>
    </w:p>
    <w:p w14:paraId="03DE19F0" w14:textId="77777777" w:rsidR="008C014B" w:rsidRPr="008C014B" w:rsidRDefault="008C014B" w:rsidP="008C014B">
      <w:pPr>
        <w:numPr>
          <w:ilvl w:val="0"/>
          <w:numId w:val="1"/>
        </w:numPr>
      </w:pPr>
      <w:r w:rsidRPr="008C014B">
        <w:rPr>
          <w:b/>
          <w:bCs/>
        </w:rPr>
        <w:t>Leadership:</w:t>
      </w:r>
      <w:r w:rsidRPr="008C014B">
        <w:t xml:space="preserve"> Head of Office of Career Services, managing 250+ coordinators.</w:t>
      </w:r>
    </w:p>
    <w:p w14:paraId="7A95B758" w14:textId="77777777" w:rsidR="008C014B" w:rsidRPr="008C014B" w:rsidRDefault="008C014B" w:rsidP="008C014B">
      <w:pPr>
        <w:numPr>
          <w:ilvl w:val="0"/>
          <w:numId w:val="1"/>
        </w:numPr>
      </w:pPr>
      <w:r w:rsidRPr="008C014B">
        <w:rPr>
          <w:b/>
          <w:bCs/>
        </w:rPr>
        <w:t>Analysis:</w:t>
      </w:r>
      <w:r w:rsidRPr="008C014B">
        <w:t xml:space="preserve"> This combination of </w:t>
      </w:r>
      <w:r w:rsidRPr="008C014B">
        <w:rPr>
          <w:b/>
          <w:bCs/>
        </w:rPr>
        <w:t>IQ (Algorithmic Skills)</w:t>
      </w:r>
      <w:r w:rsidRPr="008C014B">
        <w:t xml:space="preserve"> and </w:t>
      </w:r>
      <w:r w:rsidRPr="008C014B">
        <w:rPr>
          <w:b/>
          <w:bCs/>
        </w:rPr>
        <w:t>EQ (Leadership/Management)</w:t>
      </w:r>
      <w:r w:rsidRPr="008C014B">
        <w:t xml:space="preserve"> makes for a rare "Full-Stack" candidate.</w:t>
      </w:r>
    </w:p>
    <w:p w14:paraId="5CA79CC9" w14:textId="77777777" w:rsidR="008C014B" w:rsidRPr="008C014B" w:rsidRDefault="008C014B" w:rsidP="008C014B">
      <w:r w:rsidRPr="008C014B">
        <w:pict w14:anchorId="5B63A843">
          <v:rect id="_x0000_i1063" style="width:0;height:1.5pt" o:hralign="center" o:hrstd="t" o:hr="t" fillcolor="#a0a0a0" stroked="f"/>
        </w:pict>
      </w:r>
    </w:p>
    <w:p w14:paraId="2536A190" w14:textId="77777777" w:rsidR="008C014B" w:rsidRPr="008C014B" w:rsidRDefault="008C014B" w:rsidP="008C014B">
      <w:pPr>
        <w:rPr>
          <w:b/>
          <w:bCs/>
        </w:rPr>
      </w:pPr>
      <w:r w:rsidRPr="008C014B">
        <w:rPr>
          <w:b/>
          <w:bCs/>
        </w:rPr>
        <w:t>3. THE RECRUITMENT FUNNEL (THE PROCESS)</w:t>
      </w:r>
    </w:p>
    <w:p w14:paraId="3BE0E349" w14:textId="77777777" w:rsidR="008C014B" w:rsidRPr="008C014B" w:rsidRDefault="008C014B" w:rsidP="008C014B">
      <w:proofErr w:type="spellStart"/>
      <w:r w:rsidRPr="008C014B">
        <w:t>Optiver</w:t>
      </w:r>
      <w:proofErr w:type="spellEnd"/>
      <w:r w:rsidRPr="008C014B">
        <w:t xml:space="preserve"> is known for having one of the toughest hiring bars globally. The offer was secured via a </w:t>
      </w:r>
      <w:r w:rsidRPr="008C014B">
        <w:rPr>
          <w:b/>
          <w:bCs/>
        </w:rPr>
        <w:t>PPO (Pre-Placement Offer)</w:t>
      </w:r>
      <w:r w:rsidRPr="008C014B">
        <w:t xml:space="preserve"> route, not a standard campus interview.</w:t>
      </w:r>
    </w:p>
    <w:p w14:paraId="3D7C366B" w14:textId="77777777" w:rsidR="008C014B" w:rsidRPr="008C014B" w:rsidRDefault="008C014B" w:rsidP="008C014B">
      <w:pPr>
        <w:numPr>
          <w:ilvl w:val="0"/>
          <w:numId w:val="2"/>
        </w:numPr>
      </w:pPr>
      <w:r w:rsidRPr="008C014B">
        <w:rPr>
          <w:b/>
          <w:bCs/>
        </w:rPr>
        <w:t>The Filter:</w:t>
      </w:r>
      <w:r w:rsidRPr="008C014B">
        <w:t xml:space="preserve"> Out of hundreds of applicants, only </w:t>
      </w:r>
      <w:r w:rsidRPr="008C014B">
        <w:rPr>
          <w:b/>
          <w:bCs/>
        </w:rPr>
        <w:t>2 students</w:t>
      </w:r>
      <w:r w:rsidRPr="008C014B">
        <w:t xml:space="preserve"> from IIT Hyderabad were selected for the summer internship.</w:t>
      </w:r>
    </w:p>
    <w:p w14:paraId="61408AF9" w14:textId="77777777" w:rsidR="008C014B" w:rsidRPr="008C014B" w:rsidRDefault="008C014B" w:rsidP="008C014B">
      <w:pPr>
        <w:numPr>
          <w:ilvl w:val="0"/>
          <w:numId w:val="2"/>
        </w:numPr>
      </w:pPr>
      <w:r w:rsidRPr="008C014B">
        <w:rPr>
          <w:b/>
          <w:bCs/>
        </w:rPr>
        <w:t>The Test:</w:t>
      </w:r>
      <w:r w:rsidRPr="008C014B">
        <w:t xml:space="preserve"> A 2-month internship comprising 2 weeks of training and 6 weeks of live project work.</w:t>
      </w:r>
    </w:p>
    <w:p w14:paraId="04206613" w14:textId="77777777" w:rsidR="008C014B" w:rsidRPr="008C014B" w:rsidRDefault="008C014B" w:rsidP="008C014B">
      <w:pPr>
        <w:numPr>
          <w:ilvl w:val="0"/>
          <w:numId w:val="2"/>
        </w:numPr>
      </w:pPr>
      <w:r w:rsidRPr="008C014B">
        <w:rPr>
          <w:b/>
          <w:bCs/>
        </w:rPr>
        <w:t>The Conversion:</w:t>
      </w:r>
      <w:r w:rsidRPr="008C014B">
        <w:t xml:space="preserve"> Edward was the </w:t>
      </w:r>
      <w:r w:rsidRPr="008C014B">
        <w:rPr>
          <w:i/>
          <w:iCs/>
        </w:rPr>
        <w:t>only</w:t>
      </w:r>
      <w:r w:rsidRPr="008C014B">
        <w:t xml:space="preserve"> intern to convert this opportunity into a full-time offer, highlighting a </w:t>
      </w:r>
      <w:r w:rsidRPr="008C014B">
        <w:rPr>
          <w:b/>
          <w:bCs/>
        </w:rPr>
        <w:t>&lt;1% success rate</w:t>
      </w:r>
      <w:r w:rsidRPr="008C014B">
        <w:t xml:space="preserve"> for applicants.</w:t>
      </w:r>
    </w:p>
    <w:p w14:paraId="69F8A4CA" w14:textId="77777777" w:rsidR="008C014B" w:rsidRPr="008C014B" w:rsidRDefault="008C014B" w:rsidP="008C014B">
      <w:r w:rsidRPr="008C014B">
        <w:pict w14:anchorId="193AF579">
          <v:rect id="_x0000_i1064" style="width:0;height:1.5pt" o:hralign="center" o:hrstd="t" o:hr="t" fillcolor="#a0a0a0" stroked="f"/>
        </w:pict>
      </w:r>
    </w:p>
    <w:p w14:paraId="02D6DAF0" w14:textId="77777777" w:rsidR="008C014B" w:rsidRPr="008C014B" w:rsidRDefault="008C014B" w:rsidP="008C014B">
      <w:pPr>
        <w:rPr>
          <w:b/>
          <w:bCs/>
        </w:rPr>
      </w:pPr>
      <w:r w:rsidRPr="008C014B">
        <w:rPr>
          <w:b/>
          <w:bCs/>
        </w:rPr>
        <w:t>4. MARKET ANALYSIS: WHY ₹2.5 CRORE?</w:t>
      </w:r>
    </w:p>
    <w:p w14:paraId="0799DED7" w14:textId="77777777" w:rsidR="008C014B" w:rsidRPr="008C014B" w:rsidRDefault="008C014B" w:rsidP="008C014B">
      <w:r w:rsidRPr="008C014B">
        <w:t>From a business perspective, why does a company pay this amount?</w:t>
      </w:r>
    </w:p>
    <w:p w14:paraId="350693AF" w14:textId="77777777" w:rsidR="008C014B" w:rsidRPr="008C014B" w:rsidRDefault="008C014B" w:rsidP="008C014B">
      <w:pPr>
        <w:numPr>
          <w:ilvl w:val="0"/>
          <w:numId w:val="3"/>
        </w:numPr>
      </w:pPr>
      <w:r w:rsidRPr="008C014B">
        <w:rPr>
          <w:b/>
          <w:bCs/>
        </w:rPr>
        <w:t>Industry Context:</w:t>
      </w:r>
      <w:r w:rsidRPr="008C014B">
        <w:t xml:space="preserve"> </w:t>
      </w:r>
      <w:proofErr w:type="spellStart"/>
      <w:r w:rsidRPr="008C014B">
        <w:t>Optiver</w:t>
      </w:r>
      <w:proofErr w:type="spellEnd"/>
      <w:r w:rsidRPr="008C014B">
        <w:t xml:space="preserve"> is a High-Frequency Trading (HFT) firm. In this sector, algorithms trade stocks in microseconds.</w:t>
      </w:r>
    </w:p>
    <w:p w14:paraId="585C662C" w14:textId="77777777" w:rsidR="008C014B" w:rsidRPr="008C014B" w:rsidRDefault="008C014B" w:rsidP="008C014B">
      <w:pPr>
        <w:numPr>
          <w:ilvl w:val="0"/>
          <w:numId w:val="3"/>
        </w:numPr>
      </w:pPr>
      <w:r w:rsidRPr="008C014B">
        <w:rPr>
          <w:b/>
          <w:bCs/>
        </w:rPr>
        <w:lastRenderedPageBreak/>
        <w:t>ROI Logic:</w:t>
      </w:r>
      <w:r w:rsidRPr="008C014B">
        <w:t xml:space="preserve"> A software engineer who can optimize code to be a few microseconds faster can generate millions of dollars in profit for the firm. The salary is a fraction of the value the employee creates.</w:t>
      </w:r>
    </w:p>
    <w:p w14:paraId="6BC88D1F" w14:textId="77777777" w:rsidR="008C014B" w:rsidRPr="008C014B" w:rsidRDefault="008C014B" w:rsidP="008C014B">
      <w:pPr>
        <w:numPr>
          <w:ilvl w:val="0"/>
          <w:numId w:val="3"/>
        </w:numPr>
      </w:pPr>
      <w:r w:rsidRPr="008C014B">
        <w:rPr>
          <w:b/>
          <w:bCs/>
        </w:rPr>
        <w:t>Location Factor:</w:t>
      </w:r>
      <w:r w:rsidRPr="008C014B">
        <w:t xml:space="preserve"> The role is based in </w:t>
      </w:r>
      <w:r w:rsidRPr="008C014B">
        <w:rPr>
          <w:b/>
          <w:bCs/>
        </w:rPr>
        <w:t>Amsterdam</w:t>
      </w:r>
      <w:r w:rsidRPr="008C014B">
        <w:t xml:space="preserve">. The package is an international conversion (Euros to INR), adjusted for the cost of living in the Netherlands, though it </w:t>
      </w:r>
      <w:proofErr w:type="gramStart"/>
      <w:r w:rsidRPr="008C014B">
        <w:t>still remains</w:t>
      </w:r>
      <w:proofErr w:type="gramEnd"/>
      <w:r w:rsidRPr="008C014B">
        <w:t xml:space="preserve"> a top-tier global salary.</w:t>
      </w:r>
    </w:p>
    <w:p w14:paraId="07DACC69" w14:textId="77777777" w:rsidR="008C014B" w:rsidRPr="008C014B" w:rsidRDefault="008C014B" w:rsidP="008C014B">
      <w:r w:rsidRPr="008C014B">
        <w:pict w14:anchorId="05E7E25A">
          <v:rect id="_x0000_i1065" style="width:0;height:1.5pt" o:hralign="center" o:hrstd="t" o:hr="t" fillcolor="#a0a0a0" stroked="f"/>
        </w:pict>
      </w:r>
    </w:p>
    <w:p w14:paraId="6FE08C38" w14:textId="77777777" w:rsidR="008C014B" w:rsidRPr="008C014B" w:rsidRDefault="008C014B" w:rsidP="008C014B">
      <w:pPr>
        <w:rPr>
          <w:b/>
          <w:bCs/>
        </w:rPr>
      </w:pPr>
      <w:r w:rsidRPr="008C014B">
        <w:rPr>
          <w:b/>
          <w:bCs/>
        </w:rPr>
        <w:t>5. STRATEGIC TAKEAWAYS (THE BLUEPRINT)</w:t>
      </w:r>
    </w:p>
    <w:p w14:paraId="14702367" w14:textId="77777777" w:rsidR="008C014B" w:rsidRPr="008C014B" w:rsidRDefault="008C014B" w:rsidP="008C014B">
      <w:r w:rsidRPr="008C014B">
        <w:t>Edward’s journey offers a blueprint for high-value career planning:</w:t>
      </w:r>
    </w:p>
    <w:p w14:paraId="2D0ADEFE" w14:textId="77777777" w:rsidR="008C014B" w:rsidRPr="008C014B" w:rsidRDefault="008C014B" w:rsidP="008C014B">
      <w:pPr>
        <w:numPr>
          <w:ilvl w:val="0"/>
          <w:numId w:val="4"/>
        </w:numPr>
      </w:pPr>
      <w:r w:rsidRPr="008C014B">
        <w:rPr>
          <w:b/>
          <w:bCs/>
        </w:rPr>
        <w:t>The "Early Mover" Advantage:</w:t>
      </w:r>
      <w:r w:rsidRPr="008C014B">
        <w:t xml:space="preserve"> Preparation began in the 1st year of college, not the final year.</w:t>
      </w:r>
    </w:p>
    <w:p w14:paraId="15196F12" w14:textId="77777777" w:rsidR="008C014B" w:rsidRPr="008C014B" w:rsidRDefault="008C014B" w:rsidP="008C014B">
      <w:pPr>
        <w:numPr>
          <w:ilvl w:val="0"/>
          <w:numId w:val="4"/>
        </w:numPr>
      </w:pPr>
      <w:r w:rsidRPr="008C014B">
        <w:rPr>
          <w:b/>
          <w:bCs/>
        </w:rPr>
        <w:t>Curriculum Leverage:</w:t>
      </w:r>
      <w:r w:rsidRPr="008C014B">
        <w:t xml:space="preserve"> utilized IIT’s flexible curriculum to pick specialized courses relevant to the job market.</w:t>
      </w:r>
    </w:p>
    <w:p w14:paraId="0BC6D33E" w14:textId="77777777" w:rsidR="008C014B" w:rsidRPr="008C014B" w:rsidRDefault="008C014B" w:rsidP="008C014B">
      <w:pPr>
        <w:numPr>
          <w:ilvl w:val="0"/>
          <w:numId w:val="4"/>
        </w:numPr>
      </w:pPr>
      <w:r w:rsidRPr="008C014B">
        <w:rPr>
          <w:b/>
          <w:bCs/>
        </w:rPr>
        <w:t>The Myth of Recession:</w:t>
      </w:r>
      <w:r w:rsidRPr="008C014B">
        <w:t xml:space="preserve"> This event proves that while the </w:t>
      </w:r>
      <w:r w:rsidRPr="008C014B">
        <w:rPr>
          <w:i/>
          <w:iCs/>
        </w:rPr>
        <w:t>average</w:t>
      </w:r>
      <w:r w:rsidRPr="008C014B">
        <w:t xml:space="preserve"> market may slow down, the market for </w:t>
      </w:r>
      <w:r w:rsidRPr="008C014B">
        <w:rPr>
          <w:i/>
          <w:iCs/>
        </w:rPr>
        <w:t>exceptional</w:t>
      </w:r>
      <w:r w:rsidRPr="008C014B">
        <w:t xml:space="preserve"> talent (Top 1%) never stops hiring.</w:t>
      </w:r>
    </w:p>
    <w:p w14:paraId="65A2B2DC" w14:textId="77777777" w:rsidR="008C014B" w:rsidRPr="008C014B" w:rsidRDefault="008C014B" w:rsidP="008C014B">
      <w:r w:rsidRPr="008C014B">
        <w:pict w14:anchorId="2BE33D6F">
          <v:rect id="_x0000_i1066" style="width:0;height:1.5pt" o:hralign="center" o:hrstd="t" o:hr="t" fillcolor="#a0a0a0" stroked="f"/>
        </w:pict>
      </w:r>
    </w:p>
    <w:p w14:paraId="2DB48ABF" w14:textId="77777777" w:rsidR="008C014B" w:rsidRPr="008C014B" w:rsidRDefault="008C014B" w:rsidP="008C014B">
      <w:pPr>
        <w:rPr>
          <w:b/>
          <w:bCs/>
        </w:rPr>
      </w:pPr>
      <w:r w:rsidRPr="008C014B">
        <w:rPr>
          <w:b/>
          <w:bCs/>
        </w:rPr>
        <w:t>6. CONCLUSION</w:t>
      </w:r>
    </w:p>
    <w:p w14:paraId="0DCE083B" w14:textId="5E1D7F30" w:rsidR="00A4116F" w:rsidRDefault="008C014B">
      <w:r w:rsidRPr="008C014B">
        <w:t xml:space="preserve">Edward Nathan Varghese did not just break a salary record; he validated the "Power Law" of careers: </w:t>
      </w:r>
      <w:r w:rsidRPr="008C014B">
        <w:rPr>
          <w:b/>
          <w:bCs/>
        </w:rPr>
        <w:t>Winner Takes All.</w:t>
      </w:r>
      <w:r w:rsidRPr="008C014B">
        <w:t xml:space="preserve"> By focusing on deep expertise (Algorithmic Trading) rather than generalist skills, he positioned himself in a niche where supply is low, and demand (and pay) is limitless.</w:t>
      </w:r>
    </w:p>
    <w:sectPr w:rsidR="00A41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E367A"/>
    <w:multiLevelType w:val="multilevel"/>
    <w:tmpl w:val="333E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66D98"/>
    <w:multiLevelType w:val="multilevel"/>
    <w:tmpl w:val="751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AE613F"/>
    <w:multiLevelType w:val="multilevel"/>
    <w:tmpl w:val="E212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E62AC1"/>
    <w:multiLevelType w:val="multilevel"/>
    <w:tmpl w:val="CDE4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135464">
    <w:abstractNumId w:val="0"/>
  </w:num>
  <w:num w:numId="2" w16cid:durableId="1083721994">
    <w:abstractNumId w:val="1"/>
  </w:num>
  <w:num w:numId="3" w16cid:durableId="426660591">
    <w:abstractNumId w:val="2"/>
  </w:num>
  <w:num w:numId="4" w16cid:durableId="1303779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14B"/>
    <w:rsid w:val="001E1DBE"/>
    <w:rsid w:val="004F574B"/>
    <w:rsid w:val="008C014B"/>
    <w:rsid w:val="009F34E4"/>
    <w:rsid w:val="00A4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ED403"/>
  <w15:chartTrackingRefBased/>
  <w15:docId w15:val="{07508D6C-70E6-4AE4-A315-09EE963C7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1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1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1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1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1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binjewar</dc:creator>
  <cp:keywords/>
  <dc:description/>
  <cp:lastModifiedBy>kunal binjewar</cp:lastModifiedBy>
  <cp:revision>1</cp:revision>
  <dcterms:created xsi:type="dcterms:W3CDTF">2026-01-21T14:03:00Z</dcterms:created>
  <dcterms:modified xsi:type="dcterms:W3CDTF">2026-01-21T14:04:00Z</dcterms:modified>
</cp:coreProperties>
</file>