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435F" w14:textId="77777777" w:rsidR="00CB12A5" w:rsidRPr="00CB12A5" w:rsidRDefault="00CB12A5" w:rsidP="00CB12A5">
      <w:r w:rsidRPr="00CB12A5">
        <w:rPr>
          <w:b/>
          <w:bCs/>
        </w:rPr>
        <w:t>CASE STUDY: THE EROSION OF THE FOURTH PILLAR</w:t>
      </w:r>
      <w:r w:rsidRPr="00CB12A5">
        <w:t xml:space="preserve"> </w:t>
      </w:r>
      <w:proofErr w:type="spellStart"/>
      <w:r w:rsidRPr="00CB12A5">
        <w:rPr>
          <w:i/>
          <w:iCs/>
        </w:rPr>
        <w:t>Analyzing</w:t>
      </w:r>
      <w:proofErr w:type="spellEnd"/>
      <w:r w:rsidRPr="00CB12A5">
        <w:rPr>
          <w:i/>
          <w:iCs/>
        </w:rPr>
        <w:t xml:space="preserve"> the Systemic Risks of Suppressing Independent Journalism: The Rajeev Pratap Incident</w:t>
      </w:r>
    </w:p>
    <w:p w14:paraId="29D189AD" w14:textId="77777777" w:rsidR="00CB12A5" w:rsidRPr="00CB12A5" w:rsidRDefault="00CB12A5" w:rsidP="00CB12A5">
      <w:r w:rsidRPr="00CB12A5">
        <w:pict w14:anchorId="0803728A">
          <v:rect id="_x0000_i1062" style="width:0;height:1.5pt" o:hralign="center" o:hrstd="t" o:hr="t" fillcolor="#a0a0a0" stroked="f"/>
        </w:pict>
      </w:r>
    </w:p>
    <w:p w14:paraId="669B768E" w14:textId="77777777" w:rsidR="00CB12A5" w:rsidRPr="00CB12A5" w:rsidRDefault="00CB12A5" w:rsidP="00CB12A5">
      <w:pPr>
        <w:rPr>
          <w:b/>
          <w:bCs/>
        </w:rPr>
      </w:pPr>
      <w:r w:rsidRPr="00CB12A5">
        <w:rPr>
          <w:b/>
          <w:bCs/>
        </w:rPr>
        <w:t>1. EXECUTIVE SUMMARY</w:t>
      </w:r>
    </w:p>
    <w:p w14:paraId="75201514" w14:textId="77777777" w:rsidR="00CB12A5" w:rsidRPr="00CB12A5" w:rsidRDefault="00CB12A5" w:rsidP="00CB12A5">
      <w:r w:rsidRPr="00CB12A5">
        <w:t xml:space="preserve">In any functioning democracy, journalism acts as the "External Auditor" of the government and public systems. It ensures accountability in healthcare, education, and infrastructure. This case study examines the systemic failure following the death of independent journalist </w:t>
      </w:r>
      <w:r w:rsidRPr="00CB12A5">
        <w:rPr>
          <w:b/>
          <w:bCs/>
        </w:rPr>
        <w:t>Rajeev Pratap</w:t>
      </w:r>
      <w:r w:rsidRPr="00CB12A5">
        <w:t xml:space="preserve">, who exposed corruption in Delhi and Uttarakhand. It </w:t>
      </w:r>
      <w:proofErr w:type="spellStart"/>
      <w:r w:rsidRPr="00CB12A5">
        <w:t>analyzes</w:t>
      </w:r>
      <w:proofErr w:type="spellEnd"/>
      <w:r w:rsidRPr="00CB12A5">
        <w:t xml:space="preserve"> the long-term developmental risks faced by a nation when its primary feedback loop—the press—is dismantled by force.</w:t>
      </w:r>
    </w:p>
    <w:p w14:paraId="6AD584E4" w14:textId="77777777" w:rsidR="00CB12A5" w:rsidRPr="00CB12A5" w:rsidRDefault="00CB12A5" w:rsidP="00CB12A5">
      <w:r w:rsidRPr="00CB12A5">
        <w:pict w14:anchorId="074DBEF3">
          <v:rect id="_x0000_i1063" style="width:0;height:1.5pt" o:hralign="center" o:hrstd="t" o:hr="t" fillcolor="#a0a0a0" stroked="f"/>
        </w:pict>
      </w:r>
    </w:p>
    <w:p w14:paraId="1C581CEF" w14:textId="77777777" w:rsidR="00CB12A5" w:rsidRPr="00CB12A5" w:rsidRDefault="00CB12A5" w:rsidP="00CB12A5">
      <w:pPr>
        <w:rPr>
          <w:b/>
          <w:bCs/>
        </w:rPr>
      </w:pPr>
      <w:r w:rsidRPr="00CB12A5">
        <w:rPr>
          <w:b/>
          <w:bCs/>
        </w:rPr>
        <w:t>2. THE ROLE OF THE FOURTH PILLAR (CONTEXT)</w:t>
      </w:r>
    </w:p>
    <w:p w14:paraId="7B5ACB45" w14:textId="77777777" w:rsidR="00CB12A5" w:rsidRPr="00CB12A5" w:rsidRDefault="00CB12A5" w:rsidP="00CB12A5">
      <w:r w:rsidRPr="00CB12A5">
        <w:t>Ideally, democracy stands on four pillars: Legislature, Executive, Judiciary, and Media.</w:t>
      </w:r>
    </w:p>
    <w:p w14:paraId="65351D16" w14:textId="77777777" w:rsidR="00CB12A5" w:rsidRPr="00CB12A5" w:rsidRDefault="00CB12A5" w:rsidP="00CB12A5">
      <w:pPr>
        <w:numPr>
          <w:ilvl w:val="0"/>
          <w:numId w:val="1"/>
        </w:numPr>
      </w:pPr>
      <w:r w:rsidRPr="00CB12A5">
        <w:rPr>
          <w:b/>
          <w:bCs/>
        </w:rPr>
        <w:t>The Function:</w:t>
      </w:r>
      <w:r w:rsidRPr="00CB12A5">
        <w:t xml:space="preserve"> Media serves as a "Check and Balance" mechanism. Just as a business needs auditors to prevent fraud, a government needs journalists to identify gaps in service delivery.</w:t>
      </w:r>
    </w:p>
    <w:p w14:paraId="41A9BB1F" w14:textId="77777777" w:rsidR="00CB12A5" w:rsidRPr="00CB12A5" w:rsidRDefault="00CB12A5" w:rsidP="00CB12A5">
      <w:pPr>
        <w:numPr>
          <w:ilvl w:val="0"/>
          <w:numId w:val="1"/>
        </w:numPr>
      </w:pPr>
      <w:r w:rsidRPr="00CB12A5">
        <w:rPr>
          <w:b/>
          <w:bCs/>
        </w:rPr>
        <w:t>The Current State:</w:t>
      </w:r>
      <w:r w:rsidRPr="00CB12A5">
        <w:t xml:space="preserve"> The trend has shifted towards "Compliance Journalism"—where media outlets only highlight positive narratives, effectively hiding critical data points (corruption, failure) from the public and policy-makers.</w:t>
      </w:r>
    </w:p>
    <w:p w14:paraId="277C5DD8" w14:textId="77777777" w:rsidR="00CB12A5" w:rsidRPr="00CB12A5" w:rsidRDefault="00CB12A5" w:rsidP="00CB12A5">
      <w:r w:rsidRPr="00CB12A5">
        <w:pict w14:anchorId="4CA32733">
          <v:rect id="_x0000_i1064" style="width:0;height:1.5pt" o:hralign="center" o:hrstd="t" o:hr="t" fillcolor="#a0a0a0" stroked="f"/>
        </w:pict>
      </w:r>
    </w:p>
    <w:p w14:paraId="6928E92E" w14:textId="77777777" w:rsidR="00CB12A5" w:rsidRPr="00CB12A5" w:rsidRDefault="00CB12A5" w:rsidP="00CB12A5">
      <w:pPr>
        <w:rPr>
          <w:b/>
          <w:bCs/>
        </w:rPr>
      </w:pPr>
      <w:r w:rsidRPr="00CB12A5">
        <w:rPr>
          <w:b/>
          <w:bCs/>
        </w:rPr>
        <w:t>3. INCIDENT ANALYSIS: THE RAJEEV PRATAP CASE</w:t>
      </w:r>
    </w:p>
    <w:p w14:paraId="61866F03" w14:textId="77777777" w:rsidR="00CB12A5" w:rsidRPr="00CB12A5" w:rsidRDefault="00CB12A5" w:rsidP="00CB12A5">
      <w:r w:rsidRPr="00CB12A5">
        <w:rPr>
          <w:b/>
          <w:bCs/>
        </w:rPr>
        <w:t>The Subject:</w:t>
      </w:r>
      <w:r w:rsidRPr="00CB12A5">
        <w:t xml:space="preserve"> Rajeev Pratap (36), Founder of </w:t>
      </w:r>
      <w:r w:rsidRPr="00CB12A5">
        <w:rPr>
          <w:i/>
          <w:iCs/>
        </w:rPr>
        <w:t>Delhi-Uttarakhand Live</w:t>
      </w:r>
      <w:r w:rsidRPr="00CB12A5">
        <w:t xml:space="preserve">. </w:t>
      </w:r>
      <w:r w:rsidRPr="00CB12A5">
        <w:rPr>
          <w:b/>
          <w:bCs/>
        </w:rPr>
        <w:t>The Scope of Work:</w:t>
      </w:r>
      <w:r w:rsidRPr="00CB12A5">
        <w:t xml:space="preserve"> He acted as a whistleblower, reporting on grassroots corruption, failing hospitals, and dilapidated schools—metrics crucial for Human Development Index (HDI) growth.</w:t>
      </w:r>
    </w:p>
    <w:p w14:paraId="7D5DB61B" w14:textId="77777777" w:rsidR="00CB12A5" w:rsidRPr="00CB12A5" w:rsidRDefault="00CB12A5" w:rsidP="00CB12A5">
      <w:r w:rsidRPr="00CB12A5">
        <w:rPr>
          <w:b/>
          <w:bCs/>
        </w:rPr>
        <w:t>The Timeline of Silence:</w:t>
      </w:r>
    </w:p>
    <w:p w14:paraId="0F2018DB" w14:textId="77777777" w:rsidR="00CB12A5" w:rsidRPr="00CB12A5" w:rsidRDefault="00CB12A5" w:rsidP="00CB12A5">
      <w:pPr>
        <w:numPr>
          <w:ilvl w:val="0"/>
          <w:numId w:val="2"/>
        </w:numPr>
      </w:pPr>
      <w:r w:rsidRPr="00CB12A5">
        <w:rPr>
          <w:b/>
          <w:bCs/>
        </w:rPr>
        <w:t>Pre-Incident:</w:t>
      </w:r>
      <w:r w:rsidRPr="00CB12A5">
        <w:t xml:space="preserve"> Rajeev received numerous death threats for his reports but refused to compromise editorial integrity.</w:t>
      </w:r>
    </w:p>
    <w:p w14:paraId="5D664487" w14:textId="77777777" w:rsidR="00CB12A5" w:rsidRPr="00CB12A5" w:rsidRDefault="00CB12A5" w:rsidP="00CB12A5">
      <w:pPr>
        <w:numPr>
          <w:ilvl w:val="0"/>
          <w:numId w:val="2"/>
        </w:numPr>
      </w:pPr>
      <w:r w:rsidRPr="00CB12A5">
        <w:rPr>
          <w:b/>
          <w:bCs/>
        </w:rPr>
        <w:t>September 18:</w:t>
      </w:r>
      <w:r w:rsidRPr="00CB12A5">
        <w:t xml:space="preserve"> He went missing under suspicious circumstances.</w:t>
      </w:r>
    </w:p>
    <w:p w14:paraId="375FC702" w14:textId="77777777" w:rsidR="00CB12A5" w:rsidRPr="00CB12A5" w:rsidRDefault="00CB12A5" w:rsidP="00CB12A5">
      <w:pPr>
        <w:numPr>
          <w:ilvl w:val="0"/>
          <w:numId w:val="2"/>
        </w:numPr>
      </w:pPr>
      <w:r w:rsidRPr="00CB12A5">
        <w:rPr>
          <w:b/>
          <w:bCs/>
        </w:rPr>
        <w:t>Discovery:</w:t>
      </w:r>
      <w:r w:rsidRPr="00CB12A5">
        <w:t xml:space="preserve"> Ten days later, his body was found in Uttarkashi.</w:t>
      </w:r>
    </w:p>
    <w:p w14:paraId="70627B01" w14:textId="77777777" w:rsidR="00CB12A5" w:rsidRPr="00CB12A5" w:rsidRDefault="00CB12A5" w:rsidP="00CB12A5">
      <w:pPr>
        <w:numPr>
          <w:ilvl w:val="0"/>
          <w:numId w:val="2"/>
        </w:numPr>
      </w:pPr>
      <w:r w:rsidRPr="00CB12A5">
        <w:rPr>
          <w:b/>
          <w:bCs/>
        </w:rPr>
        <w:t>The Outcome:</w:t>
      </w:r>
      <w:r w:rsidRPr="00CB12A5">
        <w:t xml:space="preserve"> A voice demanding accountability was permanently silenced.</w:t>
      </w:r>
    </w:p>
    <w:p w14:paraId="0D15C90E" w14:textId="77777777" w:rsidR="00CB12A5" w:rsidRPr="00CB12A5" w:rsidRDefault="00CB12A5" w:rsidP="00CB12A5">
      <w:r w:rsidRPr="00CB12A5">
        <w:pict w14:anchorId="2A23AED6">
          <v:rect id="_x0000_i1065" style="width:0;height:1.5pt" o:hralign="center" o:hrstd="t" o:hr="t" fillcolor="#a0a0a0" stroked="f"/>
        </w:pict>
      </w:r>
    </w:p>
    <w:p w14:paraId="17CEE2F3" w14:textId="77777777" w:rsidR="00CB12A5" w:rsidRPr="00CB12A5" w:rsidRDefault="00CB12A5" w:rsidP="00CB12A5">
      <w:pPr>
        <w:rPr>
          <w:b/>
          <w:bCs/>
        </w:rPr>
      </w:pPr>
      <w:r w:rsidRPr="00CB12A5">
        <w:rPr>
          <w:b/>
          <w:bCs/>
        </w:rPr>
        <w:t>4. IMPACT ASSESSMENT: THE COST OF SILENCE</w:t>
      </w:r>
    </w:p>
    <w:p w14:paraId="76E534FA" w14:textId="77777777" w:rsidR="00CB12A5" w:rsidRPr="00CB12A5" w:rsidRDefault="00CB12A5" w:rsidP="00CB12A5">
      <w:r w:rsidRPr="00CB12A5">
        <w:t xml:space="preserve">From a socio-economic perspective, the murder of a journalist is not just a crime against an individual; it is an attack on the </w:t>
      </w:r>
      <w:r w:rsidRPr="00CB12A5">
        <w:rPr>
          <w:b/>
          <w:bCs/>
        </w:rPr>
        <w:t>Information Ecosystem</w:t>
      </w:r>
      <w:r w:rsidRPr="00CB12A5">
        <w:t>.</w:t>
      </w:r>
    </w:p>
    <w:p w14:paraId="522E5D92" w14:textId="77777777" w:rsidR="00CB12A5" w:rsidRPr="00CB12A5" w:rsidRDefault="00CB12A5" w:rsidP="00CB12A5">
      <w:pPr>
        <w:rPr>
          <w:b/>
          <w:bCs/>
        </w:rPr>
      </w:pPr>
      <w:r w:rsidRPr="00CB12A5">
        <w:rPr>
          <w:b/>
          <w:bCs/>
        </w:rPr>
        <w:t>A. The "Chilling Effect"</w:t>
      </w:r>
    </w:p>
    <w:p w14:paraId="57C88287" w14:textId="77777777" w:rsidR="00CB12A5" w:rsidRPr="00CB12A5" w:rsidRDefault="00CB12A5" w:rsidP="00CB12A5">
      <w:r w:rsidRPr="00CB12A5">
        <w:t>When a whistleblower is eliminated, it sends a message to all other independent reporters.</w:t>
      </w:r>
    </w:p>
    <w:p w14:paraId="424462BD" w14:textId="77777777" w:rsidR="00CB12A5" w:rsidRPr="00CB12A5" w:rsidRDefault="00CB12A5" w:rsidP="00CB12A5">
      <w:pPr>
        <w:numPr>
          <w:ilvl w:val="0"/>
          <w:numId w:val="3"/>
        </w:numPr>
      </w:pPr>
      <w:r w:rsidRPr="00CB12A5">
        <w:rPr>
          <w:b/>
          <w:bCs/>
        </w:rPr>
        <w:t>Result:</w:t>
      </w:r>
      <w:r w:rsidRPr="00CB12A5">
        <w:t xml:space="preserve"> Self-censorship. Other journalists stop reporting on scams out of fear.</w:t>
      </w:r>
    </w:p>
    <w:p w14:paraId="548CC380" w14:textId="77777777" w:rsidR="00CB12A5" w:rsidRPr="00CB12A5" w:rsidRDefault="00CB12A5" w:rsidP="00CB12A5">
      <w:pPr>
        <w:numPr>
          <w:ilvl w:val="0"/>
          <w:numId w:val="3"/>
        </w:numPr>
      </w:pPr>
      <w:r w:rsidRPr="00CB12A5">
        <w:rPr>
          <w:b/>
          <w:bCs/>
        </w:rPr>
        <w:lastRenderedPageBreak/>
        <w:t>Data Blindness:</w:t>
      </w:r>
      <w:r w:rsidRPr="00CB12A5">
        <w:t xml:space="preserve"> The government stops receiving honest feedback about what is broken, leading to policy failures.</w:t>
      </w:r>
    </w:p>
    <w:p w14:paraId="3734F359" w14:textId="77777777" w:rsidR="00CB12A5" w:rsidRPr="00CB12A5" w:rsidRDefault="00CB12A5" w:rsidP="00CB12A5">
      <w:pPr>
        <w:rPr>
          <w:b/>
          <w:bCs/>
        </w:rPr>
      </w:pPr>
      <w:r w:rsidRPr="00CB12A5">
        <w:rPr>
          <w:b/>
          <w:bCs/>
        </w:rPr>
        <w:t>B. The Obstruction of Development</w:t>
      </w:r>
    </w:p>
    <w:p w14:paraId="05685BC0" w14:textId="77777777" w:rsidR="00CB12A5" w:rsidRPr="00CB12A5" w:rsidRDefault="00CB12A5" w:rsidP="00CB12A5">
      <w:r w:rsidRPr="00CB12A5">
        <w:t xml:space="preserve">The user asked: </w:t>
      </w:r>
      <w:r w:rsidRPr="00CB12A5">
        <w:rPr>
          <w:i/>
          <w:iCs/>
        </w:rPr>
        <w:t>"Can a country truly develop?"</w:t>
      </w:r>
      <w:r w:rsidRPr="00CB12A5">
        <w:t xml:space="preserve"> </w:t>
      </w:r>
      <w:r w:rsidRPr="00CB12A5">
        <w:rPr>
          <w:b/>
          <w:bCs/>
        </w:rPr>
        <w:t>Analysis:</w:t>
      </w:r>
      <w:r w:rsidRPr="00CB12A5">
        <w:t xml:space="preserve"> No.</w:t>
      </w:r>
    </w:p>
    <w:p w14:paraId="0F9493FE" w14:textId="77777777" w:rsidR="00CB12A5" w:rsidRPr="00CB12A5" w:rsidRDefault="00CB12A5" w:rsidP="00CB12A5">
      <w:pPr>
        <w:numPr>
          <w:ilvl w:val="0"/>
          <w:numId w:val="4"/>
        </w:numPr>
      </w:pPr>
      <w:r w:rsidRPr="00CB12A5">
        <w:t>Development requires fixing leaks in the system (Corruption).</w:t>
      </w:r>
    </w:p>
    <w:p w14:paraId="51FE3670" w14:textId="77777777" w:rsidR="00CB12A5" w:rsidRPr="00CB12A5" w:rsidRDefault="00CB12A5" w:rsidP="00CB12A5">
      <w:pPr>
        <w:numPr>
          <w:ilvl w:val="0"/>
          <w:numId w:val="4"/>
        </w:numPr>
      </w:pPr>
      <w:r w:rsidRPr="00CB12A5">
        <w:t>If the people pointing out the leaks (Journalists) are removed, the leaks continue to drain public resources.</w:t>
      </w:r>
    </w:p>
    <w:p w14:paraId="207B4540" w14:textId="77777777" w:rsidR="00CB12A5" w:rsidRPr="00CB12A5" w:rsidRDefault="00CB12A5" w:rsidP="00CB12A5">
      <w:pPr>
        <w:numPr>
          <w:ilvl w:val="0"/>
          <w:numId w:val="4"/>
        </w:numPr>
      </w:pPr>
      <w:r w:rsidRPr="00CB12A5">
        <w:t>Hospitals and schools remain poor because no one dares to question the funds allocated to them.</w:t>
      </w:r>
    </w:p>
    <w:p w14:paraId="341C6491" w14:textId="77777777" w:rsidR="00CB12A5" w:rsidRPr="00CB12A5" w:rsidRDefault="00CB12A5" w:rsidP="00CB12A5">
      <w:r w:rsidRPr="00CB12A5">
        <w:pict w14:anchorId="35F72361">
          <v:rect id="_x0000_i1066" style="width:0;height:1.5pt" o:hralign="center" o:hrstd="t" o:hr="t" fillcolor="#a0a0a0" stroked="f"/>
        </w:pict>
      </w:r>
    </w:p>
    <w:p w14:paraId="404AF0FB" w14:textId="77777777" w:rsidR="00CB12A5" w:rsidRPr="00CB12A5" w:rsidRDefault="00CB12A5" w:rsidP="00CB12A5">
      <w:pPr>
        <w:rPr>
          <w:b/>
          <w:bCs/>
        </w:rPr>
      </w:pPr>
      <w:r w:rsidRPr="00CB12A5">
        <w:rPr>
          <w:b/>
          <w:bCs/>
        </w:rPr>
        <w:t>5. CONCLUSION</w:t>
      </w:r>
    </w:p>
    <w:p w14:paraId="160BB304" w14:textId="77777777" w:rsidR="00CB12A5" w:rsidRPr="00CB12A5" w:rsidRDefault="00CB12A5" w:rsidP="00CB12A5">
      <w:r w:rsidRPr="00CB12A5">
        <w:t>The death of Rajeev Pratap is a red flag for the nation's institutional health. A system that cannot tolerate criticism is a system destined for stagnation. For a country to develop, the safety of those who speak the "inconvenient truth" is not a luxury; it is a structural necessity.</w:t>
      </w:r>
    </w:p>
    <w:p w14:paraId="4587E475" w14:textId="10A31965" w:rsidR="00A4116F" w:rsidRDefault="00CB12A5">
      <w:r w:rsidRPr="00CB12A5">
        <w:rPr>
          <w:b/>
          <w:bCs/>
        </w:rPr>
        <w:t>Final Verdict:</w:t>
      </w:r>
      <w:r w:rsidRPr="00CB12A5">
        <w:t xml:space="preserve"> When the Fourth Pillar is deliberately brought down, the roof (the Nation) loses its balance.</w:t>
      </w:r>
    </w:p>
    <w:sectPr w:rsidR="00A41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76CBD"/>
    <w:multiLevelType w:val="multilevel"/>
    <w:tmpl w:val="D116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E40C1"/>
    <w:multiLevelType w:val="multilevel"/>
    <w:tmpl w:val="E2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848F0"/>
    <w:multiLevelType w:val="multilevel"/>
    <w:tmpl w:val="C96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F45294"/>
    <w:multiLevelType w:val="multilevel"/>
    <w:tmpl w:val="794C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301254">
    <w:abstractNumId w:val="1"/>
  </w:num>
  <w:num w:numId="2" w16cid:durableId="1185361797">
    <w:abstractNumId w:val="3"/>
  </w:num>
  <w:num w:numId="3" w16cid:durableId="79907264">
    <w:abstractNumId w:val="2"/>
  </w:num>
  <w:num w:numId="4" w16cid:durableId="348485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A5"/>
    <w:rsid w:val="001E1DBE"/>
    <w:rsid w:val="004F574B"/>
    <w:rsid w:val="009F34E4"/>
    <w:rsid w:val="00A4116F"/>
    <w:rsid w:val="00CB12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74EB1"/>
  <w15:chartTrackingRefBased/>
  <w15:docId w15:val="{CB9D746F-BEDD-4B3F-A003-2E519C35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2A5"/>
    <w:rPr>
      <w:rFonts w:eastAsiaTheme="majorEastAsia" w:cstheme="majorBidi"/>
      <w:color w:val="272727" w:themeColor="text1" w:themeTint="D8"/>
    </w:rPr>
  </w:style>
  <w:style w:type="paragraph" w:styleId="Title">
    <w:name w:val="Title"/>
    <w:basedOn w:val="Normal"/>
    <w:next w:val="Normal"/>
    <w:link w:val="TitleChar"/>
    <w:uiPriority w:val="10"/>
    <w:qFormat/>
    <w:rsid w:val="00CB1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2A5"/>
    <w:pPr>
      <w:spacing w:before="160"/>
      <w:jc w:val="center"/>
    </w:pPr>
    <w:rPr>
      <w:i/>
      <w:iCs/>
      <w:color w:val="404040" w:themeColor="text1" w:themeTint="BF"/>
    </w:rPr>
  </w:style>
  <w:style w:type="character" w:customStyle="1" w:styleId="QuoteChar">
    <w:name w:val="Quote Char"/>
    <w:basedOn w:val="DefaultParagraphFont"/>
    <w:link w:val="Quote"/>
    <w:uiPriority w:val="29"/>
    <w:rsid w:val="00CB12A5"/>
    <w:rPr>
      <w:i/>
      <w:iCs/>
      <w:color w:val="404040" w:themeColor="text1" w:themeTint="BF"/>
    </w:rPr>
  </w:style>
  <w:style w:type="paragraph" w:styleId="ListParagraph">
    <w:name w:val="List Paragraph"/>
    <w:basedOn w:val="Normal"/>
    <w:uiPriority w:val="34"/>
    <w:qFormat/>
    <w:rsid w:val="00CB12A5"/>
    <w:pPr>
      <w:ind w:left="720"/>
      <w:contextualSpacing/>
    </w:pPr>
  </w:style>
  <w:style w:type="character" w:styleId="IntenseEmphasis">
    <w:name w:val="Intense Emphasis"/>
    <w:basedOn w:val="DefaultParagraphFont"/>
    <w:uiPriority w:val="21"/>
    <w:qFormat/>
    <w:rsid w:val="00CB12A5"/>
    <w:rPr>
      <w:i/>
      <w:iCs/>
      <w:color w:val="2F5496" w:themeColor="accent1" w:themeShade="BF"/>
    </w:rPr>
  </w:style>
  <w:style w:type="paragraph" w:styleId="IntenseQuote">
    <w:name w:val="Intense Quote"/>
    <w:basedOn w:val="Normal"/>
    <w:next w:val="Normal"/>
    <w:link w:val="IntenseQuoteChar"/>
    <w:uiPriority w:val="30"/>
    <w:qFormat/>
    <w:rsid w:val="00CB1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2A5"/>
    <w:rPr>
      <w:i/>
      <w:iCs/>
      <w:color w:val="2F5496" w:themeColor="accent1" w:themeShade="BF"/>
    </w:rPr>
  </w:style>
  <w:style w:type="character" w:styleId="IntenseReference">
    <w:name w:val="Intense Reference"/>
    <w:basedOn w:val="DefaultParagraphFont"/>
    <w:uiPriority w:val="32"/>
    <w:qFormat/>
    <w:rsid w:val="00CB1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460</Words>
  <Characters>2627</Characters>
  <Application>Microsoft Office Word</Application>
  <DocSecurity>0</DocSecurity>
  <Lines>21</Lines>
  <Paragraphs>6</Paragraphs>
  <ScaleCrop>false</ScaleCrop>
  <Company/>
  <LinksUpToDate>false</LinksUpToDate>
  <CharactersWithSpaces>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binjewar</dc:creator>
  <cp:keywords/>
  <dc:description/>
  <cp:lastModifiedBy>kunal binjewar</cp:lastModifiedBy>
  <cp:revision>1</cp:revision>
  <dcterms:created xsi:type="dcterms:W3CDTF">2026-01-21T14:07:00Z</dcterms:created>
  <dcterms:modified xsi:type="dcterms:W3CDTF">2026-01-21T14:08:00Z</dcterms:modified>
</cp:coreProperties>
</file>