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56CC1721" w:rsidR="008702F1" w:rsidRPr="00065ED1" w:rsidRDefault="00C54AE8" w:rsidP="00670EEE">
      <w:pPr>
        <w:spacing w:line="360" w:lineRule="auto"/>
        <w:jc w:val="center"/>
      </w:pPr>
      <w:r>
        <w:rPr>
          <w:rFonts w:hint="eastAsia"/>
        </w:rPr>
        <w:t>3</w:t>
      </w:r>
      <w:r w:rsidR="008702F1" w:rsidRPr="00065ED1">
        <w:rPr>
          <w:rFonts w:hint="eastAsia"/>
        </w:rPr>
        <w:t xml:space="preserve">주차 </w:t>
      </w:r>
      <w:r>
        <w:rPr>
          <w:rFonts w:hint="eastAsia"/>
        </w:rPr>
        <w:t>예비</w:t>
      </w:r>
      <w:r w:rsidR="008702F1" w:rsidRPr="00065ED1">
        <w:rPr>
          <w:rFonts w:hint="eastAsia"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:rsidRPr="00065ED1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Pr="00065ED1" w:rsidRDefault="008702F1" w:rsidP="00670EEE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065ED1">
              <w:rPr>
                <w:rFonts w:hint="eastAsia"/>
                <w:b w:val="0"/>
                <w:bCs w:val="0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Pr="00065ED1" w:rsidRDefault="008702F1" w:rsidP="00670EE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65ED1">
              <w:rPr>
                <w:rFonts w:hint="eastAsia"/>
                <w:b w:val="0"/>
                <w:bCs w:val="0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Pr="00065ED1" w:rsidRDefault="008702F1" w:rsidP="00670EE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65ED1">
              <w:rPr>
                <w:rFonts w:hint="eastAsia"/>
                <w:b w:val="0"/>
                <w:bCs w:val="0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Pr="00065ED1" w:rsidRDefault="008702F1" w:rsidP="00670EE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65ED1">
              <w:rPr>
                <w:rFonts w:hint="eastAsia"/>
                <w:b w:val="0"/>
                <w:bCs w:val="0"/>
              </w:rPr>
              <w:t>이름: 박정빈</w:t>
            </w:r>
          </w:p>
        </w:tc>
      </w:tr>
    </w:tbl>
    <w:p w14:paraId="2D19B846" w14:textId="77777777" w:rsidR="008702F1" w:rsidRPr="00065ED1" w:rsidRDefault="008702F1" w:rsidP="00670EEE">
      <w:pPr>
        <w:spacing w:line="360" w:lineRule="auto"/>
      </w:pPr>
    </w:p>
    <w:p w14:paraId="384C1602" w14:textId="11BE7B36" w:rsidR="008702F1" w:rsidRDefault="000951B1" w:rsidP="00670EEE">
      <w:pPr>
        <w:rPr>
          <w:sz w:val="30"/>
          <w:szCs w:val="30"/>
        </w:rPr>
      </w:pPr>
      <w:r w:rsidRPr="00065ED1">
        <w:rPr>
          <w:rFonts w:hint="eastAsia"/>
          <w:sz w:val="30"/>
          <w:szCs w:val="30"/>
        </w:rPr>
        <w:t>1. 논리게이트</w:t>
      </w:r>
      <w:r w:rsidRPr="00065ED1">
        <w:rPr>
          <w:sz w:val="30"/>
          <w:szCs w:val="30"/>
        </w:rPr>
        <w:t xml:space="preserve"> AND/OR/NOT의 </w:t>
      </w:r>
      <w:r w:rsidR="00DD7D01" w:rsidRPr="00065ED1">
        <w:rPr>
          <w:sz w:val="30"/>
          <w:szCs w:val="30"/>
        </w:rPr>
        <w:t xml:space="preserve">Transistor </w:t>
      </w:r>
      <w:r w:rsidRPr="00065ED1">
        <w:rPr>
          <w:sz w:val="30"/>
          <w:szCs w:val="30"/>
        </w:rPr>
        <w:t>구조</w:t>
      </w:r>
    </w:p>
    <w:p w14:paraId="13D82B8A" w14:textId="54F46E39" w:rsidR="005F6F57" w:rsidRDefault="005F6F57" w:rsidP="00670EEE">
      <w:pPr>
        <w:rPr>
          <w:szCs w:val="22"/>
        </w:rPr>
      </w:pPr>
      <w:r>
        <w:rPr>
          <w:rFonts w:hint="eastAsia"/>
          <w:szCs w:val="22"/>
        </w:rPr>
        <w:t xml:space="preserve">1) AND </w:t>
      </w:r>
    </w:p>
    <w:p w14:paraId="796588B3" w14:textId="492F6F2B" w:rsidR="005F6F57" w:rsidRPr="005F6F57" w:rsidRDefault="005F6F57" w:rsidP="00670EEE">
      <w:pPr>
        <w:rPr>
          <w:szCs w:val="22"/>
        </w:rPr>
      </w:pPr>
      <w:r w:rsidRPr="005F6F57">
        <w:rPr>
          <w:noProof/>
          <w:szCs w:val="22"/>
        </w:rPr>
        <w:drawing>
          <wp:inline distT="0" distB="0" distL="0" distR="0" wp14:anchorId="3BC89F23" wp14:editId="2E59A649">
            <wp:extent cx="1562100" cy="2371296"/>
            <wp:effectExtent l="0" t="0" r="0" b="0"/>
            <wp:docPr id="20897200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20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3440" cy="237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AD36" w14:textId="08286427" w:rsidR="005F6F57" w:rsidRDefault="005F6F57" w:rsidP="00670EEE">
      <w:pPr>
        <w:rPr>
          <w:szCs w:val="22"/>
        </w:rPr>
      </w:pPr>
      <w:r>
        <w:rPr>
          <w:rFonts w:hint="eastAsia"/>
          <w:szCs w:val="22"/>
        </w:rPr>
        <w:t>2) OR</w:t>
      </w:r>
    </w:p>
    <w:p w14:paraId="6A2A2B84" w14:textId="374299A6" w:rsidR="005F6F57" w:rsidRDefault="005F6F57" w:rsidP="00670EEE">
      <w:pPr>
        <w:rPr>
          <w:szCs w:val="22"/>
        </w:rPr>
      </w:pPr>
      <w:r w:rsidRPr="005F6F57">
        <w:rPr>
          <w:noProof/>
          <w:szCs w:val="22"/>
        </w:rPr>
        <w:drawing>
          <wp:inline distT="0" distB="0" distL="0" distR="0" wp14:anchorId="110D591D" wp14:editId="74C0D2AC">
            <wp:extent cx="3238781" cy="1714649"/>
            <wp:effectExtent l="0" t="0" r="0" b="8255"/>
            <wp:docPr id="20357262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26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9C11" w14:textId="067BF0B0" w:rsidR="005F6F57" w:rsidRDefault="005F6F57" w:rsidP="00670EEE">
      <w:pPr>
        <w:rPr>
          <w:szCs w:val="22"/>
        </w:rPr>
      </w:pPr>
      <w:r>
        <w:rPr>
          <w:rFonts w:hint="eastAsia"/>
          <w:szCs w:val="22"/>
        </w:rPr>
        <w:t>3) NOT</w:t>
      </w:r>
    </w:p>
    <w:p w14:paraId="63869239" w14:textId="2EFE0654" w:rsidR="005F6F57" w:rsidRPr="005F6F57" w:rsidRDefault="005F6F57" w:rsidP="00670EEE">
      <w:pPr>
        <w:rPr>
          <w:szCs w:val="22"/>
        </w:rPr>
      </w:pPr>
      <w:r w:rsidRPr="005F6F57">
        <w:rPr>
          <w:noProof/>
          <w:szCs w:val="22"/>
        </w:rPr>
        <w:drawing>
          <wp:inline distT="0" distB="0" distL="0" distR="0" wp14:anchorId="624582EE" wp14:editId="1FBCCA11">
            <wp:extent cx="1943268" cy="1463167"/>
            <wp:effectExtent l="0" t="0" r="0" b="3810"/>
            <wp:docPr id="3354157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15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991A" w14:textId="29DAC4EE" w:rsidR="000951B1" w:rsidRPr="00065ED1" w:rsidRDefault="000951B1" w:rsidP="00670EEE">
      <w:pPr>
        <w:spacing w:line="360" w:lineRule="auto"/>
        <w:rPr>
          <w:sz w:val="30"/>
          <w:szCs w:val="30"/>
        </w:rPr>
      </w:pPr>
      <w:r w:rsidRPr="00065ED1">
        <w:rPr>
          <w:rFonts w:hint="eastAsia"/>
          <w:sz w:val="30"/>
          <w:szCs w:val="30"/>
        </w:rPr>
        <w:lastRenderedPageBreak/>
        <w:t xml:space="preserve">2. </w:t>
      </w:r>
      <w:r w:rsidRPr="00065ED1">
        <w:rPr>
          <w:sz w:val="30"/>
          <w:szCs w:val="30"/>
        </w:rPr>
        <w:t>AND/OR/NOT Logic의 특성을 조사하시오.</w:t>
      </w:r>
    </w:p>
    <w:p w14:paraId="0B34090C" w14:textId="54FCCDD2" w:rsidR="00B528F5" w:rsidRPr="00065ED1" w:rsidRDefault="00B528F5" w:rsidP="00670EEE">
      <w:pPr>
        <w:spacing w:line="360" w:lineRule="auto"/>
        <w:rPr>
          <w:szCs w:val="22"/>
        </w:rPr>
      </w:pPr>
      <w:r w:rsidRPr="00065ED1">
        <w:rPr>
          <w:rFonts w:hint="eastAsia"/>
          <w:szCs w:val="22"/>
        </w:rPr>
        <w:t>1) AND</w:t>
      </w:r>
    </w:p>
    <w:p w14:paraId="46F4F746" w14:textId="53FEAD77" w:rsidR="006C7475" w:rsidRPr="00065ED1" w:rsidRDefault="006C7475" w:rsidP="00670EEE">
      <w:pPr>
        <w:spacing w:line="360" w:lineRule="auto"/>
        <w:rPr>
          <w:szCs w:val="22"/>
        </w:rPr>
      </w:pPr>
      <w:r w:rsidRPr="00065ED1">
        <w:rPr>
          <w:szCs w:val="22"/>
        </w:rPr>
        <w:t>2개</w:t>
      </w:r>
      <w:r w:rsidRPr="00065ED1">
        <w:rPr>
          <w:rFonts w:hint="eastAsia"/>
          <w:szCs w:val="22"/>
        </w:rPr>
        <w:t xml:space="preserve"> </w:t>
      </w:r>
      <w:r w:rsidRPr="00065ED1">
        <w:rPr>
          <w:szCs w:val="22"/>
        </w:rPr>
        <w:t>이상의</w:t>
      </w:r>
      <w:r w:rsidRPr="00065ED1">
        <w:rPr>
          <w:rFonts w:hint="eastAsia"/>
          <w:szCs w:val="22"/>
        </w:rPr>
        <w:t xml:space="preserve"> 입력으로 받아 </w:t>
      </w:r>
      <w:r w:rsidRPr="00065ED1">
        <w:rPr>
          <w:szCs w:val="22"/>
        </w:rPr>
        <w:t>모든</w:t>
      </w:r>
      <w:r w:rsidRPr="00065ED1">
        <w:rPr>
          <w:rFonts w:hint="eastAsia"/>
          <w:szCs w:val="22"/>
        </w:rPr>
        <w:t xml:space="preserve"> 입력 값이 </w:t>
      </w:r>
      <w:r w:rsidRPr="00065ED1">
        <w:rPr>
          <w:szCs w:val="22"/>
        </w:rPr>
        <w:t xml:space="preserve">1이어야만 </w:t>
      </w:r>
      <w:r w:rsidRPr="00065ED1">
        <w:rPr>
          <w:rFonts w:hint="eastAsia"/>
          <w:szCs w:val="22"/>
        </w:rPr>
        <w:t>1을</w:t>
      </w:r>
      <w:r w:rsidRPr="00065ED1">
        <w:rPr>
          <w:szCs w:val="22"/>
        </w:rPr>
        <w:t xml:space="preserve"> 출력하고</w:t>
      </w:r>
      <w:r w:rsidRPr="00065ED1">
        <w:rPr>
          <w:rFonts w:hint="eastAsia"/>
          <w:szCs w:val="22"/>
        </w:rPr>
        <w:t xml:space="preserve"> </w:t>
      </w:r>
      <w:r w:rsidRPr="00065ED1">
        <w:rPr>
          <w:szCs w:val="22"/>
        </w:rPr>
        <w:t>그</w:t>
      </w:r>
      <w:r w:rsidRPr="00065ED1">
        <w:rPr>
          <w:rFonts w:hint="eastAsia"/>
          <w:szCs w:val="22"/>
        </w:rPr>
        <w:t xml:space="preserve"> </w:t>
      </w:r>
      <w:r w:rsidRPr="00065ED1">
        <w:rPr>
          <w:szCs w:val="22"/>
        </w:rPr>
        <w:t>이외에는</w:t>
      </w:r>
      <w:r w:rsidRPr="00065ED1">
        <w:rPr>
          <w:rFonts w:hint="eastAsia"/>
          <w:szCs w:val="22"/>
        </w:rPr>
        <w:t xml:space="preserve"> 0을 </w:t>
      </w:r>
      <w:r w:rsidRPr="00065ED1">
        <w:rPr>
          <w:szCs w:val="22"/>
        </w:rPr>
        <w:t>출</w:t>
      </w:r>
      <w:r w:rsidRPr="00065ED1">
        <w:rPr>
          <w:rFonts w:hint="eastAsia"/>
          <w:szCs w:val="22"/>
        </w:rPr>
        <w:t>력한다.</w:t>
      </w:r>
      <w:r w:rsidR="007B3465">
        <w:rPr>
          <w:rFonts w:hint="eastAsia"/>
          <w:szCs w:val="22"/>
        </w:rPr>
        <w:t xml:space="preserve"> AND 게이트는 논리곱이라고 불린다.</w:t>
      </w:r>
    </w:p>
    <w:p w14:paraId="6271FD06" w14:textId="2A390A71" w:rsidR="00B528F5" w:rsidRPr="00065ED1" w:rsidRDefault="00B528F5" w:rsidP="00670EEE">
      <w:pPr>
        <w:spacing w:line="360" w:lineRule="auto"/>
        <w:rPr>
          <w:szCs w:val="22"/>
        </w:rPr>
      </w:pPr>
      <w:r w:rsidRPr="00065ED1">
        <w:rPr>
          <w:rFonts w:hint="eastAsia"/>
          <w:szCs w:val="22"/>
        </w:rPr>
        <w:t>2) OR</w:t>
      </w:r>
    </w:p>
    <w:p w14:paraId="659B68A0" w14:textId="165D0918" w:rsidR="006C7475" w:rsidRPr="00065ED1" w:rsidRDefault="006C7475" w:rsidP="00670EEE">
      <w:pPr>
        <w:spacing w:line="360" w:lineRule="auto"/>
        <w:rPr>
          <w:rFonts w:hint="eastAsia"/>
          <w:szCs w:val="22"/>
        </w:rPr>
      </w:pPr>
      <w:r w:rsidRPr="00065ED1">
        <w:rPr>
          <w:szCs w:val="22"/>
        </w:rPr>
        <w:t>2개</w:t>
      </w:r>
      <w:r w:rsidRPr="00065ED1">
        <w:rPr>
          <w:rFonts w:hint="eastAsia"/>
          <w:szCs w:val="22"/>
        </w:rPr>
        <w:t xml:space="preserve"> </w:t>
      </w:r>
      <w:r w:rsidRPr="00065ED1">
        <w:rPr>
          <w:szCs w:val="22"/>
        </w:rPr>
        <w:t xml:space="preserve">이상의 </w:t>
      </w:r>
      <w:r w:rsidRPr="00065ED1">
        <w:rPr>
          <w:rFonts w:hint="eastAsia"/>
          <w:szCs w:val="22"/>
        </w:rPr>
        <w:t>입력을 받아</w:t>
      </w:r>
      <w:r w:rsidRPr="00065ED1">
        <w:rPr>
          <w:szCs w:val="22"/>
        </w:rPr>
        <w:t xml:space="preserve"> </w:t>
      </w:r>
      <w:r w:rsidRPr="00065ED1">
        <w:rPr>
          <w:rFonts w:hint="eastAsia"/>
          <w:szCs w:val="22"/>
        </w:rPr>
        <w:t xml:space="preserve">입력 값 </w:t>
      </w:r>
      <w:r w:rsidRPr="00065ED1">
        <w:rPr>
          <w:szCs w:val="22"/>
        </w:rPr>
        <w:t>중</w:t>
      </w:r>
      <w:r w:rsidRPr="00065ED1">
        <w:rPr>
          <w:rFonts w:hint="eastAsia"/>
          <w:szCs w:val="22"/>
        </w:rPr>
        <w:t xml:space="preserve"> </w:t>
      </w:r>
      <w:r w:rsidRPr="00065ED1">
        <w:rPr>
          <w:szCs w:val="22"/>
        </w:rPr>
        <w:t>하나라도</w:t>
      </w:r>
      <w:r w:rsidRPr="00065ED1">
        <w:rPr>
          <w:rFonts w:hint="eastAsia"/>
          <w:szCs w:val="22"/>
        </w:rPr>
        <w:t xml:space="preserve"> 1</w:t>
      </w:r>
      <w:r w:rsidRPr="00065ED1">
        <w:rPr>
          <w:szCs w:val="22"/>
        </w:rPr>
        <w:t>일때는</w:t>
      </w:r>
      <w:r w:rsidRPr="00065ED1">
        <w:rPr>
          <w:rFonts w:hint="eastAsia"/>
          <w:szCs w:val="22"/>
        </w:rPr>
        <w:t xml:space="preserve"> 1</w:t>
      </w:r>
      <w:r w:rsidRPr="00065ED1">
        <w:rPr>
          <w:szCs w:val="22"/>
        </w:rPr>
        <w:t xml:space="preserve">을, </w:t>
      </w:r>
      <w:r w:rsidRPr="00065ED1">
        <w:rPr>
          <w:rFonts w:hint="eastAsia"/>
          <w:szCs w:val="22"/>
        </w:rPr>
        <w:t>1</w:t>
      </w:r>
      <w:r w:rsidRPr="00065ED1">
        <w:rPr>
          <w:szCs w:val="22"/>
        </w:rPr>
        <w:t xml:space="preserve">이 하나도 없을 경우 </w:t>
      </w:r>
      <w:r w:rsidRPr="00065ED1">
        <w:rPr>
          <w:rFonts w:hint="eastAsia"/>
          <w:szCs w:val="22"/>
        </w:rPr>
        <w:t>0</w:t>
      </w:r>
      <w:r w:rsidRPr="00065ED1">
        <w:rPr>
          <w:szCs w:val="22"/>
        </w:rPr>
        <w:t>을 출력</w:t>
      </w:r>
      <w:r w:rsidRPr="00065ED1">
        <w:rPr>
          <w:rFonts w:hint="eastAsia"/>
          <w:szCs w:val="22"/>
        </w:rPr>
        <w:t>한다.</w:t>
      </w:r>
      <w:r w:rsidR="007B3465">
        <w:rPr>
          <w:rFonts w:hint="eastAsia"/>
          <w:szCs w:val="22"/>
        </w:rPr>
        <w:t xml:space="preserve"> OR 게이트는 논리합이라고 불린다.</w:t>
      </w:r>
    </w:p>
    <w:p w14:paraId="158E9009" w14:textId="6BC90A49" w:rsidR="00B528F5" w:rsidRPr="00065ED1" w:rsidRDefault="00B528F5" w:rsidP="00670EEE">
      <w:pPr>
        <w:spacing w:line="360" w:lineRule="auto"/>
        <w:rPr>
          <w:szCs w:val="22"/>
        </w:rPr>
      </w:pPr>
      <w:r w:rsidRPr="00065ED1">
        <w:rPr>
          <w:rFonts w:hint="eastAsia"/>
          <w:szCs w:val="22"/>
        </w:rPr>
        <w:t>3) NOT</w:t>
      </w:r>
    </w:p>
    <w:p w14:paraId="22EE27F6" w14:textId="5FAC15AF" w:rsidR="006C7475" w:rsidRDefault="006C7475" w:rsidP="00670EEE">
      <w:pPr>
        <w:spacing w:line="360" w:lineRule="auto"/>
        <w:rPr>
          <w:rFonts w:hint="eastAsia"/>
          <w:szCs w:val="22"/>
        </w:rPr>
      </w:pPr>
      <w:r w:rsidRPr="00065ED1">
        <w:rPr>
          <w:rFonts w:hint="eastAsia"/>
          <w:szCs w:val="22"/>
        </w:rPr>
        <w:t xml:space="preserve">입력을 받아 </w:t>
      </w:r>
      <w:r w:rsidRPr="00065ED1">
        <w:rPr>
          <w:szCs w:val="22"/>
        </w:rPr>
        <w:t>입력</w:t>
      </w:r>
      <w:r w:rsidRPr="00065ED1">
        <w:rPr>
          <w:rFonts w:hint="eastAsia"/>
          <w:szCs w:val="22"/>
        </w:rPr>
        <w:t xml:space="preserve"> </w:t>
      </w:r>
      <w:r w:rsidRPr="00065ED1">
        <w:rPr>
          <w:szCs w:val="22"/>
        </w:rPr>
        <w:t>값</w:t>
      </w:r>
      <w:r w:rsidRPr="00065ED1">
        <w:rPr>
          <w:rFonts w:hint="eastAsia"/>
          <w:szCs w:val="22"/>
        </w:rPr>
        <w:t>을</w:t>
      </w:r>
      <w:r w:rsidRPr="00065ED1">
        <w:rPr>
          <w:szCs w:val="22"/>
        </w:rPr>
        <w:t xml:space="preserve"> 반전시켜 출력</w:t>
      </w:r>
      <w:r w:rsidRPr="00065ED1">
        <w:rPr>
          <w:rFonts w:hint="eastAsia"/>
          <w:szCs w:val="22"/>
        </w:rPr>
        <w:t>한다. 입력이 0이라면 1, 입력이 1이라면 0이 출력된다.</w:t>
      </w:r>
      <w:r w:rsidR="007B3465">
        <w:rPr>
          <w:rFonts w:hint="eastAsia"/>
          <w:szCs w:val="22"/>
        </w:rPr>
        <w:t xml:space="preserve"> NOT 게이트는 반전 게이트라고 불린다.</w:t>
      </w:r>
    </w:p>
    <w:p w14:paraId="369B0205" w14:textId="77777777" w:rsidR="00E20CFE" w:rsidRPr="00065ED1" w:rsidRDefault="00E20CFE" w:rsidP="00670EEE">
      <w:pPr>
        <w:spacing w:line="360" w:lineRule="auto"/>
        <w:rPr>
          <w:szCs w:val="22"/>
        </w:rPr>
      </w:pPr>
    </w:p>
    <w:p w14:paraId="529E7B42" w14:textId="00DD768E" w:rsidR="000951B1" w:rsidRPr="00065ED1" w:rsidRDefault="000951B1" w:rsidP="00670EEE">
      <w:pPr>
        <w:spacing w:line="360" w:lineRule="auto"/>
        <w:rPr>
          <w:sz w:val="30"/>
          <w:szCs w:val="30"/>
        </w:rPr>
      </w:pPr>
      <w:r w:rsidRPr="00065ED1">
        <w:rPr>
          <w:rFonts w:hint="eastAsia"/>
          <w:sz w:val="30"/>
          <w:szCs w:val="30"/>
        </w:rPr>
        <w:t xml:space="preserve">3. </w:t>
      </w:r>
      <w:r w:rsidRPr="00065ED1">
        <w:rPr>
          <w:sz w:val="30"/>
          <w:szCs w:val="30"/>
        </w:rPr>
        <w:t>Fan-out</w:t>
      </w:r>
    </w:p>
    <w:p w14:paraId="48F8C11F" w14:textId="480ABA8A" w:rsidR="00A812E6" w:rsidRPr="00065ED1" w:rsidRDefault="00A812E6" w:rsidP="00670EEE">
      <w:pPr>
        <w:spacing w:line="360" w:lineRule="auto"/>
        <w:rPr>
          <w:szCs w:val="22"/>
        </w:rPr>
      </w:pPr>
      <w:r w:rsidRPr="00065ED1">
        <w:rPr>
          <w:rFonts w:hint="eastAsia"/>
          <w:szCs w:val="22"/>
        </w:rPr>
        <w:t xml:space="preserve">Fan-out이란 논리 회로에서 하나의 논리 게이트의 출력이 </w:t>
      </w:r>
      <w:r w:rsidRPr="00065ED1">
        <w:rPr>
          <w:szCs w:val="22"/>
        </w:rPr>
        <w:t xml:space="preserve">구동할 수 있는 다른 논리 게이트의 입력의 </w:t>
      </w:r>
      <w:r w:rsidRPr="00065ED1">
        <w:rPr>
          <w:rFonts w:hint="eastAsia"/>
          <w:szCs w:val="22"/>
        </w:rPr>
        <w:t xml:space="preserve">개수를 </w:t>
      </w:r>
      <w:r w:rsidRPr="00065ED1">
        <w:rPr>
          <w:szCs w:val="22"/>
        </w:rPr>
        <w:t>의미</w:t>
      </w:r>
      <w:r w:rsidRPr="00065ED1">
        <w:rPr>
          <w:rFonts w:hint="eastAsia"/>
          <w:szCs w:val="22"/>
        </w:rPr>
        <w:t xml:space="preserve">한다. 논리 게이트의 입력은 한 번에 두 개 이상의 출력에 연결될 수 없지만, 하나의 출력이 여러 입력에 연결되는 것은 일반적이다. 그래서 </w:t>
      </w:r>
      <w:r w:rsidRPr="00065ED1">
        <w:rPr>
          <w:szCs w:val="22"/>
        </w:rPr>
        <w:t xml:space="preserve">최대 </w:t>
      </w:r>
      <w:r w:rsidRPr="00065ED1">
        <w:rPr>
          <w:rFonts w:hint="eastAsia"/>
          <w:szCs w:val="22"/>
        </w:rPr>
        <w:t>Fan-out</w:t>
      </w:r>
      <w:r w:rsidRPr="00065ED1">
        <w:rPr>
          <w:szCs w:val="22"/>
        </w:rPr>
        <w:t>은 출력이 안전하게 연결될 수 있는 게이트 입력의 최대 개수</w:t>
      </w:r>
      <w:r w:rsidRPr="00065ED1">
        <w:rPr>
          <w:rFonts w:hint="eastAsia"/>
          <w:szCs w:val="22"/>
        </w:rPr>
        <w:t>이</w:t>
      </w:r>
      <w:r w:rsidRPr="00065ED1">
        <w:rPr>
          <w:szCs w:val="22"/>
        </w:rPr>
        <w:t>다.</w:t>
      </w:r>
      <w:r w:rsidRPr="00065ED1">
        <w:rPr>
          <w:rFonts w:hint="eastAsia"/>
          <w:szCs w:val="22"/>
        </w:rPr>
        <w:t xml:space="preserve"> 그러나 Fan-out이 너무 높으면 회로의 오작동을 초래할 수 있다. </w:t>
      </w:r>
      <w:r w:rsidRPr="00065ED1">
        <w:rPr>
          <w:szCs w:val="22"/>
        </w:rPr>
        <w:t>하나의 게이트가 여러 게이트의 입력을 구동할 때, 각 입력에 필요한 전류가 합쳐져서 출력 게이트의 부하가 커져 출력 전압이 낮아질 수 있다.</w:t>
      </w:r>
      <w:r w:rsidRPr="00065ED1">
        <w:rPr>
          <w:rFonts w:hint="eastAsia"/>
          <w:szCs w:val="22"/>
        </w:rPr>
        <w:t xml:space="preserve"> 또한 </w:t>
      </w:r>
      <w:r w:rsidRPr="00065ED1">
        <w:rPr>
          <w:szCs w:val="22"/>
        </w:rPr>
        <w:t>부하가 커지면 게이트의 출력이 다음 상태로 전환되는 데 더 많은 시간이 걸</w:t>
      </w:r>
      <w:r w:rsidRPr="00065ED1">
        <w:rPr>
          <w:rFonts w:hint="eastAsia"/>
          <w:szCs w:val="22"/>
        </w:rPr>
        <w:t>린</w:t>
      </w:r>
      <w:r w:rsidRPr="00065ED1">
        <w:rPr>
          <w:szCs w:val="22"/>
        </w:rPr>
        <w:t>다. 이는 회로의 전파지연을 증가시켜 전체적인 성능을 떨어뜨</w:t>
      </w:r>
      <w:r w:rsidRPr="00065ED1">
        <w:rPr>
          <w:rFonts w:hint="eastAsia"/>
          <w:szCs w:val="22"/>
        </w:rPr>
        <w:t>린다</w:t>
      </w:r>
      <w:r w:rsidRPr="00065ED1">
        <w:rPr>
          <w:szCs w:val="22"/>
        </w:rPr>
        <w:t>.</w:t>
      </w:r>
    </w:p>
    <w:p w14:paraId="535AB341" w14:textId="23325CA1" w:rsidR="000951B1" w:rsidRPr="00065ED1" w:rsidRDefault="000951B1" w:rsidP="00670EEE">
      <w:pPr>
        <w:spacing w:line="360" w:lineRule="auto"/>
        <w:rPr>
          <w:sz w:val="30"/>
          <w:szCs w:val="30"/>
        </w:rPr>
      </w:pPr>
      <w:r w:rsidRPr="00065ED1">
        <w:rPr>
          <w:rFonts w:hint="eastAsia"/>
          <w:sz w:val="30"/>
          <w:szCs w:val="30"/>
        </w:rPr>
        <w:lastRenderedPageBreak/>
        <w:t>4. 전파지연</w:t>
      </w:r>
    </w:p>
    <w:p w14:paraId="0DE6BB01" w14:textId="1385942F" w:rsidR="0023680A" w:rsidRDefault="0023680A" w:rsidP="00670EEE">
      <w:pPr>
        <w:spacing w:line="360" w:lineRule="auto"/>
        <w:rPr>
          <w:szCs w:val="22"/>
        </w:rPr>
      </w:pPr>
      <w:r w:rsidRPr="00065ED1">
        <w:rPr>
          <w:szCs w:val="22"/>
        </w:rPr>
        <w:t>전파지연은 논리 게이트의 입력에 변화가 발생한 순간부터 그 변화가 출력에 반영되는 순간까지 걸리는 시간을 의미</w:t>
      </w:r>
      <w:r w:rsidR="00065ED1">
        <w:rPr>
          <w:rFonts w:hint="eastAsia"/>
          <w:szCs w:val="22"/>
        </w:rPr>
        <w:t>한다</w:t>
      </w:r>
      <w:r w:rsidRPr="00065ED1">
        <w:rPr>
          <w:szCs w:val="22"/>
        </w:rPr>
        <w:t>. 쉽게 말해, 신호가 게이트를 통과하는 데 걸리는 시간</w:t>
      </w:r>
      <w:r w:rsidR="00065ED1">
        <w:rPr>
          <w:rFonts w:hint="eastAsia"/>
          <w:szCs w:val="22"/>
        </w:rPr>
        <w:t>이다</w:t>
      </w:r>
      <w:r w:rsidRPr="00065ED1">
        <w:rPr>
          <w:szCs w:val="22"/>
        </w:rPr>
        <w:t>. 지연은 회로의 성능을 결정하는 중요한 요소 중 하나</w:t>
      </w:r>
      <w:r w:rsidRPr="00065ED1">
        <w:rPr>
          <w:rFonts w:hint="eastAsia"/>
          <w:szCs w:val="22"/>
        </w:rPr>
        <w:t>이며</w:t>
      </w:r>
      <w:r w:rsidRPr="00065ED1">
        <w:rPr>
          <w:szCs w:val="22"/>
        </w:rPr>
        <w:t xml:space="preserve"> 주로</w:t>
      </w:r>
      <w:r w:rsidRPr="00065ED1">
        <w:rPr>
          <w:rFonts w:hint="eastAsia"/>
          <w:szCs w:val="22"/>
        </w:rPr>
        <w:t xml:space="preserve"> </w:t>
      </w:r>
      <w:r w:rsidRPr="00065ED1">
        <w:rPr>
          <w:szCs w:val="22"/>
        </w:rPr>
        <w:t>ns 단위로 측정</w:t>
      </w:r>
      <w:r w:rsidR="00065ED1">
        <w:rPr>
          <w:rFonts w:hint="eastAsia"/>
          <w:szCs w:val="22"/>
        </w:rPr>
        <w:t>된다</w:t>
      </w:r>
      <w:r w:rsidRPr="00065ED1">
        <w:rPr>
          <w:szCs w:val="22"/>
        </w:rPr>
        <w:t>.</w:t>
      </w:r>
      <w:r w:rsidRPr="00065ED1">
        <w:rPr>
          <w:rFonts w:hint="eastAsia"/>
          <w:szCs w:val="22"/>
        </w:rPr>
        <w:t xml:space="preserve"> 논리 게이트는 사용하는 기술에 따라 게이트 지연을 가질 수 있다. </w:t>
      </w:r>
      <w:r w:rsidRPr="00065ED1">
        <w:rPr>
          <w:szCs w:val="22"/>
        </w:rPr>
        <w:t>제조업체는 종종 입력이 최종 입력 레벨의 50%로 변경되는 시간부터 출력이 최종 출력 레벨의 50%에 도달하는 시간</w:t>
      </w:r>
      <w:r w:rsidR="00065ED1">
        <w:rPr>
          <w:rFonts w:hint="eastAsia"/>
          <w:szCs w:val="22"/>
        </w:rPr>
        <w:t xml:space="preserve"> </w:t>
      </w:r>
      <w:r w:rsidRPr="00065ED1">
        <w:rPr>
          <w:szCs w:val="22"/>
        </w:rPr>
        <w:t>까지를 언급</w:t>
      </w:r>
      <w:r w:rsidR="00065ED1">
        <w:rPr>
          <w:rFonts w:hint="eastAsia"/>
          <w:szCs w:val="22"/>
        </w:rPr>
        <w:t>한</w:t>
      </w:r>
      <w:r w:rsidRPr="00065ED1">
        <w:rPr>
          <w:szCs w:val="22"/>
        </w:rPr>
        <w:t>다.</w:t>
      </w:r>
      <w:r w:rsidRPr="00065ED1">
        <w:rPr>
          <w:rFonts w:hint="eastAsia"/>
          <w:szCs w:val="22"/>
        </w:rPr>
        <w:t xml:space="preserve"> 전파지연은 </w:t>
      </w:r>
      <w:r w:rsidRPr="00065ED1">
        <w:rPr>
          <w:szCs w:val="22"/>
        </w:rPr>
        <w:t>트랜지스터가 ON/OFF 상태를 전환하는 데 걸리는 물리적인 시간</w:t>
      </w:r>
      <w:r w:rsidRPr="00065ED1">
        <w:rPr>
          <w:rFonts w:hint="eastAsia"/>
          <w:szCs w:val="22"/>
        </w:rPr>
        <w:t>, 게이트 간의 연결선에 존재하는 저항 등에 의해 발생한다. 또한 Fan-out이 커질수록 전파지연이 증가한다.</w:t>
      </w:r>
    </w:p>
    <w:p w14:paraId="7C023CB4" w14:textId="77777777" w:rsidR="00966AB3" w:rsidRPr="00966AB3" w:rsidRDefault="00966AB3" w:rsidP="00670EEE">
      <w:pPr>
        <w:spacing w:line="360" w:lineRule="auto"/>
        <w:rPr>
          <w:szCs w:val="22"/>
        </w:rPr>
      </w:pPr>
    </w:p>
    <w:p w14:paraId="3A92A31E" w14:textId="6902CF83" w:rsidR="000951B1" w:rsidRPr="00065ED1" w:rsidRDefault="000951B1" w:rsidP="00670EEE">
      <w:pPr>
        <w:spacing w:line="360" w:lineRule="auto"/>
        <w:rPr>
          <w:sz w:val="30"/>
          <w:szCs w:val="30"/>
        </w:rPr>
      </w:pPr>
      <w:r w:rsidRPr="00065ED1">
        <w:rPr>
          <w:rFonts w:hint="eastAsia"/>
          <w:sz w:val="30"/>
          <w:szCs w:val="30"/>
        </w:rPr>
        <w:t xml:space="preserve">5. </w:t>
      </w:r>
      <w:r w:rsidRPr="00065ED1">
        <w:rPr>
          <w:sz w:val="30"/>
          <w:szCs w:val="30"/>
        </w:rPr>
        <w:t>Verilog의 task</w:t>
      </w:r>
      <w:r w:rsidR="00DA163E" w:rsidRPr="00065ED1">
        <w:rPr>
          <w:rFonts w:hint="eastAsia"/>
          <w:sz w:val="30"/>
          <w:szCs w:val="30"/>
        </w:rPr>
        <w:t>와</w:t>
      </w:r>
      <w:r w:rsidRPr="00065ED1">
        <w:rPr>
          <w:sz w:val="30"/>
          <w:szCs w:val="30"/>
        </w:rPr>
        <w:t xml:space="preserve"> function</w:t>
      </w:r>
    </w:p>
    <w:p w14:paraId="2F89B0A4" w14:textId="2BDFB39A" w:rsidR="00FF5A9E" w:rsidRPr="00065ED1" w:rsidRDefault="00FF5A9E" w:rsidP="00670EEE">
      <w:pPr>
        <w:spacing w:line="360" w:lineRule="auto"/>
      </w:pPr>
      <w:r w:rsidRPr="00065ED1">
        <w:rPr>
          <w:rFonts w:hint="eastAsia"/>
        </w:rPr>
        <w:t>Verilog의 task와 function은 반복되는 코드를 줄이기 위해 제공되는 기능이다. 비슷한 듯하지만 task와 function에는 차이가 있다.</w:t>
      </w:r>
    </w:p>
    <w:p w14:paraId="66FB2FBC" w14:textId="21069B36" w:rsidR="00FF5A9E" w:rsidRPr="00065ED1" w:rsidRDefault="00FF5A9E" w:rsidP="00670EEE">
      <w:pPr>
        <w:spacing w:line="360" w:lineRule="auto"/>
      </w:pPr>
      <w:r w:rsidRPr="00065ED1">
        <w:rPr>
          <w:rFonts w:hint="eastAsia"/>
        </w:rPr>
        <w:t>1) task</w:t>
      </w:r>
    </w:p>
    <w:p w14:paraId="7CE00B0F" w14:textId="6CE29A12" w:rsidR="00FF5A9E" w:rsidRPr="00065ED1" w:rsidRDefault="00FF5A9E" w:rsidP="00670EEE">
      <w:pPr>
        <w:spacing w:line="360" w:lineRule="auto"/>
      </w:pPr>
      <w:r w:rsidRPr="00065ED1">
        <w:rPr>
          <w:rFonts w:hint="eastAsia"/>
        </w:rPr>
        <w:t xml:space="preserve">task는 </w:t>
      </w:r>
      <w:r w:rsidRPr="00065ED1">
        <w:t>절차적 코드의 재사용을 위해 사용되는 블록</w:t>
      </w:r>
      <w:r w:rsidRPr="00065ED1">
        <w:rPr>
          <w:rFonts w:hint="eastAsia"/>
        </w:rPr>
        <w:t>이다. task와 endtask로 감싸서 사용할 수 있다. 복잡한 시퀀스에서 동일한 동작을 반복적으로 수행할 때, 초기화 같은 특정 절차를 모델링할 때 사용한다. 아래는 task의 특징이다.</w:t>
      </w:r>
    </w:p>
    <w:p w14:paraId="26FA91F7" w14:textId="7D481B6C" w:rsidR="00FF5A9E" w:rsidRPr="00065ED1" w:rsidRDefault="00FF5A9E" w:rsidP="00670EEE">
      <w:pPr>
        <w:spacing w:line="360" w:lineRule="auto"/>
      </w:pPr>
      <w:r w:rsidRPr="00065ED1">
        <w:rPr>
          <w:rFonts w:hint="eastAsia"/>
        </w:rPr>
        <w:t xml:space="preserve">- </w:t>
      </w:r>
      <w:r w:rsidRPr="00065ED1">
        <w:t>입력, 출력, 입출력 포트를 가질 수 있</w:t>
      </w:r>
      <w:r w:rsidR="00C11503">
        <w:rPr>
          <w:rFonts w:hint="eastAsia"/>
        </w:rPr>
        <w:t>다</w:t>
      </w:r>
      <w:r w:rsidRPr="00065ED1">
        <w:t>.</w:t>
      </w:r>
    </w:p>
    <w:p w14:paraId="6E531390" w14:textId="3ADEE970" w:rsidR="00FF5A9E" w:rsidRPr="00065ED1" w:rsidRDefault="00FF5A9E" w:rsidP="00670EEE">
      <w:pPr>
        <w:spacing w:line="360" w:lineRule="auto"/>
      </w:pPr>
      <w:r w:rsidRPr="00065ED1">
        <w:rPr>
          <w:rFonts w:hint="eastAsia"/>
        </w:rPr>
        <w:t xml:space="preserve">- </w:t>
      </w:r>
      <w:r w:rsidRPr="00065ED1">
        <w:t>시간 지연을 포함할 수 있어 시뮬레이션에서 실제 회로의 지연을 모델링하는 데 유용</w:t>
      </w:r>
      <w:r w:rsidR="00C11503">
        <w:rPr>
          <w:rFonts w:hint="eastAsia"/>
        </w:rPr>
        <w:t>하다</w:t>
      </w:r>
      <w:r w:rsidRPr="00065ED1">
        <w:t>.</w:t>
      </w:r>
    </w:p>
    <w:p w14:paraId="72271EF9" w14:textId="0500A476" w:rsidR="00FF5A9E" w:rsidRPr="00065ED1" w:rsidRDefault="00FF5A9E" w:rsidP="00670EEE">
      <w:pPr>
        <w:spacing w:line="360" w:lineRule="auto"/>
      </w:pPr>
      <w:r w:rsidRPr="00065ED1">
        <w:rPr>
          <w:rFonts w:hint="eastAsia"/>
        </w:rPr>
        <w:t xml:space="preserve">- </w:t>
      </w:r>
      <w:r w:rsidRPr="00065ED1">
        <w:t xml:space="preserve">always, initial 블록 안에서 호출되어야 </w:t>
      </w:r>
      <w:r w:rsidR="00C11503">
        <w:rPr>
          <w:rFonts w:hint="eastAsia"/>
        </w:rPr>
        <w:t>한</w:t>
      </w:r>
      <w:r w:rsidRPr="00065ED1">
        <w:t>다.</w:t>
      </w:r>
    </w:p>
    <w:p w14:paraId="4071C85A" w14:textId="20C26E26" w:rsidR="00FF5A9E" w:rsidRPr="00065ED1" w:rsidRDefault="00FF5A9E" w:rsidP="00670EEE">
      <w:pPr>
        <w:spacing w:line="360" w:lineRule="auto"/>
      </w:pPr>
      <w:r w:rsidRPr="00065ED1">
        <w:rPr>
          <w:rFonts w:hint="eastAsia"/>
        </w:rPr>
        <w:lastRenderedPageBreak/>
        <w:t xml:space="preserve">- </w:t>
      </w:r>
      <w:r w:rsidRPr="00065ED1">
        <w:t>결과를 반환하지 않</w:t>
      </w:r>
      <w:r w:rsidR="00C11503">
        <w:rPr>
          <w:rFonts w:hint="eastAsia"/>
        </w:rPr>
        <w:t>는</w:t>
      </w:r>
      <w:r w:rsidRPr="00065ED1">
        <w:t>다.</w:t>
      </w:r>
    </w:p>
    <w:p w14:paraId="020B7A06" w14:textId="038874FA" w:rsidR="00FF5A9E" w:rsidRPr="00FF5A9E" w:rsidRDefault="00FF5A9E" w:rsidP="00670EEE">
      <w:pPr>
        <w:spacing w:line="360" w:lineRule="auto"/>
      </w:pPr>
      <w:r w:rsidRPr="00065ED1">
        <w:rPr>
          <w:rFonts w:hint="eastAsia"/>
        </w:rPr>
        <w:t xml:space="preserve">- </w:t>
      </w:r>
      <w:r w:rsidRPr="00FF5A9E">
        <w:t>레지스터와 같은 로컬 변수를 가질 수 있다.</w:t>
      </w:r>
    </w:p>
    <w:p w14:paraId="30DC8BE2" w14:textId="0E7EA9DB" w:rsidR="00FF5A9E" w:rsidRPr="00065ED1" w:rsidRDefault="00FF5A9E" w:rsidP="00670EEE">
      <w:pPr>
        <w:spacing w:line="360" w:lineRule="auto"/>
      </w:pPr>
      <w:r w:rsidRPr="00065ED1">
        <w:rPr>
          <w:rFonts w:hint="eastAsia"/>
        </w:rPr>
        <w:t>2) function</w:t>
      </w:r>
    </w:p>
    <w:p w14:paraId="38D7BE12" w14:textId="3FE5C5D0" w:rsidR="00FF5A9E" w:rsidRPr="00065ED1" w:rsidRDefault="00FF5A9E" w:rsidP="00670EEE">
      <w:pPr>
        <w:spacing w:line="360" w:lineRule="auto"/>
      </w:pPr>
      <w:r w:rsidRPr="00065ED1">
        <w:rPr>
          <w:rFonts w:hint="eastAsia"/>
        </w:rPr>
        <w:t>f</w:t>
      </w:r>
      <w:r w:rsidRPr="00065ED1">
        <w:t>unction은 단일 값을 반환하는 절차적 코드 블록</w:t>
      </w:r>
      <w:r w:rsidRPr="00065ED1">
        <w:rPr>
          <w:rFonts w:hint="eastAsia"/>
        </w:rPr>
        <w:t>이다</w:t>
      </w:r>
      <w:r w:rsidRPr="00065ED1">
        <w:t>.</w:t>
      </w:r>
      <w:r w:rsidRPr="00065ED1">
        <w:rPr>
          <w:rFonts w:hint="eastAsia"/>
        </w:rPr>
        <w:t xml:space="preserve"> function와 endfunction로 감싸서 사용할 수 있다. 수학적 계산이나 비트 조작과 같이 즉각적으로 결과를 반환할 때, 재사용 가능한 조합 논리 회로를 모델링할 때 사용한다. 아래는 function의 특징이다.</w:t>
      </w:r>
    </w:p>
    <w:p w14:paraId="3E1D68A9" w14:textId="2C9381DA" w:rsidR="00FF5A9E" w:rsidRPr="00065ED1" w:rsidRDefault="00FF5A9E" w:rsidP="00670EEE">
      <w:pPr>
        <w:spacing w:line="360" w:lineRule="auto"/>
      </w:pPr>
      <w:r w:rsidRPr="00065ED1">
        <w:rPr>
          <w:rFonts w:hint="eastAsia"/>
        </w:rPr>
        <w:t xml:space="preserve">- </w:t>
      </w:r>
      <w:r w:rsidRPr="00065ED1">
        <w:t>하나의 값만 반환할 수 있다.</w:t>
      </w:r>
    </w:p>
    <w:p w14:paraId="5FB62556" w14:textId="640FEE54" w:rsidR="00FF5A9E" w:rsidRPr="00065ED1" w:rsidRDefault="00FF5A9E" w:rsidP="00670EEE">
      <w:pPr>
        <w:spacing w:line="360" w:lineRule="auto"/>
      </w:pPr>
      <w:r w:rsidRPr="00065ED1">
        <w:rPr>
          <w:rFonts w:hint="eastAsia"/>
        </w:rPr>
        <w:t xml:space="preserve">- </w:t>
      </w:r>
      <w:r w:rsidRPr="00065ED1">
        <w:t>간 지연을 포함할 수 없</w:t>
      </w:r>
      <w:r w:rsidR="00C11503">
        <w:rPr>
          <w:rFonts w:hint="eastAsia"/>
        </w:rPr>
        <w:t>어</w:t>
      </w:r>
      <w:r w:rsidRPr="00065ED1">
        <w:t xml:space="preserve"> 조합 논리를 모델링하는 데 적합</w:t>
      </w:r>
      <w:r w:rsidR="00C11503">
        <w:rPr>
          <w:rFonts w:hint="eastAsia"/>
        </w:rPr>
        <w:t>하</w:t>
      </w:r>
      <w:r w:rsidRPr="00065ED1">
        <w:t>다.</w:t>
      </w:r>
    </w:p>
    <w:p w14:paraId="04B71835" w14:textId="29D70357" w:rsidR="00FF5A9E" w:rsidRPr="00065ED1" w:rsidRDefault="00FF5A9E" w:rsidP="00670EEE">
      <w:pPr>
        <w:spacing w:line="360" w:lineRule="auto"/>
      </w:pPr>
      <w:r w:rsidRPr="00065ED1">
        <w:rPr>
          <w:rFonts w:hint="eastAsia"/>
        </w:rPr>
        <w:t>- a</w:t>
      </w:r>
      <w:r w:rsidRPr="00065ED1">
        <w:t>lways, initial 블록 안에서 호출되거나 표현식의 일부로 사용</w:t>
      </w:r>
      <w:r w:rsidR="00C11503">
        <w:rPr>
          <w:rFonts w:hint="eastAsia"/>
        </w:rPr>
        <w:t>된</w:t>
      </w:r>
      <w:r w:rsidRPr="00065ED1">
        <w:t>다.</w:t>
      </w:r>
    </w:p>
    <w:p w14:paraId="266E2791" w14:textId="65FB0C59" w:rsidR="00FF5A9E" w:rsidRPr="00065ED1" w:rsidRDefault="00FF5A9E" w:rsidP="00670EEE">
      <w:pPr>
        <w:spacing w:line="360" w:lineRule="auto"/>
      </w:pPr>
      <w:r w:rsidRPr="00065ED1">
        <w:rPr>
          <w:rFonts w:hint="eastAsia"/>
        </w:rPr>
        <w:t xml:space="preserve">- </w:t>
      </w:r>
      <w:r w:rsidRPr="00065ED1">
        <w:t>입력 포트만 가질 수 있으며 출력 포트는 가질 수 없</w:t>
      </w:r>
      <w:r w:rsidR="00C11503">
        <w:rPr>
          <w:rFonts w:hint="eastAsia"/>
        </w:rPr>
        <w:t>다</w:t>
      </w:r>
      <w:r w:rsidRPr="00065ED1">
        <w:t>. 반환 값은 함수 이름과 동일한 로컬 변수를 통해 전달</w:t>
      </w:r>
      <w:r w:rsidR="00C11503">
        <w:rPr>
          <w:rFonts w:hint="eastAsia"/>
        </w:rPr>
        <w:t>된</w:t>
      </w:r>
      <w:r w:rsidRPr="00065ED1">
        <w:t>다.</w:t>
      </w:r>
    </w:p>
    <w:p w14:paraId="7219F376" w14:textId="3627D4B7" w:rsidR="00FF5A9E" w:rsidRPr="00065ED1" w:rsidRDefault="00FF5A9E" w:rsidP="00670EEE">
      <w:pPr>
        <w:spacing w:line="360" w:lineRule="auto"/>
      </w:pPr>
      <w:r w:rsidRPr="00065ED1">
        <w:rPr>
          <w:rFonts w:hint="eastAsia"/>
        </w:rPr>
        <w:t xml:space="preserve">- </w:t>
      </w:r>
      <w:r w:rsidRPr="00FF5A9E">
        <w:t>레지스터와 같은 로컬 변수를 가질 수 있다.</w:t>
      </w:r>
    </w:p>
    <w:sectPr w:rsidR="00FF5A9E" w:rsidRPr="00065ED1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166E5" w14:textId="77777777" w:rsidR="0082727E" w:rsidRDefault="0082727E" w:rsidP="00787E9B">
      <w:pPr>
        <w:spacing w:after="0"/>
      </w:pPr>
      <w:r>
        <w:separator/>
      </w:r>
    </w:p>
  </w:endnote>
  <w:endnote w:type="continuationSeparator" w:id="0">
    <w:p w14:paraId="253E18FD" w14:textId="77777777" w:rsidR="0082727E" w:rsidRDefault="0082727E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CC85F" w14:textId="77777777" w:rsidR="0082727E" w:rsidRDefault="0082727E" w:rsidP="00787E9B">
      <w:pPr>
        <w:spacing w:after="0"/>
      </w:pPr>
      <w:r>
        <w:separator/>
      </w:r>
    </w:p>
  </w:footnote>
  <w:footnote w:type="continuationSeparator" w:id="0">
    <w:p w14:paraId="2E678F57" w14:textId="77777777" w:rsidR="0082727E" w:rsidRDefault="0082727E" w:rsidP="00787E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E6C20"/>
    <w:multiLevelType w:val="multilevel"/>
    <w:tmpl w:val="D04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14799"/>
    <w:multiLevelType w:val="multilevel"/>
    <w:tmpl w:val="187A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A71D6"/>
    <w:multiLevelType w:val="multilevel"/>
    <w:tmpl w:val="F5E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023947">
    <w:abstractNumId w:val="2"/>
  </w:num>
  <w:num w:numId="2" w16cid:durableId="1229613985">
    <w:abstractNumId w:val="1"/>
  </w:num>
  <w:num w:numId="3" w16cid:durableId="122232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65ED1"/>
    <w:rsid w:val="000951B1"/>
    <w:rsid w:val="0023680A"/>
    <w:rsid w:val="002E290C"/>
    <w:rsid w:val="00310E6F"/>
    <w:rsid w:val="003A7AA7"/>
    <w:rsid w:val="003F62B3"/>
    <w:rsid w:val="004341FC"/>
    <w:rsid w:val="00471687"/>
    <w:rsid w:val="00513E49"/>
    <w:rsid w:val="005E3F40"/>
    <w:rsid w:val="005F6F57"/>
    <w:rsid w:val="00670EEE"/>
    <w:rsid w:val="006C7475"/>
    <w:rsid w:val="006D0A0E"/>
    <w:rsid w:val="007326DE"/>
    <w:rsid w:val="00787E9B"/>
    <w:rsid w:val="007B3465"/>
    <w:rsid w:val="0082727E"/>
    <w:rsid w:val="008702F1"/>
    <w:rsid w:val="00966AB3"/>
    <w:rsid w:val="00A812E6"/>
    <w:rsid w:val="00B528F5"/>
    <w:rsid w:val="00C02126"/>
    <w:rsid w:val="00C11503"/>
    <w:rsid w:val="00C54AE8"/>
    <w:rsid w:val="00CA4BBD"/>
    <w:rsid w:val="00D2014E"/>
    <w:rsid w:val="00D57B69"/>
    <w:rsid w:val="00DA163E"/>
    <w:rsid w:val="00DD7D01"/>
    <w:rsid w:val="00E20CFE"/>
    <w:rsid w:val="00FF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d">
    <w:name w:val="Hyperlink"/>
    <w:basedOn w:val="a0"/>
    <w:uiPriority w:val="99"/>
    <w:unhideWhenUsed/>
    <w:rsid w:val="0023680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3680A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/>
    <w:unhideWhenUsed/>
    <w:rsid w:val="00FF5A9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21</cp:revision>
  <dcterms:created xsi:type="dcterms:W3CDTF">2025-03-10T10:34:00Z</dcterms:created>
  <dcterms:modified xsi:type="dcterms:W3CDTF">2025-09-08T07:14:00Z</dcterms:modified>
</cp:coreProperties>
</file>