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3906" w14:paraId="4AD4F0A6" w14:textId="77777777" w:rsidTr="009C3906">
        <w:tc>
          <w:tcPr>
            <w:tcW w:w="2074" w:type="dxa"/>
          </w:tcPr>
          <w:p w14:paraId="3998DF80" w14:textId="77777777" w:rsidR="009C3906" w:rsidRPr="00B07596" w:rsidRDefault="001931D7" w:rsidP="009C3906">
            <w:pPr>
              <w:rPr>
                <w:b/>
              </w:rPr>
            </w:pPr>
            <w:r>
              <w:rPr>
                <w:b/>
              </w:rPr>
              <w:t>Akcepttesta</w:t>
            </w:r>
            <w:r w:rsidR="0043095C">
              <w:rPr>
                <w:b/>
              </w:rPr>
              <w:t xml:space="preserve"> apraksts</w:t>
            </w:r>
          </w:p>
        </w:tc>
        <w:tc>
          <w:tcPr>
            <w:tcW w:w="2074" w:type="dxa"/>
          </w:tcPr>
          <w:p w14:paraId="38C2F7C9" w14:textId="77777777" w:rsidR="009C3906" w:rsidRPr="00B07596" w:rsidRDefault="009C3906">
            <w:pPr>
              <w:rPr>
                <w:b/>
              </w:rPr>
            </w:pPr>
            <w:r w:rsidRPr="00B07596">
              <w:rPr>
                <w:b/>
              </w:rPr>
              <w:t>Ievade/Darbība</w:t>
            </w:r>
          </w:p>
        </w:tc>
        <w:tc>
          <w:tcPr>
            <w:tcW w:w="2074" w:type="dxa"/>
          </w:tcPr>
          <w:p w14:paraId="2AA8A77F" w14:textId="77777777" w:rsidR="009C3906" w:rsidRPr="00B07596" w:rsidRDefault="009C3906">
            <w:pPr>
              <w:rPr>
                <w:b/>
              </w:rPr>
            </w:pPr>
            <w:r w:rsidRPr="00B07596">
              <w:rPr>
                <w:b/>
              </w:rPr>
              <w:t>Sagaidāmais rezultāts</w:t>
            </w:r>
          </w:p>
        </w:tc>
        <w:tc>
          <w:tcPr>
            <w:tcW w:w="2074" w:type="dxa"/>
          </w:tcPr>
          <w:p w14:paraId="232E85EF" w14:textId="77777777" w:rsidR="009C3906" w:rsidRPr="00B07596" w:rsidRDefault="009C3906">
            <w:pPr>
              <w:rPr>
                <w:b/>
              </w:rPr>
            </w:pPr>
            <w:r w:rsidRPr="00B07596">
              <w:rPr>
                <w:b/>
              </w:rPr>
              <w:t>Rezultāts</w:t>
            </w:r>
          </w:p>
        </w:tc>
      </w:tr>
      <w:tr w:rsidR="009C3906" w14:paraId="322D5E24" w14:textId="77777777" w:rsidTr="006D475F">
        <w:tc>
          <w:tcPr>
            <w:tcW w:w="2074" w:type="dxa"/>
          </w:tcPr>
          <w:p w14:paraId="6620ED70" w14:textId="63BCE0E4" w:rsidR="009C3906" w:rsidRPr="00151D8B" w:rsidRDefault="002C1C87">
            <w:pPr>
              <w:rPr>
                <w:b/>
                <w:bCs/>
              </w:rPr>
            </w:pPr>
            <w:r w:rsidRPr="00151D8B">
              <w:rPr>
                <w:b/>
                <w:bCs/>
              </w:rPr>
              <w:t>Programmas palaišana</w:t>
            </w:r>
          </w:p>
        </w:tc>
        <w:tc>
          <w:tcPr>
            <w:tcW w:w="2074" w:type="dxa"/>
          </w:tcPr>
          <w:p w14:paraId="1841D96D" w14:textId="5350DC39" w:rsidR="009C3906" w:rsidRDefault="002C1C87">
            <w:r>
              <w:t>“</w:t>
            </w:r>
            <w:proofErr w:type="spellStart"/>
            <w:r>
              <w:t>py</w:t>
            </w:r>
            <w:proofErr w:type="spellEnd"/>
            <w:r>
              <w:t xml:space="preserve"> main.py” </w:t>
            </w:r>
            <w:proofErr w:type="spellStart"/>
            <w:r>
              <w:t>python</w:t>
            </w:r>
            <w:proofErr w:type="spellEnd"/>
            <w:r>
              <w:t xml:space="preserve"> terminālī</w:t>
            </w:r>
          </w:p>
        </w:tc>
        <w:tc>
          <w:tcPr>
            <w:tcW w:w="2074" w:type="dxa"/>
          </w:tcPr>
          <w:p w14:paraId="313EE81D" w14:textId="2CAEC3B9" w:rsidR="009C3906" w:rsidRDefault="002C1C87">
            <w:r>
              <w:t>Ieslēdzas bez problēmām</w:t>
            </w:r>
          </w:p>
        </w:tc>
        <w:tc>
          <w:tcPr>
            <w:tcW w:w="2074" w:type="dxa"/>
            <w:shd w:val="clear" w:color="auto" w:fill="92D050"/>
          </w:tcPr>
          <w:p w14:paraId="555B7F3E" w14:textId="5203BB6A" w:rsidR="009C3906" w:rsidRDefault="002C1C87">
            <w:r>
              <w:t>OK</w:t>
            </w:r>
          </w:p>
        </w:tc>
      </w:tr>
      <w:tr w:rsidR="009C3906" w14:paraId="2954C5A9" w14:textId="77777777" w:rsidTr="00F4018F">
        <w:tc>
          <w:tcPr>
            <w:tcW w:w="2074" w:type="dxa"/>
          </w:tcPr>
          <w:p w14:paraId="11816525" w14:textId="3A135B64" w:rsidR="009C3906" w:rsidRPr="00151D8B" w:rsidRDefault="00151D8B">
            <w:pPr>
              <w:rPr>
                <w:b/>
                <w:bCs/>
              </w:rPr>
            </w:pPr>
            <w:r>
              <w:rPr>
                <w:b/>
                <w:bCs/>
              </w:rPr>
              <w:t>Konta izvēlne</w:t>
            </w:r>
          </w:p>
        </w:tc>
        <w:tc>
          <w:tcPr>
            <w:tcW w:w="2074" w:type="dxa"/>
          </w:tcPr>
          <w:p w14:paraId="2C11FCA8" w14:textId="2406396D" w:rsidR="009C3906" w:rsidRDefault="002C1C87">
            <w:r>
              <w:t xml:space="preserve">“Do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?” Y</w:t>
            </w:r>
          </w:p>
        </w:tc>
        <w:tc>
          <w:tcPr>
            <w:tcW w:w="2074" w:type="dxa"/>
          </w:tcPr>
          <w:p w14:paraId="4916860F" w14:textId="2832957B" w:rsidR="009C3906" w:rsidRDefault="002C1C87">
            <w:r>
              <w:t>Ļaut ielogoties</w:t>
            </w:r>
          </w:p>
        </w:tc>
        <w:tc>
          <w:tcPr>
            <w:tcW w:w="2074" w:type="dxa"/>
            <w:shd w:val="clear" w:color="auto" w:fill="92D050"/>
          </w:tcPr>
          <w:p w14:paraId="0021BCCD" w14:textId="62FF1D6E" w:rsidR="009C3906" w:rsidRDefault="002C1C87">
            <w:r>
              <w:t>OK</w:t>
            </w:r>
          </w:p>
        </w:tc>
      </w:tr>
      <w:tr w:rsidR="009C3906" w14:paraId="4C60AFC7" w14:textId="77777777" w:rsidTr="00F4018F">
        <w:tc>
          <w:tcPr>
            <w:tcW w:w="2074" w:type="dxa"/>
          </w:tcPr>
          <w:p w14:paraId="342FBF49" w14:textId="77777777" w:rsidR="009C3906" w:rsidRPr="00151D8B" w:rsidRDefault="009C3906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26CA220C" w14:textId="0194CE9A" w:rsidR="009C3906" w:rsidRDefault="002C1C87">
            <w:r w:rsidRPr="002C1C87">
              <w:t xml:space="preserve">“Do </w:t>
            </w:r>
            <w:proofErr w:type="spellStart"/>
            <w:r w:rsidRPr="002C1C87">
              <w:t>you</w:t>
            </w:r>
            <w:proofErr w:type="spellEnd"/>
            <w:r w:rsidRPr="002C1C87">
              <w:t xml:space="preserve"> </w:t>
            </w:r>
            <w:proofErr w:type="spellStart"/>
            <w:r w:rsidRPr="002C1C87">
              <w:t>have</w:t>
            </w:r>
            <w:proofErr w:type="spellEnd"/>
            <w:r w:rsidRPr="002C1C87">
              <w:t xml:space="preserve"> </w:t>
            </w:r>
            <w:proofErr w:type="spellStart"/>
            <w:r w:rsidRPr="002C1C87">
              <w:t>an</w:t>
            </w:r>
            <w:proofErr w:type="spellEnd"/>
            <w:r w:rsidRPr="002C1C87">
              <w:t xml:space="preserve"> </w:t>
            </w:r>
            <w:proofErr w:type="spellStart"/>
            <w:r w:rsidRPr="002C1C87">
              <w:t>account</w:t>
            </w:r>
            <w:proofErr w:type="spellEnd"/>
            <w:r w:rsidRPr="002C1C87">
              <w:t xml:space="preserve">?” </w:t>
            </w:r>
            <w:r>
              <w:t>N</w:t>
            </w:r>
          </w:p>
        </w:tc>
        <w:tc>
          <w:tcPr>
            <w:tcW w:w="2074" w:type="dxa"/>
          </w:tcPr>
          <w:p w14:paraId="3388E79F" w14:textId="6F897B0F" w:rsidR="009C3906" w:rsidRDefault="002C1C87">
            <w:r>
              <w:t>Ļaut izveidot kontu</w:t>
            </w:r>
          </w:p>
        </w:tc>
        <w:tc>
          <w:tcPr>
            <w:tcW w:w="2074" w:type="dxa"/>
            <w:shd w:val="clear" w:color="auto" w:fill="92D050"/>
          </w:tcPr>
          <w:p w14:paraId="262AA09F" w14:textId="090AC367" w:rsidR="009C3906" w:rsidRDefault="002C1C87">
            <w:r>
              <w:t>OK</w:t>
            </w:r>
          </w:p>
        </w:tc>
      </w:tr>
      <w:tr w:rsidR="002C1C87" w14:paraId="31260DDC" w14:textId="77777777" w:rsidTr="00F4018F">
        <w:tc>
          <w:tcPr>
            <w:tcW w:w="2074" w:type="dxa"/>
          </w:tcPr>
          <w:p w14:paraId="7405DDF0" w14:textId="77777777" w:rsidR="002C1C87" w:rsidRPr="00151D8B" w:rsidRDefault="002C1C87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20202B1D" w14:textId="2E5549E0" w:rsidR="002C1C87" w:rsidRPr="002C1C87" w:rsidRDefault="002C1C87">
            <w:r w:rsidRPr="002C1C87">
              <w:t xml:space="preserve">“Do </w:t>
            </w:r>
            <w:proofErr w:type="spellStart"/>
            <w:r w:rsidRPr="002C1C87">
              <w:t>you</w:t>
            </w:r>
            <w:proofErr w:type="spellEnd"/>
            <w:r w:rsidRPr="002C1C87">
              <w:t xml:space="preserve"> </w:t>
            </w:r>
            <w:proofErr w:type="spellStart"/>
            <w:r w:rsidRPr="002C1C87">
              <w:t>have</w:t>
            </w:r>
            <w:proofErr w:type="spellEnd"/>
            <w:r w:rsidRPr="002C1C87">
              <w:t xml:space="preserve"> </w:t>
            </w:r>
            <w:proofErr w:type="spellStart"/>
            <w:r w:rsidRPr="002C1C87">
              <w:t>an</w:t>
            </w:r>
            <w:proofErr w:type="spellEnd"/>
            <w:r w:rsidRPr="002C1C87">
              <w:t xml:space="preserve"> </w:t>
            </w:r>
            <w:proofErr w:type="spellStart"/>
            <w:r w:rsidRPr="002C1C87">
              <w:t>account</w:t>
            </w:r>
            <w:proofErr w:type="spellEnd"/>
            <w:r w:rsidRPr="002C1C87">
              <w:t xml:space="preserve">?” </w:t>
            </w:r>
            <w:r>
              <w:t>Tukša atbilde</w:t>
            </w:r>
          </w:p>
        </w:tc>
        <w:tc>
          <w:tcPr>
            <w:tcW w:w="2074" w:type="dxa"/>
          </w:tcPr>
          <w:p w14:paraId="0D22B2CF" w14:textId="03FEABDD" w:rsidR="002C1C87" w:rsidRDefault="002C1C87">
            <w:r>
              <w:t>Ļaut izvēlēties vēlreiz</w:t>
            </w:r>
          </w:p>
        </w:tc>
        <w:tc>
          <w:tcPr>
            <w:tcW w:w="2074" w:type="dxa"/>
            <w:shd w:val="clear" w:color="auto" w:fill="C00000"/>
          </w:tcPr>
          <w:p w14:paraId="07325651" w14:textId="4A998698" w:rsidR="002C1C87" w:rsidRDefault="002C1C87">
            <w:r>
              <w:t>Fail, pieņem, ka ievadīts N</w:t>
            </w:r>
          </w:p>
        </w:tc>
      </w:tr>
      <w:tr w:rsidR="002C1C87" w14:paraId="1B6C61A8" w14:textId="77777777" w:rsidTr="00F4018F">
        <w:tc>
          <w:tcPr>
            <w:tcW w:w="2074" w:type="dxa"/>
          </w:tcPr>
          <w:p w14:paraId="1BEE7FC0" w14:textId="600DF991" w:rsidR="002C1C87" w:rsidRPr="00151D8B" w:rsidRDefault="002C1C87">
            <w:pPr>
              <w:rPr>
                <w:b/>
                <w:bCs/>
              </w:rPr>
            </w:pPr>
            <w:r w:rsidRPr="00151D8B">
              <w:rPr>
                <w:b/>
                <w:bCs/>
              </w:rPr>
              <w:t>Konta izveide</w:t>
            </w:r>
          </w:p>
        </w:tc>
        <w:tc>
          <w:tcPr>
            <w:tcW w:w="2074" w:type="dxa"/>
          </w:tcPr>
          <w:p w14:paraId="27A79F86" w14:textId="57C78434" w:rsidR="002C1C87" w:rsidRPr="002C1C87" w:rsidRDefault="002C1C87">
            <w:r>
              <w:t>Veiksmīgi Ievadīti parole un lietotājvārds veidojot kontu</w:t>
            </w:r>
          </w:p>
        </w:tc>
        <w:tc>
          <w:tcPr>
            <w:tcW w:w="2074" w:type="dxa"/>
          </w:tcPr>
          <w:p w14:paraId="649FA90D" w14:textId="5261C5EE" w:rsidR="002C1C87" w:rsidRDefault="002C1C87">
            <w:r>
              <w:t>Izveidots konts</w:t>
            </w:r>
          </w:p>
        </w:tc>
        <w:tc>
          <w:tcPr>
            <w:tcW w:w="2074" w:type="dxa"/>
            <w:shd w:val="clear" w:color="auto" w:fill="92D050"/>
          </w:tcPr>
          <w:p w14:paraId="5C253B9A" w14:textId="5E2DD619" w:rsidR="002C1C87" w:rsidRDefault="002C1C87">
            <w:r>
              <w:t>OK</w:t>
            </w:r>
          </w:p>
        </w:tc>
      </w:tr>
      <w:tr w:rsidR="002C1C87" w14:paraId="50667401" w14:textId="77777777" w:rsidTr="00F4018F">
        <w:tc>
          <w:tcPr>
            <w:tcW w:w="2074" w:type="dxa"/>
          </w:tcPr>
          <w:p w14:paraId="27EB3449" w14:textId="77777777" w:rsidR="002C1C87" w:rsidRPr="00151D8B" w:rsidRDefault="002C1C87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0541AE96" w14:textId="21773663" w:rsidR="002C1C87" w:rsidRPr="002C1C87" w:rsidRDefault="002C1C87">
            <w:r>
              <w:t xml:space="preserve">Nesakrītošas paroles, kad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074" w:type="dxa"/>
          </w:tcPr>
          <w:p w14:paraId="43D370B5" w14:textId="38DDB8B9" w:rsidR="002C1C87" w:rsidRDefault="002C1C87">
            <w:r>
              <w:t>“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>”</w:t>
            </w:r>
          </w:p>
        </w:tc>
        <w:tc>
          <w:tcPr>
            <w:tcW w:w="2074" w:type="dxa"/>
            <w:shd w:val="clear" w:color="auto" w:fill="C00000"/>
          </w:tcPr>
          <w:p w14:paraId="21979CC8" w14:textId="582D29E2" w:rsidR="002C1C87" w:rsidRDefault="002C1C87">
            <w:r>
              <w:t>Fail, paziņo, ka nesakritība, bet aiziet uz finanšu ievadi</w:t>
            </w:r>
          </w:p>
        </w:tc>
      </w:tr>
      <w:tr w:rsidR="002C1C87" w14:paraId="345DD194" w14:textId="77777777" w:rsidTr="00F4018F">
        <w:tc>
          <w:tcPr>
            <w:tcW w:w="2074" w:type="dxa"/>
          </w:tcPr>
          <w:p w14:paraId="1AABBBD5" w14:textId="77777777" w:rsidR="002C1C87" w:rsidRPr="00151D8B" w:rsidRDefault="002C1C87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49518B28" w14:textId="03F78982" w:rsidR="002C1C87" w:rsidRDefault="00151D8B">
            <w:r>
              <w:t xml:space="preserve">Ievadīta tukša atbilde </w:t>
            </w:r>
            <w:r w:rsidR="002C1C87">
              <w:t>lietotājvārdam</w:t>
            </w:r>
          </w:p>
        </w:tc>
        <w:tc>
          <w:tcPr>
            <w:tcW w:w="2074" w:type="dxa"/>
          </w:tcPr>
          <w:p w14:paraId="585460E3" w14:textId="1B021B89" w:rsidR="002C1C87" w:rsidRDefault="002C1C87">
            <w:r>
              <w:t>“Lūdzu ievadiet lietotājvārdu”</w:t>
            </w:r>
          </w:p>
        </w:tc>
        <w:tc>
          <w:tcPr>
            <w:tcW w:w="2074" w:type="dxa"/>
            <w:shd w:val="clear" w:color="auto" w:fill="C00000"/>
          </w:tcPr>
          <w:p w14:paraId="3815B8C3" w14:textId="3C9497A0" w:rsidR="002C1C87" w:rsidRDefault="002C1C87">
            <w:r>
              <w:t>Fail, pieņem tukšu lietotājvārdu</w:t>
            </w:r>
          </w:p>
        </w:tc>
      </w:tr>
      <w:tr w:rsidR="002C1C87" w14:paraId="431B5261" w14:textId="77777777" w:rsidTr="00F4018F">
        <w:tc>
          <w:tcPr>
            <w:tcW w:w="2074" w:type="dxa"/>
          </w:tcPr>
          <w:p w14:paraId="0E3DF236" w14:textId="71F7BE7E" w:rsidR="002C1C87" w:rsidRPr="00151D8B" w:rsidRDefault="002C1C87">
            <w:pPr>
              <w:rPr>
                <w:b/>
                <w:bCs/>
              </w:rPr>
            </w:pPr>
            <w:r w:rsidRPr="00151D8B">
              <w:rPr>
                <w:b/>
                <w:bCs/>
              </w:rPr>
              <w:t>Ielogošanās</w:t>
            </w:r>
          </w:p>
        </w:tc>
        <w:tc>
          <w:tcPr>
            <w:tcW w:w="2074" w:type="dxa"/>
          </w:tcPr>
          <w:p w14:paraId="7981B41E" w14:textId="027B0A8A" w:rsidR="002C1C87" w:rsidRDefault="002C1C87">
            <w:r w:rsidRPr="002C1C87">
              <w:t>Ievad</w:t>
            </w:r>
            <w:r w:rsidR="00151D8B">
              <w:t>u</w:t>
            </w:r>
            <w:r w:rsidRPr="002C1C87">
              <w:t xml:space="preserve"> eksistējošu lietotājvārdu ar pareizu paroli</w:t>
            </w:r>
          </w:p>
        </w:tc>
        <w:tc>
          <w:tcPr>
            <w:tcW w:w="2074" w:type="dxa"/>
          </w:tcPr>
          <w:p w14:paraId="7FE7CD11" w14:textId="4EEA12E2" w:rsidR="002C1C87" w:rsidRDefault="00151D8B">
            <w:r>
              <w:t>Aiziet uz finanšu ievadi</w:t>
            </w:r>
          </w:p>
        </w:tc>
        <w:tc>
          <w:tcPr>
            <w:tcW w:w="2074" w:type="dxa"/>
            <w:shd w:val="clear" w:color="auto" w:fill="92D050"/>
          </w:tcPr>
          <w:p w14:paraId="7AB31436" w14:textId="35BC1D22" w:rsidR="002C1C87" w:rsidRDefault="00151D8B">
            <w:r>
              <w:t>OK</w:t>
            </w:r>
          </w:p>
        </w:tc>
      </w:tr>
      <w:tr w:rsidR="002C1C87" w14:paraId="34261794" w14:textId="77777777" w:rsidTr="00F4018F">
        <w:tc>
          <w:tcPr>
            <w:tcW w:w="2074" w:type="dxa"/>
          </w:tcPr>
          <w:p w14:paraId="0A342956" w14:textId="77777777" w:rsidR="002C1C87" w:rsidRPr="00151D8B" w:rsidRDefault="002C1C87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0E227068" w14:textId="0CA3BCA7" w:rsidR="002C1C87" w:rsidRDefault="00151D8B">
            <w:r>
              <w:t>Ievadu nepareizu lietotājvārdu/paroli</w:t>
            </w:r>
          </w:p>
        </w:tc>
        <w:tc>
          <w:tcPr>
            <w:tcW w:w="2074" w:type="dxa"/>
          </w:tcPr>
          <w:p w14:paraId="5A3F070B" w14:textId="726375D1" w:rsidR="002C1C87" w:rsidRDefault="00151D8B">
            <w:r>
              <w:t>“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>”</w:t>
            </w:r>
          </w:p>
        </w:tc>
        <w:tc>
          <w:tcPr>
            <w:tcW w:w="2074" w:type="dxa"/>
            <w:shd w:val="clear" w:color="auto" w:fill="FFC000"/>
          </w:tcPr>
          <w:p w14:paraId="3EFE12DA" w14:textId="58C79C28" w:rsidR="002C1C87" w:rsidRDefault="00151D8B">
            <w:r>
              <w:t>OK, tikai ieteiktu ļaut ievadīt vēlreiz, nevis beigt programmu</w:t>
            </w:r>
          </w:p>
        </w:tc>
      </w:tr>
      <w:tr w:rsidR="002C1C87" w14:paraId="564A47AB" w14:textId="77777777" w:rsidTr="00F4018F">
        <w:tc>
          <w:tcPr>
            <w:tcW w:w="2074" w:type="dxa"/>
          </w:tcPr>
          <w:p w14:paraId="34634F33" w14:textId="656E6027" w:rsidR="002C1C87" w:rsidRPr="00151D8B" w:rsidRDefault="00151D8B">
            <w:pPr>
              <w:rPr>
                <w:b/>
                <w:bCs/>
              </w:rPr>
            </w:pPr>
            <w:r w:rsidRPr="00151D8B">
              <w:rPr>
                <w:b/>
                <w:bCs/>
              </w:rPr>
              <w:t>Finanšu ievade</w:t>
            </w:r>
          </w:p>
        </w:tc>
        <w:tc>
          <w:tcPr>
            <w:tcW w:w="2074" w:type="dxa"/>
          </w:tcPr>
          <w:p w14:paraId="60E22779" w14:textId="56CABE7E" w:rsidR="002C1C87" w:rsidRDefault="00151D8B">
            <w:r>
              <w:t>Ievadu tukšu kategoriju</w:t>
            </w:r>
          </w:p>
        </w:tc>
        <w:tc>
          <w:tcPr>
            <w:tcW w:w="2074" w:type="dxa"/>
          </w:tcPr>
          <w:p w14:paraId="5F1145E4" w14:textId="5D07443C" w:rsidR="002C1C87" w:rsidRDefault="00151D8B">
            <w:r>
              <w:t>“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a </w:t>
            </w:r>
            <w:proofErr w:type="spellStart"/>
            <w:r>
              <w:t>category</w:t>
            </w:r>
            <w:proofErr w:type="spellEnd"/>
            <w:r>
              <w:t>”</w:t>
            </w:r>
          </w:p>
        </w:tc>
        <w:tc>
          <w:tcPr>
            <w:tcW w:w="2074" w:type="dxa"/>
            <w:shd w:val="clear" w:color="auto" w:fill="C00000"/>
          </w:tcPr>
          <w:p w14:paraId="34B31C1D" w14:textId="4B75AAC2" w:rsidR="002C1C87" w:rsidRDefault="00151D8B">
            <w:r>
              <w:t>Fail, ļauj ievadīt tukšu</w:t>
            </w:r>
          </w:p>
        </w:tc>
      </w:tr>
      <w:tr w:rsidR="002C1C87" w14:paraId="0E477704" w14:textId="77777777" w:rsidTr="00F4018F">
        <w:tc>
          <w:tcPr>
            <w:tcW w:w="2074" w:type="dxa"/>
          </w:tcPr>
          <w:p w14:paraId="7AAC61BB" w14:textId="77777777" w:rsidR="002C1C87" w:rsidRDefault="002C1C87"/>
        </w:tc>
        <w:tc>
          <w:tcPr>
            <w:tcW w:w="2074" w:type="dxa"/>
          </w:tcPr>
          <w:p w14:paraId="422E3161" w14:textId="5BB06876" w:rsidR="002C1C87" w:rsidRDefault="00151D8B">
            <w:r>
              <w:t>Ievadu pareizu kategoriju</w:t>
            </w:r>
          </w:p>
        </w:tc>
        <w:tc>
          <w:tcPr>
            <w:tcW w:w="2074" w:type="dxa"/>
          </w:tcPr>
          <w:p w14:paraId="01292631" w14:textId="087A6511" w:rsidR="002C1C87" w:rsidRDefault="00151D8B">
            <w:r>
              <w:t>Aiziet tālāk uz naudas ievadi</w:t>
            </w:r>
          </w:p>
        </w:tc>
        <w:tc>
          <w:tcPr>
            <w:tcW w:w="2074" w:type="dxa"/>
            <w:shd w:val="clear" w:color="auto" w:fill="92D050"/>
          </w:tcPr>
          <w:p w14:paraId="22AAD203" w14:textId="25B35170" w:rsidR="002C1C87" w:rsidRDefault="00151D8B">
            <w:r>
              <w:t>OK</w:t>
            </w:r>
          </w:p>
        </w:tc>
      </w:tr>
      <w:tr w:rsidR="002C1C87" w14:paraId="62A67948" w14:textId="77777777" w:rsidTr="00F4018F">
        <w:tc>
          <w:tcPr>
            <w:tcW w:w="2074" w:type="dxa"/>
          </w:tcPr>
          <w:p w14:paraId="66AD7CBA" w14:textId="77777777" w:rsidR="002C1C87" w:rsidRDefault="002C1C87"/>
        </w:tc>
        <w:tc>
          <w:tcPr>
            <w:tcW w:w="2074" w:type="dxa"/>
          </w:tcPr>
          <w:p w14:paraId="2896CA78" w14:textId="6CB527C0" w:rsidR="002C1C87" w:rsidRDefault="00151D8B">
            <w:r>
              <w:t>Ievadu pareizu skaitu</w:t>
            </w:r>
          </w:p>
        </w:tc>
        <w:tc>
          <w:tcPr>
            <w:tcW w:w="2074" w:type="dxa"/>
          </w:tcPr>
          <w:p w14:paraId="3BE22620" w14:textId="4B6DFB19" w:rsidR="002C1C87" w:rsidRDefault="00151D8B">
            <w:r>
              <w:t>Pievieno datubāzei</w:t>
            </w:r>
          </w:p>
        </w:tc>
        <w:tc>
          <w:tcPr>
            <w:tcW w:w="2074" w:type="dxa"/>
            <w:shd w:val="clear" w:color="auto" w:fill="92D050"/>
          </w:tcPr>
          <w:p w14:paraId="6DDD6CDE" w14:textId="6A4CDA3D" w:rsidR="002C1C87" w:rsidRDefault="00151D8B">
            <w:r>
              <w:t>OK</w:t>
            </w:r>
          </w:p>
        </w:tc>
      </w:tr>
      <w:tr w:rsidR="00151D8B" w14:paraId="4564A017" w14:textId="77777777" w:rsidTr="00F4018F">
        <w:tc>
          <w:tcPr>
            <w:tcW w:w="2074" w:type="dxa"/>
          </w:tcPr>
          <w:p w14:paraId="730D3B74" w14:textId="77777777" w:rsidR="00151D8B" w:rsidRDefault="00151D8B"/>
        </w:tc>
        <w:tc>
          <w:tcPr>
            <w:tcW w:w="2074" w:type="dxa"/>
          </w:tcPr>
          <w:p w14:paraId="5DAED084" w14:textId="51E214AB" w:rsidR="00151D8B" w:rsidRDefault="00151D8B">
            <w:r>
              <w:t>Ievadu tukšu skaitu</w:t>
            </w:r>
          </w:p>
        </w:tc>
        <w:tc>
          <w:tcPr>
            <w:tcW w:w="2074" w:type="dxa"/>
          </w:tcPr>
          <w:p w14:paraId="16825011" w14:textId="3F231263" w:rsidR="00151D8B" w:rsidRDefault="00151D8B">
            <w:r>
              <w:t>“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r w:rsidR="004F08C7">
              <w:t xml:space="preserve">a </w:t>
            </w:r>
            <w:proofErr w:type="spellStart"/>
            <w:r w:rsidR="004F08C7">
              <w:t>number</w:t>
            </w:r>
            <w:proofErr w:type="spellEnd"/>
            <w:r>
              <w:t>”</w:t>
            </w:r>
            <w:r w:rsidR="004F08C7">
              <w:t xml:space="preserve"> vai kaut kas tamlīdzīgs</w:t>
            </w:r>
          </w:p>
        </w:tc>
        <w:tc>
          <w:tcPr>
            <w:tcW w:w="2074" w:type="dxa"/>
            <w:shd w:val="clear" w:color="auto" w:fill="C00000"/>
          </w:tcPr>
          <w:p w14:paraId="2046562C" w14:textId="691B8B74" w:rsidR="00151D8B" w:rsidRDefault="00151D8B">
            <w:r>
              <w:t xml:space="preserve">Fail, programma </w:t>
            </w:r>
            <w:proofErr w:type="spellStart"/>
            <w:r>
              <w:t>nocrasho</w:t>
            </w:r>
            <w:proofErr w:type="spellEnd"/>
          </w:p>
        </w:tc>
      </w:tr>
      <w:tr w:rsidR="00151D8B" w14:paraId="3D3E8CCF" w14:textId="77777777" w:rsidTr="00F4018F">
        <w:tc>
          <w:tcPr>
            <w:tcW w:w="2074" w:type="dxa"/>
          </w:tcPr>
          <w:p w14:paraId="405E5E7C" w14:textId="77777777" w:rsidR="00151D8B" w:rsidRDefault="00151D8B"/>
        </w:tc>
        <w:tc>
          <w:tcPr>
            <w:tcW w:w="2074" w:type="dxa"/>
          </w:tcPr>
          <w:p w14:paraId="7F5B8380" w14:textId="2BD5A603" w:rsidR="00151D8B" w:rsidRDefault="00151D8B">
            <w:r>
              <w:t>Ievadu ar , nevis .</w:t>
            </w:r>
          </w:p>
        </w:tc>
        <w:tc>
          <w:tcPr>
            <w:tcW w:w="2074" w:type="dxa"/>
          </w:tcPr>
          <w:p w14:paraId="74D0B823" w14:textId="5B7D5E05" w:rsidR="00151D8B" w:rsidRDefault="00151D8B">
            <w:r>
              <w:t>“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formatting</w:t>
            </w:r>
            <w:proofErr w:type="spellEnd"/>
            <w:r>
              <w:t>” vai “</w:t>
            </w:r>
            <w:proofErr w:type="spellStart"/>
            <w:r>
              <w:t>Error</w:t>
            </w:r>
            <w:proofErr w:type="spellEnd"/>
            <w:r>
              <w:t xml:space="preserve">,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  <w:r>
              <w:t>” vai kaut kas tamlīdzīgs</w:t>
            </w:r>
          </w:p>
        </w:tc>
        <w:tc>
          <w:tcPr>
            <w:tcW w:w="2074" w:type="dxa"/>
            <w:shd w:val="clear" w:color="auto" w:fill="C00000"/>
          </w:tcPr>
          <w:p w14:paraId="063513A0" w14:textId="5E1D8560" w:rsidR="00151D8B" w:rsidRDefault="00151D8B">
            <w:r>
              <w:t>Fail</w:t>
            </w:r>
            <w:r w:rsidR="004F08C7">
              <w:t xml:space="preserve">, programma </w:t>
            </w:r>
            <w:proofErr w:type="spellStart"/>
            <w:r w:rsidR="004F08C7">
              <w:t>nocrasho</w:t>
            </w:r>
            <w:proofErr w:type="spellEnd"/>
          </w:p>
        </w:tc>
      </w:tr>
      <w:tr w:rsidR="00151D8B" w14:paraId="368D714E" w14:textId="77777777" w:rsidTr="00F4018F">
        <w:tc>
          <w:tcPr>
            <w:tcW w:w="2074" w:type="dxa"/>
          </w:tcPr>
          <w:p w14:paraId="23ACB712" w14:textId="65275323" w:rsidR="00151D8B" w:rsidRDefault="004F08C7">
            <w:r>
              <w:t>Darījumu apkopojums</w:t>
            </w:r>
          </w:p>
        </w:tc>
        <w:tc>
          <w:tcPr>
            <w:tcW w:w="2074" w:type="dxa"/>
          </w:tcPr>
          <w:p w14:paraId="33F7E729" w14:textId="159F3E51" w:rsidR="00151D8B" w:rsidRDefault="004F08C7">
            <w:r>
              <w:t xml:space="preserve">“Do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>?” Y</w:t>
            </w:r>
          </w:p>
        </w:tc>
        <w:tc>
          <w:tcPr>
            <w:tcW w:w="2074" w:type="dxa"/>
          </w:tcPr>
          <w:p w14:paraId="486BDD85" w14:textId="56FA5BA3" w:rsidR="00151D8B" w:rsidRDefault="004F08C7">
            <w:r>
              <w:t>Parāda pareizu grafiku</w:t>
            </w:r>
          </w:p>
        </w:tc>
        <w:tc>
          <w:tcPr>
            <w:tcW w:w="2074" w:type="dxa"/>
            <w:shd w:val="clear" w:color="auto" w:fill="92D050"/>
          </w:tcPr>
          <w:p w14:paraId="6D1E180C" w14:textId="42F54EB5" w:rsidR="00151D8B" w:rsidRDefault="004F08C7">
            <w:r>
              <w:t>OK</w:t>
            </w:r>
          </w:p>
        </w:tc>
      </w:tr>
      <w:tr w:rsidR="00151D8B" w14:paraId="30BEC5E2" w14:textId="77777777" w:rsidTr="00F4018F">
        <w:tc>
          <w:tcPr>
            <w:tcW w:w="2074" w:type="dxa"/>
          </w:tcPr>
          <w:p w14:paraId="6B409B5E" w14:textId="77777777" w:rsidR="00151D8B" w:rsidRDefault="00151D8B"/>
        </w:tc>
        <w:tc>
          <w:tcPr>
            <w:tcW w:w="2074" w:type="dxa"/>
          </w:tcPr>
          <w:p w14:paraId="289563C7" w14:textId="06DE1200" w:rsidR="00151D8B" w:rsidRDefault="004F08C7">
            <w:r w:rsidRPr="004F08C7">
              <w:t xml:space="preserve">“Do </w:t>
            </w:r>
            <w:proofErr w:type="spellStart"/>
            <w:r w:rsidRPr="004F08C7">
              <w:t>you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wish</w:t>
            </w:r>
            <w:proofErr w:type="spellEnd"/>
            <w:r w:rsidRPr="004F08C7">
              <w:t xml:space="preserve"> to </w:t>
            </w:r>
            <w:proofErr w:type="spellStart"/>
            <w:r w:rsidRPr="004F08C7">
              <w:t>see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transaction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review</w:t>
            </w:r>
            <w:proofErr w:type="spellEnd"/>
            <w:r w:rsidRPr="004F08C7">
              <w:t xml:space="preserve">?” </w:t>
            </w:r>
            <w:r>
              <w:t>N</w:t>
            </w:r>
          </w:p>
        </w:tc>
        <w:tc>
          <w:tcPr>
            <w:tcW w:w="2074" w:type="dxa"/>
          </w:tcPr>
          <w:p w14:paraId="0621A23D" w14:textId="6A76D52B" w:rsidR="00151D8B" w:rsidRDefault="004F08C7">
            <w:r>
              <w:t xml:space="preserve">Programma </w:t>
            </w:r>
            <w:proofErr w:type="spellStart"/>
            <w:r>
              <w:t>turpinas</w:t>
            </w:r>
            <w:proofErr w:type="spellEnd"/>
            <w:r>
              <w:t>, piemēram jautā vēlreiz “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to start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?” </w:t>
            </w:r>
            <w:r>
              <w:lastRenderedPageBreak/>
              <w:t>vai aiziet uz nākamo opciju</w:t>
            </w:r>
          </w:p>
        </w:tc>
        <w:tc>
          <w:tcPr>
            <w:tcW w:w="2074" w:type="dxa"/>
            <w:shd w:val="clear" w:color="auto" w:fill="92D050"/>
          </w:tcPr>
          <w:p w14:paraId="5359A293" w14:textId="40203AE5" w:rsidR="00151D8B" w:rsidRDefault="004F08C7">
            <w:r>
              <w:lastRenderedPageBreak/>
              <w:t>OK</w:t>
            </w:r>
          </w:p>
        </w:tc>
      </w:tr>
      <w:tr w:rsidR="00151D8B" w14:paraId="3A4E0081" w14:textId="77777777" w:rsidTr="00F4018F">
        <w:tc>
          <w:tcPr>
            <w:tcW w:w="2074" w:type="dxa"/>
          </w:tcPr>
          <w:p w14:paraId="21BA38D5" w14:textId="77777777" w:rsidR="00151D8B" w:rsidRDefault="00151D8B"/>
        </w:tc>
        <w:tc>
          <w:tcPr>
            <w:tcW w:w="2074" w:type="dxa"/>
          </w:tcPr>
          <w:p w14:paraId="00231308" w14:textId="344D4DC2" w:rsidR="00151D8B" w:rsidRDefault="004F08C7">
            <w:r w:rsidRPr="004F08C7">
              <w:t xml:space="preserve">“Do </w:t>
            </w:r>
            <w:proofErr w:type="spellStart"/>
            <w:r w:rsidRPr="004F08C7">
              <w:t>you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wish</w:t>
            </w:r>
            <w:proofErr w:type="spellEnd"/>
            <w:r w:rsidRPr="004F08C7">
              <w:t xml:space="preserve"> to </w:t>
            </w:r>
            <w:proofErr w:type="spellStart"/>
            <w:r w:rsidRPr="004F08C7">
              <w:t>see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transaction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review</w:t>
            </w:r>
            <w:proofErr w:type="spellEnd"/>
            <w:r w:rsidRPr="004F08C7">
              <w:t xml:space="preserve">?” </w:t>
            </w:r>
            <w:r>
              <w:t>Tukša atbilde</w:t>
            </w:r>
          </w:p>
        </w:tc>
        <w:tc>
          <w:tcPr>
            <w:tcW w:w="2074" w:type="dxa"/>
          </w:tcPr>
          <w:p w14:paraId="5C9DD09A" w14:textId="646148D7" w:rsidR="00151D8B" w:rsidRDefault="004F08C7">
            <w:r>
              <w:t>“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>” vai arī pajautā vēlreiz, vai aiziet uz nākamo opciju</w:t>
            </w:r>
          </w:p>
        </w:tc>
        <w:tc>
          <w:tcPr>
            <w:tcW w:w="2074" w:type="dxa"/>
            <w:shd w:val="clear" w:color="auto" w:fill="C00000"/>
          </w:tcPr>
          <w:p w14:paraId="2D5894B7" w14:textId="097CA0F4" w:rsidR="00151D8B" w:rsidRDefault="004F08C7">
            <w:r>
              <w:t>Fail, programma beidzas</w:t>
            </w:r>
          </w:p>
        </w:tc>
      </w:tr>
      <w:tr w:rsidR="00F4018F" w14:paraId="7887EF43" w14:textId="77777777" w:rsidTr="00F4018F">
        <w:tc>
          <w:tcPr>
            <w:tcW w:w="2074" w:type="dxa"/>
          </w:tcPr>
          <w:p w14:paraId="50B95D6F" w14:textId="670E0302" w:rsidR="00F4018F" w:rsidRDefault="00F4018F">
            <w:r w:rsidRPr="00F4018F">
              <w:t>“</w:t>
            </w:r>
            <w:proofErr w:type="spellStart"/>
            <w:r w:rsidRPr="00F4018F">
              <w:t>Expense</w:t>
            </w:r>
            <w:proofErr w:type="spellEnd"/>
            <w:r w:rsidRPr="00F4018F">
              <w:t xml:space="preserve"> </w:t>
            </w:r>
            <w:proofErr w:type="spellStart"/>
            <w:r w:rsidRPr="00F4018F">
              <w:t>summary</w:t>
            </w:r>
            <w:proofErr w:type="spellEnd"/>
            <w:r w:rsidRPr="00F4018F">
              <w:t>”</w:t>
            </w:r>
          </w:p>
        </w:tc>
        <w:tc>
          <w:tcPr>
            <w:tcW w:w="2074" w:type="dxa"/>
          </w:tcPr>
          <w:p w14:paraId="72425499" w14:textId="40D2C5D6" w:rsidR="00F4018F" w:rsidRPr="004F08C7" w:rsidRDefault="00F4018F">
            <w:r>
              <w:t xml:space="preserve">Piedāvāts pēc </w:t>
            </w:r>
            <w:proofErr w:type="spellStart"/>
            <w:r>
              <w:t>atzimēta</w:t>
            </w:r>
            <w:proofErr w:type="spellEnd"/>
            <w:r>
              <w:t xml:space="preserve"> N iepriekšējā izvēlē</w:t>
            </w:r>
          </w:p>
        </w:tc>
        <w:tc>
          <w:tcPr>
            <w:tcW w:w="2074" w:type="dxa"/>
          </w:tcPr>
          <w:p w14:paraId="75B45349" w14:textId="28769FC8" w:rsidR="00F4018F" w:rsidRDefault="00F4018F">
            <w:r>
              <w:t xml:space="preserve">“Do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expense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  <w:r>
              <w:t>”</w:t>
            </w:r>
          </w:p>
        </w:tc>
        <w:tc>
          <w:tcPr>
            <w:tcW w:w="2074" w:type="dxa"/>
            <w:shd w:val="clear" w:color="auto" w:fill="C00000"/>
          </w:tcPr>
          <w:p w14:paraId="21EC1254" w14:textId="014714E3" w:rsidR="00F4018F" w:rsidRDefault="00F4018F">
            <w:r>
              <w:t>Fail, piedāvā tikai, ja ir apskatīts darījumu grafisks apkopojums, citā gadījumā, ja uz to atbild ar N, tad šo pat nepiedāvā</w:t>
            </w:r>
          </w:p>
        </w:tc>
      </w:tr>
      <w:tr w:rsidR="00151D8B" w14:paraId="70977E2C" w14:textId="77777777" w:rsidTr="00F4018F">
        <w:tc>
          <w:tcPr>
            <w:tcW w:w="2074" w:type="dxa"/>
          </w:tcPr>
          <w:p w14:paraId="5D762E67" w14:textId="2154991D" w:rsidR="00151D8B" w:rsidRDefault="00151D8B"/>
        </w:tc>
        <w:tc>
          <w:tcPr>
            <w:tcW w:w="2074" w:type="dxa"/>
          </w:tcPr>
          <w:p w14:paraId="19DF0195" w14:textId="2438B05D" w:rsidR="00151D8B" w:rsidRDefault="004F08C7">
            <w:r>
              <w:t xml:space="preserve">“Do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expense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  <w:r>
              <w:t>?”Y</w:t>
            </w:r>
          </w:p>
        </w:tc>
        <w:tc>
          <w:tcPr>
            <w:tcW w:w="2074" w:type="dxa"/>
          </w:tcPr>
          <w:p w14:paraId="1B4C74A4" w14:textId="5E7D3FF6" w:rsidR="00151D8B" w:rsidRDefault="004F08C7">
            <w:r>
              <w:t xml:space="preserve">Parāda </w:t>
            </w:r>
            <w:proofErr w:type="spellStart"/>
            <w:r>
              <w:t>expense</w:t>
            </w:r>
            <w:proofErr w:type="spellEnd"/>
            <w:r>
              <w:t xml:space="preserve"> </w:t>
            </w:r>
            <w:proofErr w:type="spellStart"/>
            <w:r>
              <w:t>summary</w:t>
            </w:r>
            <w:proofErr w:type="spellEnd"/>
          </w:p>
        </w:tc>
        <w:tc>
          <w:tcPr>
            <w:tcW w:w="2074" w:type="dxa"/>
            <w:shd w:val="clear" w:color="auto" w:fill="92D050"/>
          </w:tcPr>
          <w:p w14:paraId="5F23844E" w14:textId="0A8E823C" w:rsidR="00151D8B" w:rsidRDefault="004F08C7">
            <w:r>
              <w:t>OK</w:t>
            </w:r>
          </w:p>
        </w:tc>
      </w:tr>
      <w:tr w:rsidR="00151D8B" w14:paraId="7EB9DB1B" w14:textId="77777777" w:rsidTr="00F4018F">
        <w:trPr>
          <w:trHeight w:val="64"/>
        </w:trPr>
        <w:tc>
          <w:tcPr>
            <w:tcW w:w="2074" w:type="dxa"/>
          </w:tcPr>
          <w:p w14:paraId="7ED05604" w14:textId="77777777" w:rsidR="00151D8B" w:rsidRDefault="00151D8B"/>
        </w:tc>
        <w:tc>
          <w:tcPr>
            <w:tcW w:w="2074" w:type="dxa"/>
          </w:tcPr>
          <w:p w14:paraId="1980D75C" w14:textId="0970F335" w:rsidR="00151D8B" w:rsidRDefault="004F08C7">
            <w:r w:rsidRPr="004F08C7">
              <w:t xml:space="preserve">“Do </w:t>
            </w:r>
            <w:proofErr w:type="spellStart"/>
            <w:r w:rsidRPr="004F08C7">
              <w:t>you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wish</w:t>
            </w:r>
            <w:proofErr w:type="spellEnd"/>
            <w:r w:rsidRPr="004F08C7">
              <w:t xml:space="preserve"> to </w:t>
            </w:r>
            <w:proofErr w:type="spellStart"/>
            <w:r w:rsidRPr="004F08C7">
              <w:t>see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expense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summary</w:t>
            </w:r>
            <w:proofErr w:type="spellEnd"/>
            <w:r w:rsidRPr="004F08C7">
              <w:t>?”</w:t>
            </w:r>
            <w:r>
              <w:t>N</w:t>
            </w:r>
          </w:p>
        </w:tc>
        <w:tc>
          <w:tcPr>
            <w:tcW w:w="2074" w:type="dxa"/>
          </w:tcPr>
          <w:p w14:paraId="7ED29A4B" w14:textId="6BBBD362" w:rsidR="00151D8B" w:rsidRDefault="004F08C7">
            <w:r>
              <w:t xml:space="preserve">Programma beidzas, jo pēdējā opcija, vai arī </w:t>
            </w:r>
            <w:proofErr w:type="spellStart"/>
            <w:r>
              <w:t>ciklē</w:t>
            </w:r>
            <w:proofErr w:type="spellEnd"/>
            <w:r>
              <w:t xml:space="preserve"> izvēles vēlreiz</w:t>
            </w:r>
          </w:p>
        </w:tc>
        <w:tc>
          <w:tcPr>
            <w:tcW w:w="2074" w:type="dxa"/>
            <w:shd w:val="clear" w:color="auto" w:fill="92D050"/>
          </w:tcPr>
          <w:p w14:paraId="70762016" w14:textId="3C6BA611" w:rsidR="00151D8B" w:rsidRDefault="004F08C7">
            <w:r>
              <w:t>OK</w:t>
            </w:r>
          </w:p>
        </w:tc>
      </w:tr>
      <w:tr w:rsidR="004F08C7" w14:paraId="2A115567" w14:textId="77777777" w:rsidTr="00F4018F">
        <w:trPr>
          <w:trHeight w:val="64"/>
        </w:trPr>
        <w:tc>
          <w:tcPr>
            <w:tcW w:w="2074" w:type="dxa"/>
          </w:tcPr>
          <w:p w14:paraId="01E857C5" w14:textId="77777777" w:rsidR="004F08C7" w:rsidRDefault="004F08C7"/>
        </w:tc>
        <w:tc>
          <w:tcPr>
            <w:tcW w:w="2074" w:type="dxa"/>
          </w:tcPr>
          <w:p w14:paraId="497BDBE9" w14:textId="0D49AB7D" w:rsidR="004F08C7" w:rsidRDefault="004F08C7">
            <w:r w:rsidRPr="004F08C7">
              <w:t xml:space="preserve">“Do </w:t>
            </w:r>
            <w:proofErr w:type="spellStart"/>
            <w:r w:rsidRPr="004F08C7">
              <w:t>you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wish</w:t>
            </w:r>
            <w:proofErr w:type="spellEnd"/>
            <w:r w:rsidRPr="004F08C7">
              <w:t xml:space="preserve"> to </w:t>
            </w:r>
            <w:proofErr w:type="spellStart"/>
            <w:r w:rsidRPr="004F08C7">
              <w:t>see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expense</w:t>
            </w:r>
            <w:proofErr w:type="spellEnd"/>
            <w:r w:rsidRPr="004F08C7">
              <w:t xml:space="preserve"> </w:t>
            </w:r>
            <w:proofErr w:type="spellStart"/>
            <w:r w:rsidRPr="004F08C7">
              <w:t>summary</w:t>
            </w:r>
            <w:proofErr w:type="spellEnd"/>
            <w:r w:rsidRPr="004F08C7">
              <w:t>?”</w:t>
            </w:r>
            <w:r>
              <w:t xml:space="preserve"> Tukša atbilde</w:t>
            </w:r>
          </w:p>
        </w:tc>
        <w:tc>
          <w:tcPr>
            <w:tcW w:w="2074" w:type="dxa"/>
          </w:tcPr>
          <w:p w14:paraId="2FB04E18" w14:textId="77777777" w:rsidR="004F08C7" w:rsidRDefault="004F08C7"/>
        </w:tc>
        <w:tc>
          <w:tcPr>
            <w:tcW w:w="2074" w:type="dxa"/>
            <w:shd w:val="clear" w:color="auto" w:fill="92D050"/>
          </w:tcPr>
          <w:p w14:paraId="19B0AE09" w14:textId="77777777" w:rsidR="004F08C7" w:rsidRDefault="004F08C7"/>
        </w:tc>
      </w:tr>
      <w:tr w:rsidR="004F08C7" w14:paraId="2130EB51" w14:textId="77777777" w:rsidTr="004F08C7">
        <w:trPr>
          <w:trHeight w:val="64"/>
        </w:trPr>
        <w:tc>
          <w:tcPr>
            <w:tcW w:w="2074" w:type="dxa"/>
          </w:tcPr>
          <w:p w14:paraId="76062ADA" w14:textId="77777777" w:rsidR="004F08C7" w:rsidRDefault="004F08C7"/>
        </w:tc>
        <w:tc>
          <w:tcPr>
            <w:tcW w:w="2074" w:type="dxa"/>
          </w:tcPr>
          <w:p w14:paraId="65A6F69D" w14:textId="77777777" w:rsidR="004F08C7" w:rsidRDefault="004F08C7"/>
        </w:tc>
        <w:tc>
          <w:tcPr>
            <w:tcW w:w="2074" w:type="dxa"/>
          </w:tcPr>
          <w:p w14:paraId="514FC3F8" w14:textId="77777777" w:rsidR="004F08C7" w:rsidRDefault="004F08C7"/>
        </w:tc>
        <w:tc>
          <w:tcPr>
            <w:tcW w:w="2074" w:type="dxa"/>
          </w:tcPr>
          <w:p w14:paraId="7C1DE040" w14:textId="77777777" w:rsidR="004F08C7" w:rsidRDefault="004F08C7"/>
        </w:tc>
      </w:tr>
      <w:tr w:rsidR="004F08C7" w14:paraId="682CBC12" w14:textId="77777777" w:rsidTr="004F08C7">
        <w:trPr>
          <w:trHeight w:val="64"/>
        </w:trPr>
        <w:tc>
          <w:tcPr>
            <w:tcW w:w="2074" w:type="dxa"/>
          </w:tcPr>
          <w:p w14:paraId="6CC043D6" w14:textId="77777777" w:rsidR="004F08C7" w:rsidRDefault="004F08C7"/>
        </w:tc>
        <w:tc>
          <w:tcPr>
            <w:tcW w:w="2074" w:type="dxa"/>
          </w:tcPr>
          <w:p w14:paraId="26F75889" w14:textId="77777777" w:rsidR="004F08C7" w:rsidRDefault="004F08C7"/>
        </w:tc>
        <w:tc>
          <w:tcPr>
            <w:tcW w:w="2074" w:type="dxa"/>
          </w:tcPr>
          <w:p w14:paraId="7A0C59E8" w14:textId="77777777" w:rsidR="004F08C7" w:rsidRDefault="004F08C7"/>
        </w:tc>
        <w:tc>
          <w:tcPr>
            <w:tcW w:w="2074" w:type="dxa"/>
          </w:tcPr>
          <w:p w14:paraId="46E206D4" w14:textId="77777777" w:rsidR="004F08C7" w:rsidRDefault="004F08C7"/>
        </w:tc>
      </w:tr>
      <w:tr w:rsidR="004F08C7" w14:paraId="33A5E4B6" w14:textId="77777777" w:rsidTr="004F08C7">
        <w:trPr>
          <w:trHeight w:val="64"/>
        </w:trPr>
        <w:tc>
          <w:tcPr>
            <w:tcW w:w="2074" w:type="dxa"/>
          </w:tcPr>
          <w:p w14:paraId="1737DC34" w14:textId="77777777" w:rsidR="004F08C7" w:rsidRDefault="004F08C7"/>
        </w:tc>
        <w:tc>
          <w:tcPr>
            <w:tcW w:w="2074" w:type="dxa"/>
          </w:tcPr>
          <w:p w14:paraId="55076C50" w14:textId="77777777" w:rsidR="004F08C7" w:rsidRDefault="004F08C7"/>
        </w:tc>
        <w:tc>
          <w:tcPr>
            <w:tcW w:w="2074" w:type="dxa"/>
          </w:tcPr>
          <w:p w14:paraId="18D32676" w14:textId="77777777" w:rsidR="004F08C7" w:rsidRDefault="004F08C7"/>
        </w:tc>
        <w:tc>
          <w:tcPr>
            <w:tcW w:w="2074" w:type="dxa"/>
          </w:tcPr>
          <w:p w14:paraId="777737D5" w14:textId="77777777" w:rsidR="004F08C7" w:rsidRDefault="004F08C7"/>
        </w:tc>
      </w:tr>
    </w:tbl>
    <w:p w14:paraId="34445217" w14:textId="77777777" w:rsidR="000F0045" w:rsidRDefault="000F0045"/>
    <w:p w14:paraId="6FFBC324" w14:textId="76DED8C1" w:rsidR="00B746AA" w:rsidRPr="00B746AA" w:rsidRDefault="00B746AA">
      <w:pPr>
        <w:rPr>
          <w:sz w:val="48"/>
          <w:szCs w:val="48"/>
        </w:rPr>
      </w:pPr>
      <w:r w:rsidRPr="00B746AA">
        <w:rPr>
          <w:sz w:val="48"/>
          <w:szCs w:val="48"/>
        </w:rPr>
        <w:t>APLIKACIJU TESTEJA PINBIRD</w:t>
      </w:r>
    </w:p>
    <w:sectPr w:rsidR="00B746AA" w:rsidRPr="00B746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06"/>
    <w:rsid w:val="000F0045"/>
    <w:rsid w:val="00150FFC"/>
    <w:rsid w:val="00151D8B"/>
    <w:rsid w:val="00182A2F"/>
    <w:rsid w:val="001931D7"/>
    <w:rsid w:val="002C1C87"/>
    <w:rsid w:val="0043095C"/>
    <w:rsid w:val="004F08C7"/>
    <w:rsid w:val="00516DB5"/>
    <w:rsid w:val="006D475F"/>
    <w:rsid w:val="009C3906"/>
    <w:rsid w:val="00A360DC"/>
    <w:rsid w:val="00B07596"/>
    <w:rsid w:val="00B10DE4"/>
    <w:rsid w:val="00B746AA"/>
    <w:rsid w:val="00CE4694"/>
    <w:rsid w:val="00DB2192"/>
    <w:rsid w:val="00DC692F"/>
    <w:rsid w:val="00F4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64A91"/>
  <w15:chartTrackingRefBased/>
  <w15:docId w15:val="{3D461EAC-BAF1-4084-A71E-4732EFB7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Ķempelis</dc:creator>
  <cp:keywords/>
  <dc:description/>
  <cp:lastModifiedBy>Emīls Gustavs Sangovičs</cp:lastModifiedBy>
  <cp:revision>10</cp:revision>
  <dcterms:created xsi:type="dcterms:W3CDTF">2024-01-09T09:07:00Z</dcterms:created>
  <dcterms:modified xsi:type="dcterms:W3CDTF">2025-04-17T07:29:00Z</dcterms:modified>
</cp:coreProperties>
</file>