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01076" w14:textId="77777777" w:rsidR="00B93440" w:rsidRPr="00B93440" w:rsidRDefault="00B93440" w:rsidP="00B9344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File permissions in Linux</w:t>
      </w:r>
    </w:p>
    <w:p w14:paraId="63343770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Project description</w:t>
      </w:r>
    </w:p>
    <w:p w14:paraId="653FA2D8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research team at my organization needs to update the file permissions for certain files and directories within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55572C88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Check file and directory details</w:t>
      </w:r>
    </w:p>
    <w:p w14:paraId="0C54451C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 following code demonstrates how I used Linux commands to determine the existing permissions set for a specific directory in the file system.</w:t>
      </w:r>
    </w:p>
    <w:p w14:paraId="17EC05A3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A0F61C" w14:textId="4789ACBC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0E49BC1" wp14:editId="2EE2A2BB">
            <wp:extent cx="5943600" cy="1929765"/>
            <wp:effectExtent l="0" t="0" r="0" b="0"/>
            <wp:docPr id="1330212305" name="Picture 4" descr="Screenshot of the command line with the command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mmand line with the command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7D58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EB6565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first line of the screenshot displays the command I entered, and the other lines display the output. The code lists all contents of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directory. I used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ls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command with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-la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option to display a detailed listing of the file contents that also returned hidden files. The output of my command indicates that there is one directory named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drafts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, one hidden file named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.project_x.txt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, and five other project files. The 10-character string in the first column represents the permissions set on each file or directory.</w:t>
      </w:r>
    </w:p>
    <w:p w14:paraId="7D9DB804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Describe the permissions string</w:t>
      </w:r>
    </w:p>
    <w:p w14:paraId="26A979F9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 10-character string can be deconstructed to determine who is authorized to access the file and their specific permissions. The characters and what they represent are as follows:</w:t>
      </w:r>
    </w:p>
    <w:p w14:paraId="4EB91D7F" w14:textId="77777777" w:rsidR="00B93440" w:rsidRPr="00B93440" w:rsidRDefault="00B93440" w:rsidP="00B93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9344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1st character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: This character is either a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d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or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) and indicates the file type. If it’s a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d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, it’s a directory. If it’s a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it’s a regular file.</w:t>
      </w:r>
    </w:p>
    <w:p w14:paraId="2EAD7B63" w14:textId="77777777" w:rsidR="00B93440" w:rsidRPr="00B93440" w:rsidRDefault="00B93440" w:rsidP="00B93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9344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2nd-4th characters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: These characters indicate the read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write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and execute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x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permissions for the user. When one of these characters is a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instead, it indicates that this permission is not granted to the user.</w:t>
      </w:r>
    </w:p>
    <w:p w14:paraId="50634E2B" w14:textId="77777777" w:rsidR="00B93440" w:rsidRPr="00B93440" w:rsidRDefault="00B93440" w:rsidP="00B93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9344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5th-7th characters: 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These characters indicate the read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write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and execute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x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permissions for the group. When one of these characters is a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instead, it indicates that this permission is not granted for the group.</w:t>
      </w:r>
    </w:p>
    <w:p w14:paraId="0CBAB339" w14:textId="77777777" w:rsidR="00B93440" w:rsidRPr="00B93440" w:rsidRDefault="00B93440" w:rsidP="00B93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9344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8th-10th characters: 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These characters indicate the read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write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), and execute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x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permissions for other. This owner type consists of all other users on the system apart from the user and the group. When one of these characters is a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) instead, that indicates that this permission is not granted for other.</w:t>
      </w:r>
    </w:p>
    <w:p w14:paraId="717A3EE3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B789B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For example, the file permissions for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project_t.txt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are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rw</w:t>
      </w:r>
      <w:proofErr w:type="spellEnd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rw</w:t>
      </w:r>
      <w:proofErr w:type="spellEnd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-r--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. Since the first character is a hyphen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-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), this indicates that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project_t.txt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file, not a directory. The second, fifth, and eighth characters are all </w:t>
      </w:r>
      <w:r w:rsidRPr="00B93440">
        <w:rPr>
          <w:rFonts w:ascii="Arial" w:eastAsia="Times New Roman" w:hAnsi="Arial" w:cs="Arial"/>
          <w:color w:val="000000"/>
          <w:kern w:val="0"/>
          <w:shd w:val="clear" w:color="auto" w:fill="EFEFEF"/>
          <w14:ligatures w14:val="none"/>
        </w:rPr>
        <w:t>r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, which indicates that user, group, and other all have read permissions. The third and sixth characters are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, which indicates that only the user and group have write permissions. No one has execute permissions for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project_t.txt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DDED31D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file permissions</w:t>
      </w:r>
    </w:p>
    <w:p w14:paraId="3855BC4E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organization determined that other shouldn't have write access to any of their files. To comply with this, I referred to the file permissions that I previously returned. I determined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project_k.txt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must have the write access removed for other.</w:t>
      </w:r>
    </w:p>
    <w:p w14:paraId="4C25BBBA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F9BAC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 following code demonstrates how I used Linux commands to do this:</w:t>
      </w:r>
    </w:p>
    <w:p w14:paraId="2C23EBCE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9FAE6" w14:textId="12F1AE1F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D3801C6" wp14:editId="5B0CBE69">
            <wp:extent cx="5943600" cy="2054225"/>
            <wp:effectExtent l="0" t="0" r="0" b="3175"/>
            <wp:docPr id="570848298" name="Picture 3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4B2E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4006D7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first two lines of the screenshot display the commands I entered, and the other lines display the output of the second command. The 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chmod</w:t>
      </w:r>
      <w:proofErr w:type="spellEnd"/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project_k.txt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file. After this, I used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ls -la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to review the updates I made.</w:t>
      </w:r>
    </w:p>
    <w:p w14:paraId="43534BEF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file permissions on a hidden file</w:t>
      </w:r>
    </w:p>
    <w:p w14:paraId="6D94E3E4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research team at my organization recently archived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project_x.txt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. They do not want anyone to have write access to this project, but the user and group should have read access. </w:t>
      </w:r>
    </w:p>
    <w:p w14:paraId="03F79A64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EAABD8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 following code demonstrates how I used Linux commands to change the permissions:</w:t>
      </w:r>
    </w:p>
    <w:p w14:paraId="61CF5C2D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01AF6" w14:textId="18203C0D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08A8C76C" wp14:editId="7B62CB5A">
            <wp:extent cx="5943600" cy="2091055"/>
            <wp:effectExtent l="0" t="0" r="0" b="4445"/>
            <wp:docPr id="1982333318" name="Picture 2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4FCB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ED0579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first two lines of the screenshot display the commands I entered, and the other lines display the output of the second command. I know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.project_x.txt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hidden file because it starts with a period (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.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). In this example, I removed write permissions from the user and group, and added read permissions to the group. I removed write permissions from the user with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u-w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. Then, I removed write permissions from the group with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g-w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added read permissions to the group with 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g+r</w:t>
      </w:r>
      <w:proofErr w:type="spellEnd"/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0EF7CDEC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Change directory permissions</w:t>
      </w:r>
    </w:p>
    <w:p w14:paraId="53A39DD7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My organization only wants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researcher2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to have access to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drafts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 and its contents. This means that no one other than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researcher2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should have execute permissions.</w:t>
      </w:r>
    </w:p>
    <w:p w14:paraId="46EB2968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04EA0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>The following code demonstrates how I used Linux commands to change the permissions:</w:t>
      </w:r>
    </w:p>
    <w:p w14:paraId="0EF533C8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D04975" w14:textId="4AAA2CD9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DF74071" wp14:editId="406A5776">
            <wp:extent cx="5943600" cy="2054225"/>
            <wp:effectExtent l="0" t="0" r="0" b="3175"/>
            <wp:docPr id="964086910" name="Picture 1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0A7C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620FFE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The output here displays the permission listing for several files and directories. Line 1 indicates the current directory (projects), and line 2 indicates the parent directory (home). Line 3 indicates a regular file titled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.project_x.txt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. Line 4 is the directory (drafts) with restricted permissions. Here you can see that only researcher2 has execute permissions.  It was previously determined that the group had execute permissions, so I used the 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chmod</w:t>
      </w:r>
      <w:proofErr w:type="spellEnd"/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command to remove them.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researcher2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already had execute permissions, so they did not need to be added.</w:t>
      </w:r>
    </w:p>
    <w:p w14:paraId="410C27B0" w14:textId="77777777" w:rsidR="00B93440" w:rsidRPr="00B93440" w:rsidRDefault="00B93440" w:rsidP="00B934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lastRenderedPageBreak/>
        <w:t>Summary</w:t>
      </w:r>
    </w:p>
    <w:p w14:paraId="0A5B6F6C" w14:textId="77777777" w:rsidR="00B93440" w:rsidRPr="00B93440" w:rsidRDefault="00B93440" w:rsidP="00B93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I changed multiple permissions to match the level of authorization my organization wanted for files and directories in the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projects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directory. The first step in this was using </w:t>
      </w:r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ls -la</w:t>
      </w:r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to check the permissions for the directory. This informed my decisions in the following steps. I then used the </w:t>
      </w:r>
      <w:proofErr w:type="spellStart"/>
      <w:r w:rsidRPr="00B93440">
        <w:rPr>
          <w:rFonts w:ascii="Courier New" w:eastAsia="Times New Roman" w:hAnsi="Courier New" w:cs="Courier New"/>
          <w:color w:val="000000"/>
          <w:kern w:val="0"/>
          <w:shd w:val="clear" w:color="auto" w:fill="EFEFEF"/>
          <w14:ligatures w14:val="none"/>
        </w:rPr>
        <w:t>chmod</w:t>
      </w:r>
      <w:proofErr w:type="spellEnd"/>
      <w:r w:rsidRPr="00B93440">
        <w:rPr>
          <w:rFonts w:ascii="Arial" w:eastAsia="Times New Roman" w:hAnsi="Arial" w:cs="Arial"/>
          <w:color w:val="000000"/>
          <w:kern w:val="0"/>
          <w14:ligatures w14:val="none"/>
        </w:rPr>
        <w:t xml:space="preserve"> command multiple times to change the permissions on files and directories.</w:t>
      </w:r>
    </w:p>
    <w:p w14:paraId="2093D1BF" w14:textId="70CE2599" w:rsidR="0061571F" w:rsidRDefault="00B93440" w:rsidP="00B93440">
      <w:r w:rsidRPr="00B93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3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61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680C"/>
    <w:multiLevelType w:val="multilevel"/>
    <w:tmpl w:val="B67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1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0"/>
    <w:rsid w:val="0061571F"/>
    <w:rsid w:val="007C2684"/>
    <w:rsid w:val="00B93440"/>
    <w:rsid w:val="00DE0957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E27B"/>
  <w15:chartTrackingRefBased/>
  <w15:docId w15:val="{E0726EF9-5455-4F91-AEAC-3E3BE804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Emanon</dc:creator>
  <cp:keywords/>
  <dc:description/>
  <cp:lastModifiedBy>Ashley Emanon</cp:lastModifiedBy>
  <cp:revision>1</cp:revision>
  <dcterms:created xsi:type="dcterms:W3CDTF">2024-05-26T16:51:00Z</dcterms:created>
  <dcterms:modified xsi:type="dcterms:W3CDTF">2024-05-26T16:52:00Z</dcterms:modified>
</cp:coreProperties>
</file>