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4E1" w:rsidRDefault="005425B5">
      <w:pPr>
        <w:rPr>
          <w:sz w:val="40"/>
          <w:szCs w:val="40"/>
        </w:rPr>
      </w:pPr>
      <w:r>
        <w:rPr>
          <w:sz w:val="40"/>
          <w:szCs w:val="40"/>
        </w:rPr>
        <w:t xml:space="preserve">                               </w:t>
      </w:r>
      <w:r w:rsidR="00C36D29">
        <w:rPr>
          <w:sz w:val="40"/>
          <w:szCs w:val="40"/>
        </w:rPr>
        <w:t xml:space="preserve"> </w:t>
      </w:r>
      <w:r w:rsidR="00F5508B">
        <w:rPr>
          <w:sz w:val="40"/>
          <w:szCs w:val="40"/>
        </w:rPr>
        <w:t>Porto</w:t>
      </w:r>
      <w:r>
        <w:rPr>
          <w:sz w:val="40"/>
          <w:szCs w:val="40"/>
        </w:rPr>
        <w:t>folio Fisika</w:t>
      </w:r>
    </w:p>
    <w:p w:rsidR="005425B5" w:rsidRDefault="005425B5">
      <w:pPr>
        <w:rPr>
          <w:sz w:val="40"/>
          <w:szCs w:val="40"/>
        </w:rPr>
      </w:pPr>
      <w:r>
        <w:rPr>
          <w:sz w:val="40"/>
          <w:szCs w:val="40"/>
        </w:rPr>
        <w:t xml:space="preserve">                                  </w:t>
      </w:r>
      <w:r w:rsidR="00C36D29">
        <w:rPr>
          <w:sz w:val="40"/>
          <w:szCs w:val="40"/>
        </w:rPr>
        <w:t xml:space="preserve"> </w:t>
      </w:r>
      <w:r>
        <w:rPr>
          <w:sz w:val="40"/>
          <w:szCs w:val="40"/>
        </w:rPr>
        <w:t>Benda Tegar</w:t>
      </w:r>
    </w:p>
    <w:p w:rsidR="00E647B1" w:rsidRDefault="00E647B1">
      <w:pPr>
        <w:rPr>
          <w:sz w:val="40"/>
          <w:szCs w:val="40"/>
        </w:rPr>
      </w:pPr>
    </w:p>
    <w:p w:rsidR="00305393" w:rsidRDefault="00305393">
      <w:pPr>
        <w:rPr>
          <w:sz w:val="40"/>
          <w:szCs w:val="40"/>
        </w:rPr>
      </w:pPr>
    </w:p>
    <w:p w:rsidR="00305393" w:rsidRDefault="00305393">
      <w:pPr>
        <w:rPr>
          <w:sz w:val="40"/>
          <w:szCs w:val="40"/>
        </w:rPr>
      </w:pPr>
      <w:r>
        <w:rPr>
          <w:sz w:val="40"/>
          <w:szCs w:val="40"/>
        </w:rPr>
        <w:t xml:space="preserve">                              </w:t>
      </w:r>
      <w:r w:rsidR="00E647B1">
        <w:rPr>
          <w:noProof/>
          <w:lang w:eastAsia="id-ID"/>
        </w:rPr>
        <w:drawing>
          <wp:inline distT="0" distB="0" distL="0" distR="0" wp14:anchorId="361318BF" wp14:editId="35273AA8">
            <wp:extent cx="2257425" cy="2228850"/>
            <wp:effectExtent l="0" t="0" r="9525" b="0"/>
            <wp:docPr id="9" name="Picture 9" descr="Home - SMAN 1 Babe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me - SMAN 1 Babel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2228850"/>
                    </a:xfrm>
                    <a:prstGeom prst="rect">
                      <a:avLst/>
                    </a:prstGeom>
                    <a:noFill/>
                    <a:ln>
                      <a:noFill/>
                    </a:ln>
                  </pic:spPr>
                </pic:pic>
              </a:graphicData>
            </a:graphic>
          </wp:inline>
        </w:drawing>
      </w:r>
    </w:p>
    <w:p w:rsidR="00E647B1" w:rsidRDefault="00E647B1">
      <w:pPr>
        <w:rPr>
          <w:sz w:val="40"/>
          <w:szCs w:val="40"/>
        </w:rPr>
      </w:pPr>
    </w:p>
    <w:p w:rsidR="00E647B1" w:rsidRDefault="00E647B1">
      <w:pPr>
        <w:rPr>
          <w:sz w:val="40"/>
          <w:szCs w:val="40"/>
        </w:rPr>
      </w:pPr>
    </w:p>
    <w:p w:rsidR="00E647B1" w:rsidRDefault="00E647B1">
      <w:pPr>
        <w:rPr>
          <w:sz w:val="36"/>
          <w:szCs w:val="36"/>
        </w:rPr>
      </w:pPr>
      <w:r>
        <w:rPr>
          <w:sz w:val="36"/>
          <w:szCs w:val="36"/>
        </w:rPr>
        <w:t xml:space="preserve">                  Guru Pembimbing bapak Asep Ridwan</w:t>
      </w:r>
    </w:p>
    <w:p w:rsidR="00E647B1" w:rsidRDefault="00E647B1">
      <w:pPr>
        <w:rPr>
          <w:sz w:val="36"/>
          <w:szCs w:val="36"/>
        </w:rPr>
      </w:pPr>
      <w:r>
        <w:rPr>
          <w:sz w:val="36"/>
          <w:szCs w:val="36"/>
        </w:rPr>
        <w:t xml:space="preserve">                Disusun oleh Paradise Windarto XII Ipa 2</w:t>
      </w:r>
    </w:p>
    <w:p w:rsidR="00E647B1" w:rsidRDefault="00E647B1">
      <w:pPr>
        <w:rPr>
          <w:sz w:val="36"/>
          <w:szCs w:val="36"/>
        </w:rPr>
      </w:pPr>
    </w:p>
    <w:p w:rsidR="00E647B1" w:rsidRDefault="00E647B1">
      <w:pPr>
        <w:rPr>
          <w:sz w:val="36"/>
          <w:szCs w:val="36"/>
        </w:rPr>
      </w:pPr>
    </w:p>
    <w:p w:rsidR="00E647B1" w:rsidRDefault="00E647B1">
      <w:pPr>
        <w:rPr>
          <w:sz w:val="36"/>
          <w:szCs w:val="36"/>
        </w:rPr>
      </w:pPr>
      <w:r>
        <w:rPr>
          <w:sz w:val="36"/>
          <w:szCs w:val="36"/>
        </w:rPr>
        <w:t xml:space="preserve">                                SMA Negeri 1 Babelan</w:t>
      </w:r>
    </w:p>
    <w:p w:rsidR="00E647B1" w:rsidRPr="00E647B1" w:rsidRDefault="00E647B1">
      <w:pPr>
        <w:rPr>
          <w:sz w:val="36"/>
          <w:szCs w:val="36"/>
        </w:rPr>
      </w:pPr>
      <w:r>
        <w:rPr>
          <w:sz w:val="36"/>
          <w:szCs w:val="36"/>
        </w:rPr>
        <w:t xml:space="preserve">                                           2020/2021</w:t>
      </w:r>
    </w:p>
    <w:p w:rsidR="00B12D92" w:rsidRDefault="00B12D92">
      <w:pPr>
        <w:rPr>
          <w:sz w:val="40"/>
          <w:szCs w:val="40"/>
        </w:rPr>
      </w:pPr>
    </w:p>
    <w:p w:rsidR="00E647B1" w:rsidRDefault="00E647B1">
      <w:pPr>
        <w:rPr>
          <w:sz w:val="40"/>
          <w:szCs w:val="40"/>
        </w:rPr>
      </w:pPr>
    </w:p>
    <w:p w:rsidR="005425B5" w:rsidRDefault="00E647B1" w:rsidP="00E647B1">
      <w:pPr>
        <w:ind w:left="2160"/>
        <w:rPr>
          <w:b/>
          <w:sz w:val="36"/>
          <w:szCs w:val="36"/>
        </w:rPr>
      </w:pPr>
      <w:r>
        <w:rPr>
          <w:sz w:val="40"/>
          <w:szCs w:val="40"/>
        </w:rPr>
        <w:lastRenderedPageBreak/>
        <w:t xml:space="preserve">       </w:t>
      </w:r>
      <w:r w:rsidR="005425B5">
        <w:rPr>
          <w:b/>
          <w:sz w:val="36"/>
          <w:szCs w:val="36"/>
        </w:rPr>
        <w:t>KATA PENGANTAR</w:t>
      </w:r>
    </w:p>
    <w:p w:rsidR="005425B5" w:rsidRDefault="005425B5">
      <w:pPr>
        <w:rPr>
          <w:b/>
          <w:sz w:val="36"/>
          <w:szCs w:val="36"/>
        </w:rPr>
      </w:pPr>
    </w:p>
    <w:p w:rsidR="005425B5" w:rsidRPr="005425B5" w:rsidRDefault="005425B5" w:rsidP="005425B5">
      <w:pPr>
        <w:ind w:firstLine="720"/>
        <w:rPr>
          <w:sz w:val="30"/>
          <w:szCs w:val="30"/>
        </w:rPr>
      </w:pPr>
      <w:r w:rsidRPr="005425B5">
        <w:rPr>
          <w:sz w:val="30"/>
          <w:szCs w:val="30"/>
        </w:rPr>
        <w:t>Puji syukur saya panjatkan pada Allah SWT. Atas rahmatnya yang</w:t>
      </w:r>
    </w:p>
    <w:p w:rsidR="005425B5" w:rsidRPr="005425B5" w:rsidRDefault="005425B5" w:rsidP="005425B5">
      <w:pPr>
        <w:rPr>
          <w:sz w:val="30"/>
          <w:szCs w:val="30"/>
        </w:rPr>
      </w:pPr>
      <w:r w:rsidRPr="005425B5">
        <w:rPr>
          <w:sz w:val="30"/>
          <w:szCs w:val="30"/>
        </w:rPr>
        <w:t>berlimpah dalam penyusunan portofolio ini. Portofolio ini merupakan</w:t>
      </w:r>
    </w:p>
    <w:p w:rsidR="005425B5" w:rsidRDefault="005425B5" w:rsidP="005425B5">
      <w:pPr>
        <w:rPr>
          <w:sz w:val="30"/>
          <w:szCs w:val="30"/>
        </w:rPr>
      </w:pPr>
      <w:r w:rsidRPr="005425B5">
        <w:rPr>
          <w:sz w:val="30"/>
          <w:szCs w:val="30"/>
        </w:rPr>
        <w:t xml:space="preserve">syarat wajib dalam menyelesaikan </w:t>
      </w:r>
      <w:r w:rsidR="00B12D92">
        <w:rPr>
          <w:sz w:val="30"/>
          <w:szCs w:val="30"/>
        </w:rPr>
        <w:t>tugas Fisika</w:t>
      </w:r>
      <w:r w:rsidRPr="005425B5">
        <w:rPr>
          <w:sz w:val="30"/>
          <w:szCs w:val="30"/>
        </w:rPr>
        <w:t>.</w:t>
      </w:r>
    </w:p>
    <w:p w:rsidR="005425B5" w:rsidRPr="005425B5" w:rsidRDefault="005425B5" w:rsidP="005425B5">
      <w:pPr>
        <w:rPr>
          <w:sz w:val="30"/>
          <w:szCs w:val="30"/>
        </w:rPr>
      </w:pPr>
    </w:p>
    <w:p w:rsidR="005425B5" w:rsidRPr="005425B5" w:rsidRDefault="005425B5" w:rsidP="005425B5">
      <w:pPr>
        <w:ind w:firstLine="720"/>
        <w:rPr>
          <w:sz w:val="30"/>
          <w:szCs w:val="30"/>
        </w:rPr>
      </w:pPr>
      <w:r w:rsidRPr="005425B5">
        <w:rPr>
          <w:sz w:val="30"/>
          <w:szCs w:val="30"/>
        </w:rPr>
        <w:t>Saya sampaikan rasa terimakasih kepada semua pihak yang telah</w:t>
      </w:r>
    </w:p>
    <w:p w:rsidR="005425B5" w:rsidRPr="005425B5" w:rsidRDefault="005425B5" w:rsidP="005425B5">
      <w:pPr>
        <w:rPr>
          <w:sz w:val="30"/>
          <w:szCs w:val="30"/>
        </w:rPr>
      </w:pPr>
      <w:r w:rsidRPr="005425B5">
        <w:rPr>
          <w:sz w:val="30"/>
          <w:szCs w:val="30"/>
        </w:rPr>
        <w:t xml:space="preserve">membantu </w:t>
      </w:r>
      <w:r w:rsidR="00B12D92">
        <w:rPr>
          <w:sz w:val="30"/>
          <w:szCs w:val="30"/>
        </w:rPr>
        <w:t xml:space="preserve">diantaranya: Bapak Asep Ridwan selaku guru pembimbing yang </w:t>
      </w:r>
      <w:r w:rsidRPr="005425B5">
        <w:rPr>
          <w:sz w:val="30"/>
          <w:szCs w:val="30"/>
        </w:rPr>
        <w:t>telah banyak membimbing untuk penelitian, Orang tua yang sudah</w:t>
      </w:r>
    </w:p>
    <w:p w:rsidR="005425B5" w:rsidRPr="005425B5" w:rsidRDefault="005425B5" w:rsidP="005425B5">
      <w:pPr>
        <w:rPr>
          <w:sz w:val="30"/>
          <w:szCs w:val="30"/>
        </w:rPr>
      </w:pPr>
      <w:r w:rsidRPr="005425B5">
        <w:rPr>
          <w:sz w:val="30"/>
          <w:szCs w:val="30"/>
        </w:rPr>
        <w:t>mendukung dan memberi semangat setiap saat, serta teman teman yang</w:t>
      </w:r>
    </w:p>
    <w:p w:rsidR="005425B5" w:rsidRPr="005425B5" w:rsidRDefault="005425B5" w:rsidP="005425B5">
      <w:pPr>
        <w:rPr>
          <w:sz w:val="30"/>
          <w:szCs w:val="30"/>
        </w:rPr>
      </w:pPr>
      <w:r w:rsidRPr="005425B5">
        <w:rPr>
          <w:sz w:val="30"/>
          <w:szCs w:val="30"/>
        </w:rPr>
        <w:t>juga telah membantu.</w:t>
      </w:r>
    </w:p>
    <w:p w:rsidR="005425B5" w:rsidRPr="005425B5" w:rsidRDefault="005425B5" w:rsidP="005425B5">
      <w:pPr>
        <w:rPr>
          <w:sz w:val="30"/>
          <w:szCs w:val="30"/>
        </w:rPr>
      </w:pPr>
    </w:p>
    <w:p w:rsidR="005425B5" w:rsidRPr="005425B5" w:rsidRDefault="005425B5" w:rsidP="005425B5">
      <w:pPr>
        <w:ind w:firstLine="720"/>
        <w:rPr>
          <w:sz w:val="30"/>
          <w:szCs w:val="30"/>
        </w:rPr>
      </w:pPr>
      <w:r w:rsidRPr="005425B5">
        <w:rPr>
          <w:sz w:val="30"/>
          <w:szCs w:val="30"/>
        </w:rPr>
        <w:t>Tak ada yang bisa saya berikan selain doa dan rasa terimakasih yang</w:t>
      </w:r>
    </w:p>
    <w:p w:rsidR="005425B5" w:rsidRPr="005425B5" w:rsidRDefault="005425B5" w:rsidP="005425B5">
      <w:pPr>
        <w:rPr>
          <w:sz w:val="30"/>
          <w:szCs w:val="30"/>
        </w:rPr>
      </w:pPr>
      <w:r w:rsidRPr="005425B5">
        <w:rPr>
          <w:sz w:val="30"/>
          <w:szCs w:val="30"/>
        </w:rPr>
        <w:t>tulus kepada para pendukung. Saya juga sangat berharap bahwa laporan</w:t>
      </w:r>
    </w:p>
    <w:p w:rsidR="005425B5" w:rsidRPr="005425B5" w:rsidRDefault="005425B5" w:rsidP="005425B5">
      <w:pPr>
        <w:rPr>
          <w:sz w:val="30"/>
          <w:szCs w:val="30"/>
        </w:rPr>
      </w:pPr>
      <w:r w:rsidRPr="005425B5">
        <w:rPr>
          <w:sz w:val="30"/>
          <w:szCs w:val="30"/>
        </w:rPr>
        <w:t>penelitian ini akan sangat bermanfaat bagi siapa saja yang membaca dan</w:t>
      </w:r>
    </w:p>
    <w:p w:rsidR="005425B5" w:rsidRDefault="005425B5" w:rsidP="005425B5">
      <w:pPr>
        <w:rPr>
          <w:sz w:val="30"/>
          <w:szCs w:val="30"/>
        </w:rPr>
      </w:pPr>
      <w:r w:rsidRPr="005425B5">
        <w:rPr>
          <w:sz w:val="30"/>
          <w:szCs w:val="30"/>
        </w:rPr>
        <w:t>menambah pengetahuan bagi kita semua.</w:t>
      </w:r>
    </w:p>
    <w:p w:rsidR="00305393" w:rsidRDefault="00305393" w:rsidP="005425B5">
      <w:pPr>
        <w:rPr>
          <w:sz w:val="30"/>
          <w:szCs w:val="30"/>
        </w:rPr>
      </w:pPr>
    </w:p>
    <w:p w:rsidR="00305393" w:rsidRDefault="00305393" w:rsidP="005425B5">
      <w:pPr>
        <w:rPr>
          <w:sz w:val="30"/>
          <w:szCs w:val="30"/>
        </w:rPr>
      </w:pPr>
    </w:p>
    <w:p w:rsidR="00305393" w:rsidRDefault="00305393" w:rsidP="005425B5">
      <w:pPr>
        <w:rPr>
          <w:sz w:val="30"/>
          <w:szCs w:val="30"/>
        </w:rPr>
      </w:pPr>
    </w:p>
    <w:p w:rsidR="00305393" w:rsidRDefault="00305393" w:rsidP="005425B5">
      <w:pPr>
        <w:rPr>
          <w:sz w:val="30"/>
          <w:szCs w:val="30"/>
        </w:rPr>
      </w:pPr>
    </w:p>
    <w:p w:rsidR="00305393" w:rsidRDefault="00305393" w:rsidP="005425B5">
      <w:pPr>
        <w:rPr>
          <w:sz w:val="30"/>
          <w:szCs w:val="30"/>
        </w:rPr>
      </w:pPr>
    </w:p>
    <w:p w:rsidR="00305393" w:rsidRDefault="00305393" w:rsidP="005425B5">
      <w:pPr>
        <w:rPr>
          <w:sz w:val="30"/>
          <w:szCs w:val="30"/>
        </w:rPr>
      </w:pPr>
    </w:p>
    <w:p w:rsidR="00305393" w:rsidRDefault="00305393" w:rsidP="005425B5">
      <w:pPr>
        <w:rPr>
          <w:b/>
          <w:sz w:val="36"/>
          <w:szCs w:val="36"/>
        </w:rPr>
      </w:pPr>
      <w:r>
        <w:rPr>
          <w:b/>
          <w:sz w:val="36"/>
          <w:szCs w:val="36"/>
        </w:rPr>
        <w:lastRenderedPageBreak/>
        <w:t xml:space="preserve">                                        DAFTAR ISI</w:t>
      </w:r>
    </w:p>
    <w:p w:rsidR="00305393" w:rsidRDefault="00305393" w:rsidP="005425B5">
      <w:pPr>
        <w:rPr>
          <w:b/>
          <w:sz w:val="36"/>
          <w:szCs w:val="36"/>
        </w:rPr>
      </w:pPr>
    </w:p>
    <w:p w:rsidR="00305393" w:rsidRDefault="00305393" w:rsidP="00305393">
      <w:pPr>
        <w:ind w:left="-284"/>
        <w:rPr>
          <w:sz w:val="30"/>
          <w:szCs w:val="30"/>
        </w:rPr>
      </w:pPr>
      <w:r>
        <w:rPr>
          <w:sz w:val="30"/>
          <w:szCs w:val="30"/>
        </w:rPr>
        <w:t>Cover.............................................................................................................</w:t>
      </w:r>
    </w:p>
    <w:p w:rsidR="00305393" w:rsidRDefault="00305393" w:rsidP="00305393">
      <w:pPr>
        <w:ind w:left="-284"/>
        <w:rPr>
          <w:sz w:val="30"/>
          <w:szCs w:val="30"/>
        </w:rPr>
      </w:pPr>
      <w:r>
        <w:rPr>
          <w:sz w:val="30"/>
          <w:szCs w:val="30"/>
        </w:rPr>
        <w:t>Kata Pengantar.............................................................................................</w:t>
      </w:r>
    </w:p>
    <w:p w:rsidR="00305393" w:rsidRDefault="00305393" w:rsidP="00305393">
      <w:pPr>
        <w:ind w:left="-284"/>
        <w:rPr>
          <w:sz w:val="30"/>
          <w:szCs w:val="30"/>
        </w:rPr>
      </w:pPr>
      <w:r>
        <w:rPr>
          <w:sz w:val="30"/>
          <w:szCs w:val="30"/>
        </w:rPr>
        <w:t>BAB 1.................................................................................................................</w:t>
      </w:r>
    </w:p>
    <w:p w:rsidR="00305393" w:rsidRDefault="00305393" w:rsidP="00305393">
      <w:pPr>
        <w:rPr>
          <w:sz w:val="30"/>
          <w:szCs w:val="30"/>
        </w:rPr>
      </w:pPr>
      <w:r>
        <w:rPr>
          <w:sz w:val="30"/>
          <w:szCs w:val="30"/>
        </w:rPr>
        <w:t>Pendahuluan.................................................................................................</w:t>
      </w:r>
    </w:p>
    <w:p w:rsidR="00305393" w:rsidRDefault="00305393" w:rsidP="00305393">
      <w:pPr>
        <w:pStyle w:val="ListParagraph"/>
        <w:numPr>
          <w:ilvl w:val="1"/>
          <w:numId w:val="6"/>
        </w:numPr>
        <w:rPr>
          <w:sz w:val="30"/>
          <w:szCs w:val="30"/>
        </w:rPr>
      </w:pPr>
      <w:r>
        <w:rPr>
          <w:sz w:val="30"/>
          <w:szCs w:val="30"/>
        </w:rPr>
        <w:t>Latar belakang masalah.......................................................................</w:t>
      </w:r>
    </w:p>
    <w:p w:rsidR="00305393" w:rsidRDefault="00305393" w:rsidP="00305393">
      <w:pPr>
        <w:pStyle w:val="ListParagraph"/>
        <w:numPr>
          <w:ilvl w:val="1"/>
          <w:numId w:val="6"/>
        </w:numPr>
        <w:rPr>
          <w:sz w:val="30"/>
          <w:szCs w:val="30"/>
        </w:rPr>
      </w:pPr>
      <w:r>
        <w:rPr>
          <w:sz w:val="30"/>
          <w:szCs w:val="30"/>
        </w:rPr>
        <w:t>Perumusan Masalah............................................................................</w:t>
      </w:r>
    </w:p>
    <w:p w:rsidR="00305393" w:rsidRDefault="00305393" w:rsidP="00305393">
      <w:pPr>
        <w:pStyle w:val="ListParagraph"/>
        <w:numPr>
          <w:ilvl w:val="1"/>
          <w:numId w:val="6"/>
        </w:numPr>
        <w:rPr>
          <w:sz w:val="30"/>
          <w:szCs w:val="30"/>
        </w:rPr>
      </w:pPr>
      <w:r>
        <w:rPr>
          <w:sz w:val="30"/>
          <w:szCs w:val="30"/>
        </w:rPr>
        <w:t>Tujuan Penulisan..................................................................................</w:t>
      </w:r>
    </w:p>
    <w:p w:rsidR="00305393" w:rsidRDefault="00305393" w:rsidP="00305393">
      <w:pPr>
        <w:ind w:left="-284"/>
        <w:rPr>
          <w:sz w:val="30"/>
          <w:szCs w:val="30"/>
        </w:rPr>
      </w:pPr>
      <w:r>
        <w:rPr>
          <w:sz w:val="30"/>
          <w:szCs w:val="30"/>
        </w:rPr>
        <w:t>BAB 2.................................................................................................................</w:t>
      </w:r>
    </w:p>
    <w:p w:rsidR="00305393" w:rsidRDefault="00305393" w:rsidP="00305393">
      <w:pPr>
        <w:rPr>
          <w:sz w:val="30"/>
          <w:szCs w:val="30"/>
        </w:rPr>
      </w:pPr>
      <w:r>
        <w:rPr>
          <w:sz w:val="30"/>
          <w:szCs w:val="30"/>
        </w:rPr>
        <w:t>Pembahasan.................................................................................................</w:t>
      </w:r>
    </w:p>
    <w:p w:rsidR="00305393" w:rsidRDefault="00305393" w:rsidP="00305393">
      <w:pPr>
        <w:rPr>
          <w:sz w:val="30"/>
          <w:szCs w:val="30"/>
        </w:rPr>
      </w:pPr>
      <w:r>
        <w:rPr>
          <w:sz w:val="30"/>
          <w:szCs w:val="30"/>
        </w:rPr>
        <w:t>2.1.    Pengertian Benda Tegar......................................................................</w:t>
      </w:r>
    </w:p>
    <w:p w:rsidR="00305393" w:rsidRDefault="00305393" w:rsidP="00305393">
      <w:pPr>
        <w:rPr>
          <w:sz w:val="30"/>
          <w:szCs w:val="30"/>
        </w:rPr>
      </w:pPr>
      <w:r>
        <w:rPr>
          <w:sz w:val="30"/>
          <w:szCs w:val="30"/>
        </w:rPr>
        <w:t>2.2.    Pengaplikasian Benda Tegar................................................................</w:t>
      </w:r>
    </w:p>
    <w:p w:rsidR="00305393" w:rsidRDefault="00305393" w:rsidP="00305393">
      <w:pPr>
        <w:rPr>
          <w:sz w:val="30"/>
          <w:szCs w:val="30"/>
        </w:rPr>
      </w:pPr>
      <w:r>
        <w:rPr>
          <w:sz w:val="30"/>
          <w:szCs w:val="30"/>
        </w:rPr>
        <w:t>2.3.    Contoh Soal Benda Tegar.....................................................................</w:t>
      </w:r>
    </w:p>
    <w:p w:rsidR="00305393" w:rsidRDefault="00305393" w:rsidP="00305393">
      <w:pPr>
        <w:ind w:left="-284"/>
        <w:rPr>
          <w:sz w:val="30"/>
          <w:szCs w:val="30"/>
        </w:rPr>
      </w:pPr>
      <w:r>
        <w:rPr>
          <w:sz w:val="30"/>
          <w:szCs w:val="30"/>
        </w:rPr>
        <w:t>BAB 3.................................................................................................................</w:t>
      </w:r>
    </w:p>
    <w:p w:rsidR="00305393" w:rsidRDefault="00305393" w:rsidP="00305393">
      <w:pPr>
        <w:rPr>
          <w:sz w:val="30"/>
          <w:szCs w:val="30"/>
        </w:rPr>
      </w:pPr>
      <w:r>
        <w:rPr>
          <w:sz w:val="30"/>
          <w:szCs w:val="30"/>
        </w:rPr>
        <w:t>Penutup.........................................................................................................</w:t>
      </w:r>
    </w:p>
    <w:p w:rsidR="00305393" w:rsidRDefault="00A73331" w:rsidP="00305393">
      <w:pPr>
        <w:rPr>
          <w:sz w:val="30"/>
          <w:szCs w:val="30"/>
        </w:rPr>
      </w:pPr>
      <w:r>
        <w:rPr>
          <w:sz w:val="30"/>
          <w:szCs w:val="30"/>
        </w:rPr>
        <w:t>3.1.    Kesimpulan</w:t>
      </w:r>
      <w:r w:rsidR="00305393">
        <w:rPr>
          <w:sz w:val="30"/>
          <w:szCs w:val="30"/>
        </w:rPr>
        <w:t>...............................................................</w:t>
      </w:r>
      <w:r>
        <w:rPr>
          <w:sz w:val="30"/>
          <w:szCs w:val="30"/>
        </w:rPr>
        <w:t>...........................</w:t>
      </w:r>
      <w:bookmarkStart w:id="0" w:name="_GoBack"/>
      <w:bookmarkEnd w:id="0"/>
    </w:p>
    <w:p w:rsidR="00735806" w:rsidRDefault="00735806" w:rsidP="00305393">
      <w:pPr>
        <w:rPr>
          <w:sz w:val="30"/>
          <w:szCs w:val="30"/>
        </w:rPr>
      </w:pPr>
      <w:r>
        <w:rPr>
          <w:sz w:val="30"/>
          <w:szCs w:val="30"/>
        </w:rPr>
        <w:t>3.2.    Saran....................................................................................................</w:t>
      </w:r>
    </w:p>
    <w:p w:rsidR="00305393" w:rsidRDefault="00305393" w:rsidP="00305393">
      <w:pPr>
        <w:ind w:left="-284"/>
        <w:rPr>
          <w:sz w:val="30"/>
          <w:szCs w:val="30"/>
        </w:rPr>
      </w:pPr>
      <w:r>
        <w:rPr>
          <w:sz w:val="30"/>
          <w:szCs w:val="30"/>
        </w:rPr>
        <w:t>DAFTAR PUSAKA................................................................................................</w:t>
      </w:r>
    </w:p>
    <w:p w:rsidR="00305393" w:rsidRPr="00305393" w:rsidRDefault="00305393" w:rsidP="00305393">
      <w:pPr>
        <w:ind w:left="-284"/>
        <w:rPr>
          <w:sz w:val="30"/>
          <w:szCs w:val="30"/>
        </w:rPr>
      </w:pPr>
      <w:r>
        <w:rPr>
          <w:sz w:val="30"/>
          <w:szCs w:val="30"/>
        </w:rPr>
        <w:t>LAMPIRAN.........................................................................................................</w:t>
      </w:r>
    </w:p>
    <w:p w:rsidR="005425B5" w:rsidRDefault="005425B5" w:rsidP="005425B5">
      <w:pPr>
        <w:rPr>
          <w:sz w:val="30"/>
          <w:szCs w:val="30"/>
        </w:rPr>
      </w:pPr>
    </w:p>
    <w:p w:rsidR="005425B5" w:rsidRDefault="005425B5" w:rsidP="005425B5">
      <w:pPr>
        <w:rPr>
          <w:sz w:val="30"/>
          <w:szCs w:val="30"/>
        </w:rPr>
      </w:pPr>
    </w:p>
    <w:p w:rsidR="005425B5" w:rsidRDefault="005425B5" w:rsidP="005425B5">
      <w:pPr>
        <w:rPr>
          <w:sz w:val="30"/>
          <w:szCs w:val="30"/>
        </w:rPr>
      </w:pPr>
    </w:p>
    <w:p w:rsidR="005425B5" w:rsidRDefault="005425B5" w:rsidP="005425B5">
      <w:pPr>
        <w:rPr>
          <w:sz w:val="30"/>
          <w:szCs w:val="30"/>
        </w:rPr>
      </w:pPr>
    </w:p>
    <w:p w:rsidR="005425B5" w:rsidRDefault="005425B5" w:rsidP="005425B5">
      <w:pPr>
        <w:rPr>
          <w:sz w:val="30"/>
          <w:szCs w:val="30"/>
        </w:rPr>
      </w:pPr>
    </w:p>
    <w:p w:rsidR="005425B5" w:rsidRDefault="005425B5" w:rsidP="005425B5">
      <w:pPr>
        <w:rPr>
          <w:sz w:val="30"/>
          <w:szCs w:val="30"/>
        </w:rPr>
      </w:pPr>
    </w:p>
    <w:p w:rsidR="005425B5" w:rsidRDefault="005425B5" w:rsidP="005425B5">
      <w:pPr>
        <w:rPr>
          <w:b/>
          <w:sz w:val="36"/>
          <w:szCs w:val="36"/>
        </w:rPr>
      </w:pPr>
      <w:r>
        <w:rPr>
          <w:b/>
          <w:sz w:val="36"/>
          <w:szCs w:val="36"/>
        </w:rPr>
        <w:t xml:space="preserve">                                               BAB 1</w:t>
      </w:r>
    </w:p>
    <w:p w:rsidR="005425B5" w:rsidRPr="00DD2FC8" w:rsidRDefault="005425B5" w:rsidP="005425B5">
      <w:pPr>
        <w:rPr>
          <w:b/>
          <w:sz w:val="36"/>
          <w:szCs w:val="36"/>
          <w:u w:val="single"/>
        </w:rPr>
      </w:pPr>
      <w:r>
        <w:rPr>
          <w:b/>
          <w:sz w:val="36"/>
          <w:szCs w:val="36"/>
        </w:rPr>
        <w:t xml:space="preserve">                                       </w:t>
      </w:r>
      <w:r w:rsidRPr="00DD2FC8">
        <w:rPr>
          <w:b/>
          <w:sz w:val="36"/>
          <w:szCs w:val="36"/>
          <w:u w:val="single"/>
        </w:rPr>
        <w:t xml:space="preserve"> Pendahuluan</w:t>
      </w:r>
    </w:p>
    <w:p w:rsidR="005425B5" w:rsidRDefault="005425B5" w:rsidP="005425B5">
      <w:pPr>
        <w:rPr>
          <w:b/>
          <w:sz w:val="36"/>
          <w:szCs w:val="36"/>
        </w:rPr>
      </w:pPr>
    </w:p>
    <w:p w:rsidR="005425B5" w:rsidRDefault="005425B5" w:rsidP="005425B5">
      <w:pPr>
        <w:pStyle w:val="ListParagraph"/>
        <w:numPr>
          <w:ilvl w:val="0"/>
          <w:numId w:val="1"/>
        </w:numPr>
        <w:ind w:left="0"/>
        <w:rPr>
          <w:b/>
          <w:sz w:val="32"/>
          <w:szCs w:val="32"/>
        </w:rPr>
      </w:pPr>
      <w:r w:rsidRPr="005425B5">
        <w:rPr>
          <w:b/>
          <w:sz w:val="32"/>
          <w:szCs w:val="32"/>
        </w:rPr>
        <w:t>Latar Belakang Masalah</w:t>
      </w:r>
    </w:p>
    <w:p w:rsidR="005425B5" w:rsidRDefault="005425B5" w:rsidP="005425B5">
      <w:pPr>
        <w:pStyle w:val="ListParagraph"/>
        <w:ind w:left="0"/>
        <w:rPr>
          <w:b/>
          <w:sz w:val="32"/>
          <w:szCs w:val="32"/>
        </w:rPr>
      </w:pPr>
    </w:p>
    <w:p w:rsidR="005425B5" w:rsidRDefault="005425B5" w:rsidP="005425B5">
      <w:pPr>
        <w:pStyle w:val="ListParagraph"/>
        <w:shd w:val="clear" w:color="auto" w:fill="FFFFFF"/>
        <w:spacing w:after="0" w:line="293" w:lineRule="atLeast"/>
        <w:ind w:left="0" w:firstLine="720"/>
        <w:jc w:val="both"/>
        <w:rPr>
          <w:rFonts w:eastAsia="Times New Roman" w:cs="Times New Roman"/>
          <w:color w:val="333333"/>
          <w:sz w:val="30"/>
          <w:szCs w:val="30"/>
          <w:lang w:eastAsia="id-ID"/>
        </w:rPr>
      </w:pPr>
      <w:r w:rsidRPr="005425B5">
        <w:rPr>
          <w:rFonts w:eastAsia="Times New Roman" w:cs="Times New Roman"/>
          <w:color w:val="333333"/>
          <w:sz w:val="30"/>
          <w:szCs w:val="30"/>
          <w:lang w:eastAsia="id-ID"/>
        </w:rPr>
        <w:t>Sejarah arsitekstur telah melahirkan para pemikir dan perancang bangunan yang karyanya sangat mengagumkan. Gabungan karya seni dan kekuatan yang kokoh menjadikan hasil karya itu bertahan lama mengukir sejarah. Kekuatan yang menopong keindahan itu terletak pada kesetimbangan yang di rencanakan dengan baik.</w:t>
      </w:r>
    </w:p>
    <w:p w:rsidR="005425B5" w:rsidRPr="005425B5" w:rsidRDefault="005425B5" w:rsidP="005425B5">
      <w:pPr>
        <w:pStyle w:val="ListParagraph"/>
        <w:shd w:val="clear" w:color="auto" w:fill="FFFFFF"/>
        <w:spacing w:after="0" w:line="293" w:lineRule="atLeast"/>
        <w:jc w:val="both"/>
        <w:rPr>
          <w:rFonts w:eastAsia="Times New Roman" w:cs="Arial"/>
          <w:color w:val="333333"/>
          <w:sz w:val="30"/>
          <w:szCs w:val="30"/>
          <w:lang w:eastAsia="id-ID"/>
        </w:rPr>
      </w:pPr>
    </w:p>
    <w:p w:rsidR="005425B5" w:rsidRDefault="005425B5" w:rsidP="005425B5">
      <w:pPr>
        <w:pStyle w:val="ListParagraph"/>
        <w:shd w:val="clear" w:color="auto" w:fill="FFFFFF"/>
        <w:spacing w:after="0" w:line="293" w:lineRule="atLeast"/>
        <w:ind w:left="0" w:firstLine="720"/>
        <w:jc w:val="both"/>
        <w:rPr>
          <w:rFonts w:eastAsia="Times New Roman" w:cs="Times New Roman"/>
          <w:color w:val="333333"/>
          <w:sz w:val="30"/>
          <w:szCs w:val="30"/>
          <w:lang w:eastAsia="id-ID"/>
        </w:rPr>
      </w:pPr>
      <w:r w:rsidRPr="005425B5">
        <w:rPr>
          <w:rFonts w:eastAsia="Times New Roman" w:cs="Times New Roman"/>
          <w:color w:val="333333"/>
          <w:sz w:val="30"/>
          <w:szCs w:val="30"/>
          <w:lang w:eastAsia="id-ID"/>
        </w:rPr>
        <w:t>Dalam benda tegar,ukuran benda tidak di abaikan. Sehingga benda-benda yang bekerja pada benda hanya mungkin menyebabkan gerak translasi dan rotasi terhadap suau poros. Benda tegar dapat didefinisikan sebagai benda yang bentuk dan ukurannya tidak berubah. Benda tegar dalam kondisi statis akan memberikan syarat bahwa jumlah gaya sama dengan nol,dan jumlah torsi sama dengan nol. Yang mana syarat ini dinamakan syarat keseimbangan translasi dan rotasi.</w:t>
      </w:r>
    </w:p>
    <w:p w:rsidR="005425B5" w:rsidRDefault="005425B5" w:rsidP="005425B5">
      <w:pPr>
        <w:pStyle w:val="ListParagraph"/>
        <w:shd w:val="clear" w:color="auto" w:fill="FFFFFF"/>
        <w:spacing w:after="0" w:line="293" w:lineRule="atLeast"/>
        <w:ind w:left="0" w:firstLine="720"/>
        <w:jc w:val="both"/>
        <w:rPr>
          <w:rFonts w:eastAsia="Times New Roman" w:cs="Times New Roman"/>
          <w:color w:val="333333"/>
          <w:sz w:val="30"/>
          <w:szCs w:val="30"/>
          <w:lang w:eastAsia="id-ID"/>
        </w:rPr>
      </w:pPr>
    </w:p>
    <w:p w:rsidR="005425B5" w:rsidRPr="005425B5" w:rsidRDefault="005425B5" w:rsidP="005425B5">
      <w:pPr>
        <w:pStyle w:val="ListParagraph"/>
        <w:numPr>
          <w:ilvl w:val="0"/>
          <w:numId w:val="1"/>
        </w:numPr>
        <w:shd w:val="clear" w:color="auto" w:fill="FFFFFF"/>
        <w:spacing w:after="0" w:line="293" w:lineRule="atLeast"/>
        <w:ind w:left="0"/>
        <w:jc w:val="both"/>
        <w:rPr>
          <w:rFonts w:eastAsia="Times New Roman" w:cs="Arial"/>
          <w:b/>
          <w:color w:val="333333"/>
          <w:sz w:val="32"/>
          <w:szCs w:val="32"/>
          <w:lang w:eastAsia="id-ID"/>
        </w:rPr>
      </w:pPr>
      <w:r w:rsidRPr="005425B5">
        <w:rPr>
          <w:rFonts w:eastAsia="Times New Roman" w:cs="Times New Roman"/>
          <w:b/>
          <w:color w:val="333333"/>
          <w:sz w:val="32"/>
          <w:szCs w:val="32"/>
          <w:lang w:eastAsia="id-ID"/>
        </w:rPr>
        <w:t>Perumusan Masalah</w:t>
      </w:r>
    </w:p>
    <w:p w:rsidR="005425B5" w:rsidRDefault="005425B5" w:rsidP="005425B5">
      <w:pPr>
        <w:pStyle w:val="ListParagraph"/>
        <w:shd w:val="clear" w:color="auto" w:fill="FFFFFF"/>
        <w:spacing w:after="0" w:line="293" w:lineRule="atLeast"/>
        <w:ind w:left="0"/>
        <w:jc w:val="both"/>
        <w:rPr>
          <w:rFonts w:eastAsia="Times New Roman" w:cs="Times New Roman"/>
          <w:b/>
          <w:color w:val="333333"/>
          <w:sz w:val="32"/>
          <w:szCs w:val="32"/>
          <w:lang w:eastAsia="id-ID"/>
        </w:rPr>
      </w:pPr>
    </w:p>
    <w:p w:rsidR="005425B5" w:rsidRDefault="00517D08" w:rsidP="00517D08">
      <w:pPr>
        <w:rPr>
          <w:sz w:val="30"/>
          <w:szCs w:val="30"/>
        </w:rPr>
      </w:pPr>
      <w:r w:rsidRPr="00517D08">
        <w:rPr>
          <w:sz w:val="30"/>
          <w:szCs w:val="30"/>
        </w:rPr>
        <w:t>Berdasarkan uraian dari la</w:t>
      </w:r>
      <w:r>
        <w:rPr>
          <w:sz w:val="30"/>
          <w:szCs w:val="30"/>
        </w:rPr>
        <w:t xml:space="preserve">tar belakang tersebut maka saya </w:t>
      </w:r>
      <w:r w:rsidRPr="00517D08">
        <w:rPr>
          <w:sz w:val="30"/>
          <w:szCs w:val="30"/>
        </w:rPr>
        <w:t>dapatkan untuk rumusan permasalahan adalah :</w:t>
      </w:r>
    </w:p>
    <w:p w:rsidR="00517D08" w:rsidRDefault="00517D08" w:rsidP="00517D08">
      <w:pPr>
        <w:pStyle w:val="ListParagraph"/>
        <w:numPr>
          <w:ilvl w:val="0"/>
          <w:numId w:val="2"/>
        </w:numPr>
        <w:rPr>
          <w:sz w:val="30"/>
          <w:szCs w:val="30"/>
        </w:rPr>
      </w:pPr>
      <w:r>
        <w:rPr>
          <w:sz w:val="30"/>
          <w:szCs w:val="30"/>
        </w:rPr>
        <w:t>Apa itu benda tegar?</w:t>
      </w:r>
    </w:p>
    <w:p w:rsidR="00517D08" w:rsidRDefault="00517D08" w:rsidP="00517D08">
      <w:pPr>
        <w:pStyle w:val="ListParagraph"/>
        <w:numPr>
          <w:ilvl w:val="0"/>
          <w:numId w:val="2"/>
        </w:numPr>
        <w:rPr>
          <w:sz w:val="30"/>
          <w:szCs w:val="30"/>
        </w:rPr>
      </w:pPr>
      <w:r>
        <w:rPr>
          <w:sz w:val="30"/>
          <w:szCs w:val="30"/>
        </w:rPr>
        <w:t>Bagaimana pengaplikasian benda tegar dalam kehidupan sehari hari?</w:t>
      </w:r>
    </w:p>
    <w:p w:rsidR="00517D08" w:rsidRDefault="00517D08" w:rsidP="00517D08">
      <w:pPr>
        <w:pStyle w:val="ListParagraph"/>
        <w:rPr>
          <w:sz w:val="30"/>
          <w:szCs w:val="30"/>
        </w:rPr>
      </w:pPr>
    </w:p>
    <w:p w:rsidR="00517D08" w:rsidRDefault="00517D08" w:rsidP="00517D08">
      <w:pPr>
        <w:pStyle w:val="ListParagraph"/>
        <w:numPr>
          <w:ilvl w:val="0"/>
          <w:numId w:val="1"/>
        </w:numPr>
        <w:ind w:left="0"/>
        <w:rPr>
          <w:b/>
          <w:sz w:val="32"/>
          <w:szCs w:val="32"/>
        </w:rPr>
      </w:pPr>
      <w:r w:rsidRPr="00517D08">
        <w:rPr>
          <w:b/>
          <w:sz w:val="32"/>
          <w:szCs w:val="32"/>
        </w:rPr>
        <w:t>Tujuan Penulisan</w:t>
      </w:r>
    </w:p>
    <w:p w:rsidR="00517D08" w:rsidRDefault="00517D08" w:rsidP="00517D08">
      <w:pPr>
        <w:pStyle w:val="ListParagraph"/>
        <w:ind w:left="0"/>
        <w:rPr>
          <w:b/>
          <w:sz w:val="32"/>
          <w:szCs w:val="32"/>
        </w:rPr>
      </w:pPr>
    </w:p>
    <w:p w:rsidR="00517D08" w:rsidRDefault="00517D08" w:rsidP="00517D08">
      <w:pPr>
        <w:pStyle w:val="ListParagraph"/>
        <w:ind w:left="0"/>
        <w:rPr>
          <w:sz w:val="30"/>
          <w:szCs w:val="30"/>
        </w:rPr>
      </w:pPr>
      <w:r>
        <w:rPr>
          <w:sz w:val="30"/>
          <w:szCs w:val="30"/>
        </w:rPr>
        <w:t>Untuk mengetahui konsep dasar benda tegar dan mengetahui aplikasi benda tegar dalam kehidupan sehari hari.</w:t>
      </w:r>
    </w:p>
    <w:p w:rsidR="00517D08" w:rsidRDefault="00517D08" w:rsidP="00517D08">
      <w:pPr>
        <w:pStyle w:val="ListParagraph"/>
        <w:ind w:left="0"/>
        <w:rPr>
          <w:sz w:val="30"/>
          <w:szCs w:val="30"/>
        </w:rPr>
      </w:pPr>
    </w:p>
    <w:p w:rsidR="00517D08" w:rsidRDefault="00517D08" w:rsidP="00517D08">
      <w:pPr>
        <w:pStyle w:val="ListParagraph"/>
        <w:ind w:left="0"/>
        <w:rPr>
          <w:b/>
          <w:sz w:val="36"/>
          <w:szCs w:val="36"/>
        </w:rPr>
      </w:pPr>
      <w:r>
        <w:rPr>
          <w:b/>
          <w:sz w:val="36"/>
          <w:szCs w:val="36"/>
        </w:rPr>
        <w:t xml:space="preserve">                                             BAB 2</w:t>
      </w:r>
    </w:p>
    <w:p w:rsidR="00517D08" w:rsidRDefault="00517D08" w:rsidP="00517D08">
      <w:pPr>
        <w:pStyle w:val="ListParagraph"/>
        <w:ind w:left="0"/>
        <w:rPr>
          <w:b/>
          <w:sz w:val="36"/>
          <w:szCs w:val="36"/>
        </w:rPr>
      </w:pPr>
      <w:r>
        <w:rPr>
          <w:b/>
          <w:sz w:val="36"/>
          <w:szCs w:val="36"/>
        </w:rPr>
        <w:t xml:space="preserve">                                      </w:t>
      </w:r>
      <w:r w:rsidRPr="00517D08">
        <w:rPr>
          <w:b/>
          <w:sz w:val="36"/>
          <w:szCs w:val="36"/>
        </w:rPr>
        <w:t>Pembahasan</w:t>
      </w:r>
    </w:p>
    <w:p w:rsidR="009610B1" w:rsidRDefault="009610B1" w:rsidP="00517D08">
      <w:pPr>
        <w:pStyle w:val="ListParagraph"/>
        <w:ind w:left="0"/>
        <w:rPr>
          <w:b/>
          <w:sz w:val="36"/>
          <w:szCs w:val="36"/>
        </w:rPr>
      </w:pPr>
    </w:p>
    <w:p w:rsidR="00517D08" w:rsidRDefault="00517D08" w:rsidP="00517D08">
      <w:pPr>
        <w:pStyle w:val="ListParagraph"/>
        <w:ind w:left="0"/>
        <w:rPr>
          <w:b/>
          <w:sz w:val="36"/>
          <w:szCs w:val="36"/>
        </w:rPr>
      </w:pPr>
    </w:p>
    <w:p w:rsidR="00517D08" w:rsidRDefault="009610B1" w:rsidP="00D026D6">
      <w:pPr>
        <w:pStyle w:val="ListParagraph"/>
        <w:ind w:left="-284"/>
        <w:rPr>
          <w:b/>
          <w:sz w:val="32"/>
          <w:szCs w:val="32"/>
        </w:rPr>
      </w:pPr>
      <w:r>
        <w:rPr>
          <w:b/>
          <w:sz w:val="32"/>
          <w:szCs w:val="32"/>
        </w:rPr>
        <w:t>2.1. Pengertian Benda Tegar</w:t>
      </w:r>
    </w:p>
    <w:p w:rsidR="009610B1" w:rsidRDefault="009610B1" w:rsidP="00517D08">
      <w:pPr>
        <w:pStyle w:val="ListParagraph"/>
        <w:ind w:left="0"/>
        <w:rPr>
          <w:b/>
          <w:sz w:val="32"/>
          <w:szCs w:val="32"/>
        </w:rPr>
      </w:pPr>
    </w:p>
    <w:p w:rsidR="009610B1" w:rsidRDefault="009610B1" w:rsidP="009610B1">
      <w:pPr>
        <w:pStyle w:val="NormalWeb"/>
        <w:shd w:val="clear" w:color="auto" w:fill="FFFFFF"/>
        <w:spacing w:before="0" w:beforeAutospacing="0" w:after="450" w:afterAutospacing="0"/>
        <w:ind w:firstLine="720"/>
        <w:jc w:val="both"/>
        <w:rPr>
          <w:rFonts w:asciiTheme="minorHAnsi" w:hAnsiTheme="minorHAnsi" w:cs="Arial"/>
          <w:color w:val="000000"/>
          <w:sz w:val="30"/>
          <w:szCs w:val="30"/>
        </w:rPr>
      </w:pPr>
      <w:r w:rsidRPr="009610B1">
        <w:rPr>
          <w:rStyle w:val="Strong"/>
          <w:rFonts w:asciiTheme="minorHAnsi" w:hAnsiTheme="minorHAnsi" w:cs="Arial"/>
          <w:color w:val="000000"/>
          <w:sz w:val="30"/>
          <w:szCs w:val="30"/>
        </w:rPr>
        <w:t>Benda tegar</w:t>
      </w:r>
      <w:r w:rsidRPr="009610B1">
        <w:rPr>
          <w:rFonts w:asciiTheme="minorHAnsi" w:hAnsiTheme="minorHAnsi" w:cs="Arial"/>
          <w:color w:val="000000"/>
          <w:sz w:val="30"/>
          <w:szCs w:val="30"/>
        </w:rPr>
        <w:t> adalah benda yang tidak mengalami perubahan bentuk akibat pengaruh gaya atau momen gaya. Sebenarnya benda tegar hanyalah suatu model idealisasi. Karena pada dasarnya semua benda akan mengalami perubahan bentuk apabila dipengaruhi oleh suatu gaya atau momen gaya. Namun, karena perubahannya sangat kecil, pengaruhnya terhadap keseimbangan statis dapat diabaikan.</w:t>
      </w:r>
    </w:p>
    <w:p w:rsidR="009610B1" w:rsidRDefault="009610B1" w:rsidP="009610B1">
      <w:pPr>
        <w:pStyle w:val="NormalWeb"/>
        <w:shd w:val="clear" w:color="auto" w:fill="FFFFFF"/>
        <w:spacing w:before="0" w:beforeAutospacing="0" w:after="450" w:afterAutospacing="0"/>
        <w:ind w:firstLine="720"/>
        <w:jc w:val="both"/>
        <w:rPr>
          <w:rFonts w:asciiTheme="minorHAnsi" w:hAnsiTheme="minorHAnsi" w:cs="Arial"/>
          <w:color w:val="000000"/>
          <w:sz w:val="30"/>
          <w:szCs w:val="30"/>
        </w:rPr>
      </w:pPr>
      <w:r>
        <w:rPr>
          <w:noProof/>
        </w:rPr>
        <w:drawing>
          <wp:inline distT="0" distB="0" distL="0" distR="0" wp14:anchorId="0890B11C" wp14:editId="78E2D030">
            <wp:extent cx="3400425" cy="504825"/>
            <wp:effectExtent l="0" t="0" r="9525" b="9525"/>
            <wp:docPr id="1" name="Picture 1" descr="https://i2.wp.com/rumushitung.com/wp-content/uploads/2014/01/batangan-besi-dan-batangan-dari-adonann-tepung.jp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rumushitung.com/wp-content/uploads/2014/01/batangan-besi-dan-batangan-dari-adonann-tepung.jpg?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504825"/>
                    </a:xfrm>
                    <a:prstGeom prst="rect">
                      <a:avLst/>
                    </a:prstGeom>
                    <a:noFill/>
                    <a:ln>
                      <a:noFill/>
                    </a:ln>
                  </pic:spPr>
                </pic:pic>
              </a:graphicData>
            </a:graphic>
          </wp:inline>
        </w:drawing>
      </w:r>
    </w:p>
    <w:p w:rsidR="009610B1" w:rsidRDefault="009610B1" w:rsidP="009610B1">
      <w:pPr>
        <w:pStyle w:val="NormalWeb"/>
        <w:shd w:val="clear" w:color="auto" w:fill="FFFFFF"/>
        <w:spacing w:before="0" w:beforeAutospacing="0" w:after="450" w:afterAutospacing="0"/>
        <w:ind w:firstLine="720"/>
        <w:jc w:val="both"/>
        <w:rPr>
          <w:rFonts w:asciiTheme="minorHAnsi" w:hAnsiTheme="minorHAnsi" w:cs="Arial"/>
          <w:color w:val="000000"/>
          <w:sz w:val="30"/>
          <w:szCs w:val="30"/>
          <w:shd w:val="clear" w:color="auto" w:fill="FFFFFF"/>
        </w:rPr>
      </w:pPr>
      <w:r w:rsidRPr="009610B1">
        <w:rPr>
          <w:rFonts w:asciiTheme="minorHAnsi" w:hAnsiTheme="minorHAnsi" w:cs="Arial"/>
          <w:color w:val="000000"/>
          <w:sz w:val="30"/>
          <w:szCs w:val="30"/>
          <w:shd w:val="clear" w:color="auto" w:fill="FFFFFF"/>
        </w:rPr>
        <w:t>Ada dua buah batangan, benda A terbuat dari besi dan benda B terbuat dari adonan gandum yang agak lembek. Apabila kedua benda  itu sobat putar dengan memegang salah satu ujungnya, kira-kira apakah yang akan terjadi? jawabannya adalah Benda A bentuknya relatif tetap, sedangkan benda B akan mengalami perubahan bentuk. Pada putaran dengan frekuensi tertentu benda B akan meregang dan tidak kembali pada bentuk semula. Jadi, dapat dinyatakan bahwa benda A adalah benda tegar dan benda B bukan benda tegar.</w:t>
      </w:r>
    </w:p>
    <w:p w:rsidR="009610B1" w:rsidRDefault="009610B1" w:rsidP="009610B1">
      <w:pPr>
        <w:pStyle w:val="NormalWeb"/>
        <w:shd w:val="clear" w:color="auto" w:fill="FFFFFF"/>
        <w:spacing w:before="0" w:beforeAutospacing="0" w:after="450" w:afterAutospacing="0"/>
        <w:ind w:firstLine="720"/>
        <w:jc w:val="both"/>
        <w:rPr>
          <w:rFonts w:asciiTheme="minorHAnsi" w:hAnsiTheme="minorHAnsi" w:cs="Arial"/>
          <w:b/>
          <w:color w:val="000000"/>
          <w:sz w:val="30"/>
          <w:szCs w:val="30"/>
          <w:shd w:val="clear" w:color="auto" w:fill="FFFFFF"/>
        </w:rPr>
      </w:pPr>
      <w:r>
        <w:rPr>
          <w:rFonts w:asciiTheme="minorHAnsi" w:hAnsiTheme="minorHAnsi" w:cs="Arial"/>
          <w:b/>
          <w:color w:val="000000"/>
          <w:sz w:val="30"/>
          <w:szCs w:val="30"/>
          <w:shd w:val="clear" w:color="auto" w:fill="FFFFFF"/>
        </w:rPr>
        <w:t xml:space="preserve">                 Pengaruh Torsi Pada Benda Tegar</w:t>
      </w:r>
    </w:p>
    <w:p w:rsidR="009610B1" w:rsidRDefault="00D026D6" w:rsidP="009610B1">
      <w:pPr>
        <w:pStyle w:val="NormalWeb"/>
        <w:shd w:val="clear" w:color="auto" w:fill="FFFFFF"/>
        <w:spacing w:before="0" w:beforeAutospacing="0" w:after="450" w:afterAutospacing="0"/>
        <w:ind w:firstLine="720"/>
        <w:jc w:val="both"/>
        <w:rPr>
          <w:rFonts w:asciiTheme="minorHAnsi" w:hAnsiTheme="minorHAnsi" w:cs="Arial"/>
          <w:color w:val="000000"/>
          <w:sz w:val="30"/>
          <w:szCs w:val="30"/>
          <w:shd w:val="clear" w:color="auto" w:fill="FFFFFF"/>
        </w:rPr>
      </w:pPr>
      <w:r w:rsidRPr="00D026D6">
        <w:rPr>
          <w:rFonts w:asciiTheme="minorHAnsi" w:hAnsiTheme="minorHAnsi" w:cs="Arial"/>
          <w:color w:val="000000"/>
          <w:sz w:val="30"/>
          <w:szCs w:val="30"/>
          <w:shd w:val="clear" w:color="auto" w:fill="FFFFFF"/>
        </w:rPr>
        <w:t xml:space="preserve">Apa yang terjadi pada jungkat-jungkit jika sebuah bola diletakkan di titik A, di titik B, atau di titik C? Saat bola diletakkan di titik A, maka </w:t>
      </w:r>
      <w:r w:rsidRPr="00D026D6">
        <w:rPr>
          <w:rFonts w:asciiTheme="minorHAnsi" w:hAnsiTheme="minorHAnsi" w:cs="Arial"/>
          <w:color w:val="000000"/>
          <w:sz w:val="30"/>
          <w:szCs w:val="30"/>
          <w:shd w:val="clear" w:color="auto" w:fill="FFFFFF"/>
        </w:rPr>
        <w:lastRenderedPageBreak/>
        <w:t>batang jungkat-jungkit akan mengguling yang arah putarannya berlawanan arah jarum jam. Saat bola diletakkan di titik B, batang jungkat-jungkit akan tetap di atas (tidak mengguling). Dan saat bola diletakkan di titik C, batang jungkat-jungkit (benda tegar) akan mengguling  yang arah putarannya searah jarum jam. Gerakan mengguling pada batang jungkat-jungkit ini disebabkan oleh pengaruh torsi ( τ ). Torsi atau momen gaya merupakan gaya yang  bekerja pada sebuah benda dengan jarak tertentu terhadap titik pusat pada benda tersebut. Jarak tertentu yang tegak lurus dengan pusat massa benda disebut lengan gaya atau lengan momen.  Jadi, Torsi didefinisikan sebagai hasil kali antaragaya (F) dengan jarak lengangaya (l). Secara matematis dapat dinyatakan sebagai berikut.</w:t>
      </w:r>
    </w:p>
    <w:p w:rsidR="00D026D6" w:rsidRPr="00D026D6" w:rsidRDefault="00D026D6" w:rsidP="00D026D6">
      <w:pPr>
        <w:pStyle w:val="NormalWeb"/>
        <w:shd w:val="clear" w:color="auto" w:fill="FFFFFF"/>
        <w:spacing w:before="0" w:beforeAutospacing="0" w:after="450" w:afterAutospacing="0"/>
        <w:jc w:val="both"/>
        <w:rPr>
          <w:rFonts w:asciiTheme="minorHAnsi" w:hAnsiTheme="minorHAnsi" w:cs="Arial"/>
          <w:color w:val="000000"/>
          <w:sz w:val="30"/>
          <w:szCs w:val="30"/>
        </w:rPr>
      </w:pPr>
      <w:r w:rsidRPr="00D026D6">
        <w:rPr>
          <w:rStyle w:val="Strong"/>
          <w:rFonts w:asciiTheme="minorHAnsi" w:hAnsiTheme="minorHAnsi" w:cs="Arial"/>
          <w:color w:val="000000"/>
          <w:sz w:val="30"/>
          <w:szCs w:val="30"/>
        </w:rPr>
        <w:t>τ = F × l</w:t>
      </w:r>
    </w:p>
    <w:p w:rsidR="00D026D6" w:rsidRDefault="00D026D6" w:rsidP="00D026D6">
      <w:pPr>
        <w:pStyle w:val="NormalWeb"/>
        <w:shd w:val="clear" w:color="auto" w:fill="FFFFFF"/>
        <w:spacing w:before="0" w:beforeAutospacing="0" w:after="450" w:afterAutospacing="0"/>
        <w:rPr>
          <w:rFonts w:asciiTheme="minorHAnsi" w:hAnsiTheme="minorHAnsi" w:cs="Arial"/>
          <w:color w:val="000000"/>
          <w:sz w:val="30"/>
          <w:szCs w:val="30"/>
        </w:rPr>
      </w:pPr>
      <w:r w:rsidRPr="00D026D6">
        <w:rPr>
          <w:rFonts w:asciiTheme="minorHAnsi" w:hAnsiTheme="minorHAnsi" w:cs="Arial"/>
          <w:color w:val="000000"/>
          <w:sz w:val="30"/>
          <w:szCs w:val="30"/>
        </w:rPr>
        <w:t>Keterangan: τ = momengaya (Hm) F = gaya (N) l = lengangaya (m)</w:t>
      </w:r>
    </w:p>
    <w:p w:rsidR="00D026D6" w:rsidRDefault="00D026D6" w:rsidP="00D026D6">
      <w:pPr>
        <w:pStyle w:val="NormalWeb"/>
        <w:shd w:val="clear" w:color="auto" w:fill="FFFFFF"/>
        <w:spacing w:before="0" w:beforeAutospacing="0" w:after="450" w:afterAutospacing="0"/>
        <w:rPr>
          <w:rFonts w:asciiTheme="minorHAnsi" w:hAnsiTheme="minorHAnsi" w:cs="Arial"/>
          <w:b/>
          <w:color w:val="000000"/>
          <w:sz w:val="30"/>
          <w:szCs w:val="30"/>
        </w:rPr>
      </w:pPr>
      <w:r>
        <w:rPr>
          <w:rFonts w:asciiTheme="minorHAnsi" w:hAnsiTheme="minorHAnsi" w:cs="Arial"/>
          <w:b/>
          <w:color w:val="000000"/>
          <w:sz w:val="30"/>
          <w:szCs w:val="30"/>
        </w:rPr>
        <w:t xml:space="preserve">                                 Kesetimbangan Benda Tegar</w:t>
      </w:r>
    </w:p>
    <w:p w:rsidR="00D026D6" w:rsidRDefault="00BD7668" w:rsidP="00D026D6">
      <w:pPr>
        <w:pStyle w:val="NormalWeb"/>
        <w:shd w:val="clear" w:color="auto" w:fill="FFFFFF"/>
        <w:spacing w:before="0" w:beforeAutospacing="0" w:after="450" w:afterAutospacing="0"/>
        <w:rPr>
          <w:rFonts w:asciiTheme="minorHAnsi" w:hAnsiTheme="minorHAnsi" w:cs="Arial"/>
          <w:color w:val="000000"/>
          <w:sz w:val="30"/>
          <w:szCs w:val="30"/>
          <w:shd w:val="clear" w:color="auto" w:fill="F9F9F9"/>
        </w:rPr>
      </w:pPr>
      <w:r w:rsidRPr="00BD7668">
        <w:rPr>
          <w:rStyle w:val="Strong"/>
          <w:rFonts w:asciiTheme="minorHAnsi" w:hAnsiTheme="minorHAnsi" w:cs="Arial"/>
          <w:color w:val="000000"/>
          <w:sz w:val="30"/>
          <w:szCs w:val="30"/>
          <w:bdr w:val="none" w:sz="0" w:space="0" w:color="auto" w:frame="1"/>
          <w:shd w:val="clear" w:color="auto" w:fill="F9F9F9"/>
        </w:rPr>
        <w:t>Kesetimbangan benda tegar</w:t>
      </w:r>
      <w:r w:rsidRPr="00BD7668">
        <w:rPr>
          <w:rFonts w:asciiTheme="minorHAnsi" w:hAnsiTheme="minorHAnsi" w:cs="Arial"/>
          <w:color w:val="000000"/>
          <w:sz w:val="30"/>
          <w:szCs w:val="30"/>
          <w:shd w:val="clear" w:color="auto" w:fill="F9F9F9"/>
        </w:rPr>
        <w:t> adalah kondisi dimana momentum benda tegar sama dengan nol. Artinya jika awalnya benda tegar tersebut diam, maka ia akan tetap diam. Namun jika awalnya benda tegar tersebut bergerak dengan kecepatan konstan, maka ia akan tetap bergerak dengan kecepatan konstan.</w:t>
      </w:r>
    </w:p>
    <w:p w:rsidR="00BD7668" w:rsidRDefault="00BD7668" w:rsidP="00D026D6">
      <w:pPr>
        <w:pStyle w:val="NormalWeb"/>
        <w:shd w:val="clear" w:color="auto" w:fill="FFFFFF"/>
        <w:spacing w:before="0" w:beforeAutospacing="0" w:after="450" w:afterAutospacing="0"/>
        <w:rPr>
          <w:rFonts w:asciiTheme="minorHAnsi" w:hAnsiTheme="minorHAnsi" w:cs="Arial"/>
          <w:color w:val="000000"/>
          <w:sz w:val="30"/>
          <w:szCs w:val="30"/>
          <w:shd w:val="clear" w:color="auto" w:fill="F9F9F9"/>
        </w:rPr>
      </w:pPr>
      <w:r w:rsidRPr="00BD7668">
        <w:rPr>
          <w:rFonts w:asciiTheme="minorHAnsi" w:hAnsiTheme="minorHAnsi" w:cs="Arial"/>
          <w:color w:val="000000"/>
          <w:sz w:val="30"/>
          <w:szCs w:val="30"/>
          <w:shd w:val="clear" w:color="auto" w:fill="F9F9F9"/>
        </w:rPr>
        <w:t>Perlu diperhatikan bahwa momentum terbagi menjadi dua, yakni momentum linear dan momentum angular. Pertama-tama kita meninjau momentum linear p = 0. Momentum linear dan impuls dihubungkan oleh persamaan</w:t>
      </w:r>
    </w:p>
    <w:p w:rsidR="00BD7668" w:rsidRDefault="00BD7668" w:rsidP="00D026D6">
      <w:pPr>
        <w:pStyle w:val="NormalWeb"/>
        <w:shd w:val="clear" w:color="auto" w:fill="FFFFFF"/>
        <w:spacing w:before="0" w:beforeAutospacing="0" w:after="450" w:afterAutospacing="0"/>
        <w:rPr>
          <w:rFonts w:asciiTheme="minorHAnsi" w:hAnsiTheme="minorHAnsi" w:cs="Arial"/>
          <w:color w:val="000000"/>
          <w:sz w:val="30"/>
          <w:szCs w:val="30"/>
        </w:rPr>
      </w:pPr>
      <w:r>
        <w:rPr>
          <w:noProof/>
        </w:rPr>
        <w:drawing>
          <wp:inline distT="0" distB="0" distL="0" distR="0" wp14:anchorId="1AFE7B0C" wp14:editId="67A85D63">
            <wp:extent cx="952500" cy="133350"/>
            <wp:effectExtent l="0" t="0" r="0" b="0"/>
            <wp:docPr id="2" name="Picture 2" descr="\Sigma F \cdot \Delta t = \Delta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ma F \cdot \Delta t = \Delta 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33350"/>
                    </a:xfrm>
                    <a:prstGeom prst="rect">
                      <a:avLst/>
                    </a:prstGeom>
                    <a:noFill/>
                    <a:ln>
                      <a:noFill/>
                    </a:ln>
                  </pic:spPr>
                </pic:pic>
              </a:graphicData>
            </a:graphic>
          </wp:inline>
        </w:drawing>
      </w:r>
      <w:r>
        <w:rPr>
          <w:rFonts w:asciiTheme="minorHAnsi" w:hAnsiTheme="minorHAnsi" w:cs="Arial"/>
          <w:color w:val="000000"/>
          <w:sz w:val="30"/>
          <w:szCs w:val="30"/>
        </w:rPr>
        <w:t xml:space="preserve"> dapat juga ditulis menjadi </w:t>
      </w:r>
      <w:r>
        <w:rPr>
          <w:noProof/>
        </w:rPr>
        <w:drawing>
          <wp:inline distT="0" distB="0" distL="0" distR="0" wp14:anchorId="579FD4E4" wp14:editId="15AC279B">
            <wp:extent cx="609600" cy="200025"/>
            <wp:effectExtent l="0" t="0" r="0" b="9525"/>
            <wp:docPr id="3" name="Picture 3" descr="\Sigma F = \frac{\Delta p}{\Del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ma F = \frac{\Delta p}{\Delta 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Pr>
          <w:rFonts w:asciiTheme="minorHAnsi" w:hAnsiTheme="minorHAnsi" w:cs="Arial"/>
          <w:color w:val="000000"/>
          <w:sz w:val="30"/>
          <w:szCs w:val="30"/>
        </w:rPr>
        <w:t xml:space="preserve"> karena p konstan maka akibatnya </w:t>
      </w:r>
      <w:r>
        <w:rPr>
          <w:noProof/>
        </w:rPr>
        <w:drawing>
          <wp:inline distT="0" distB="0" distL="0" distR="0" wp14:anchorId="1E1D0893" wp14:editId="59A1861B">
            <wp:extent cx="209550" cy="133350"/>
            <wp:effectExtent l="0" t="0" r="0" b="0"/>
            <wp:docPr id="4" name="Picture 4" descr="\Delta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ta 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Pr>
          <w:rFonts w:asciiTheme="minorHAnsi" w:hAnsiTheme="minorHAnsi" w:cs="Arial"/>
          <w:color w:val="000000"/>
          <w:sz w:val="30"/>
          <w:szCs w:val="30"/>
        </w:rPr>
        <w:t xml:space="preserve"> sama dengan 0, sehingga </w:t>
      </w:r>
      <w:r>
        <w:rPr>
          <w:noProof/>
        </w:rPr>
        <w:drawing>
          <wp:inline distT="0" distB="0" distL="0" distR="0" wp14:anchorId="69B65D81" wp14:editId="1492FA20">
            <wp:extent cx="514350" cy="114300"/>
            <wp:effectExtent l="0" t="0" r="0" b="0"/>
            <wp:docPr id="5" name="Picture 5" descr="\Sigma F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gma F =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 cy="114300"/>
                    </a:xfrm>
                    <a:prstGeom prst="rect">
                      <a:avLst/>
                    </a:prstGeom>
                    <a:noFill/>
                    <a:ln>
                      <a:noFill/>
                    </a:ln>
                  </pic:spPr>
                </pic:pic>
              </a:graphicData>
            </a:graphic>
          </wp:inline>
        </w:drawing>
      </w:r>
    </w:p>
    <w:p w:rsidR="00DD2FC8" w:rsidRDefault="00BD7668" w:rsidP="00BD7668">
      <w:pPr>
        <w:pStyle w:val="NormalWeb"/>
        <w:shd w:val="clear" w:color="auto" w:fill="F9F9F9"/>
        <w:spacing w:before="0" w:beforeAutospacing="0" w:after="300" w:afterAutospacing="0"/>
        <w:textAlignment w:val="baseline"/>
        <w:rPr>
          <w:rFonts w:asciiTheme="minorHAnsi" w:hAnsiTheme="minorHAnsi" w:cs="Arial"/>
          <w:color w:val="000000"/>
          <w:sz w:val="30"/>
          <w:szCs w:val="30"/>
        </w:rPr>
      </w:pPr>
      <w:r w:rsidRPr="00BD7668">
        <w:rPr>
          <w:rFonts w:asciiTheme="minorHAnsi" w:hAnsiTheme="minorHAnsi" w:cs="Arial"/>
          <w:color w:val="000000"/>
          <w:sz w:val="30"/>
          <w:szCs w:val="30"/>
        </w:rPr>
        <w:t>suatu benda/sistem dikatakan setimbang jika ia memenuhi dua syarat berikut:</w:t>
      </w:r>
    </w:p>
    <w:p w:rsidR="00DD2FC8" w:rsidRPr="00BD7668" w:rsidRDefault="00DD2FC8" w:rsidP="00BD7668">
      <w:pPr>
        <w:pStyle w:val="NormalWeb"/>
        <w:shd w:val="clear" w:color="auto" w:fill="F9F9F9"/>
        <w:spacing w:before="0" w:beforeAutospacing="0" w:after="300" w:afterAutospacing="0"/>
        <w:textAlignment w:val="baseline"/>
        <w:rPr>
          <w:rFonts w:asciiTheme="minorHAnsi" w:hAnsiTheme="minorHAnsi" w:cs="Arial"/>
          <w:color w:val="000000"/>
          <w:sz w:val="30"/>
          <w:szCs w:val="30"/>
        </w:rPr>
      </w:pPr>
    </w:p>
    <w:p w:rsidR="00BD7668" w:rsidRDefault="00BD7668" w:rsidP="00BD7668">
      <w:pPr>
        <w:pStyle w:val="NormalWeb"/>
        <w:numPr>
          <w:ilvl w:val="0"/>
          <w:numId w:val="3"/>
        </w:numPr>
        <w:shd w:val="clear" w:color="auto" w:fill="FFFFFF"/>
        <w:spacing w:before="0" w:beforeAutospacing="0" w:after="450" w:afterAutospacing="0"/>
        <w:rPr>
          <w:rFonts w:asciiTheme="minorHAnsi" w:hAnsiTheme="minorHAnsi" w:cs="Arial"/>
          <w:color w:val="000000"/>
          <w:sz w:val="30"/>
          <w:szCs w:val="30"/>
        </w:rPr>
      </w:pPr>
      <w:r w:rsidRPr="00DD2FC8">
        <w:rPr>
          <w:noProof/>
        </w:rPr>
        <w:drawing>
          <wp:inline distT="0" distB="0" distL="0" distR="0" wp14:anchorId="39A12419" wp14:editId="75F2B35D">
            <wp:extent cx="514350" cy="114300"/>
            <wp:effectExtent l="0" t="0" r="0" b="0"/>
            <wp:docPr id="6" name="Picture 6" descr="\Sigma F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gma F =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 cy="114300"/>
                    </a:xfrm>
                    <a:prstGeom prst="rect">
                      <a:avLst/>
                    </a:prstGeom>
                    <a:noFill/>
                    <a:ln>
                      <a:noFill/>
                    </a:ln>
                  </pic:spPr>
                </pic:pic>
              </a:graphicData>
            </a:graphic>
          </wp:inline>
        </w:drawing>
      </w:r>
    </w:p>
    <w:p w:rsidR="00BD7668" w:rsidRDefault="00BD7668" w:rsidP="00BD7668">
      <w:pPr>
        <w:pStyle w:val="NormalWeb"/>
        <w:numPr>
          <w:ilvl w:val="0"/>
          <w:numId w:val="3"/>
        </w:numPr>
        <w:shd w:val="clear" w:color="auto" w:fill="FFFFFF"/>
        <w:spacing w:before="0" w:beforeAutospacing="0" w:after="450" w:afterAutospacing="0"/>
        <w:rPr>
          <w:rFonts w:asciiTheme="minorHAnsi" w:hAnsiTheme="minorHAnsi" w:cs="Arial"/>
          <w:color w:val="000000"/>
          <w:sz w:val="30"/>
          <w:szCs w:val="30"/>
        </w:rPr>
      </w:pPr>
      <w:r>
        <w:rPr>
          <w:noProof/>
        </w:rPr>
        <w:drawing>
          <wp:inline distT="0" distB="0" distL="0" distR="0" wp14:anchorId="4F7602C6" wp14:editId="3BC206F0">
            <wp:extent cx="476250" cy="114300"/>
            <wp:effectExtent l="0" t="0" r="0" b="0"/>
            <wp:docPr id="7" name="Picture 7" descr="\Sigma \tau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gma \tau = 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114300"/>
                    </a:xfrm>
                    <a:prstGeom prst="rect">
                      <a:avLst/>
                    </a:prstGeom>
                    <a:noFill/>
                    <a:ln>
                      <a:noFill/>
                    </a:ln>
                  </pic:spPr>
                </pic:pic>
              </a:graphicData>
            </a:graphic>
          </wp:inline>
        </w:drawing>
      </w:r>
    </w:p>
    <w:p w:rsidR="00BD7668" w:rsidRPr="00BD7668" w:rsidRDefault="00BD7668" w:rsidP="00BD7668">
      <w:pPr>
        <w:pStyle w:val="NormalWeb"/>
        <w:shd w:val="clear" w:color="auto" w:fill="FFFFFF"/>
        <w:spacing w:before="0" w:beforeAutospacing="0" w:after="450" w:afterAutospacing="0"/>
        <w:ind w:left="720"/>
        <w:rPr>
          <w:rFonts w:asciiTheme="minorHAnsi" w:hAnsiTheme="minorHAnsi" w:cs="Arial"/>
          <w:color w:val="000000"/>
          <w:sz w:val="30"/>
          <w:szCs w:val="30"/>
        </w:rPr>
      </w:pPr>
    </w:p>
    <w:p w:rsidR="00D026D6" w:rsidRDefault="00D026D6" w:rsidP="00BD7668">
      <w:pPr>
        <w:pStyle w:val="NormalWeb"/>
        <w:numPr>
          <w:ilvl w:val="1"/>
          <w:numId w:val="3"/>
        </w:numPr>
        <w:shd w:val="clear" w:color="auto" w:fill="FFFFFF"/>
        <w:spacing w:before="0" w:beforeAutospacing="0" w:after="450" w:afterAutospacing="0"/>
        <w:ind w:left="0" w:hanging="284"/>
        <w:rPr>
          <w:rFonts w:asciiTheme="minorHAnsi" w:hAnsiTheme="minorHAnsi" w:cs="Arial"/>
          <w:b/>
          <w:color w:val="000000"/>
          <w:sz w:val="32"/>
          <w:szCs w:val="32"/>
        </w:rPr>
      </w:pPr>
      <w:r>
        <w:rPr>
          <w:rFonts w:asciiTheme="minorHAnsi" w:hAnsiTheme="minorHAnsi" w:cs="Arial"/>
          <w:b/>
          <w:color w:val="000000"/>
          <w:sz w:val="32"/>
          <w:szCs w:val="32"/>
        </w:rPr>
        <w:t>Pengaplikasian Benda Tegar Dalam Kehidupan Sehari hari</w:t>
      </w:r>
    </w:p>
    <w:p w:rsidR="00BD7668" w:rsidRPr="00BD7668" w:rsidRDefault="00BD7668" w:rsidP="00BD7668">
      <w:pPr>
        <w:pStyle w:val="ListParagraph"/>
        <w:shd w:val="clear" w:color="auto" w:fill="FFFFFF"/>
        <w:spacing w:after="0" w:line="293" w:lineRule="atLeast"/>
        <w:ind w:left="0" w:firstLine="720"/>
        <w:jc w:val="both"/>
        <w:rPr>
          <w:rFonts w:eastAsia="Times New Roman" w:cs="Times New Roman"/>
          <w:color w:val="333333"/>
          <w:sz w:val="30"/>
          <w:szCs w:val="30"/>
          <w:lang w:eastAsia="id-ID"/>
        </w:rPr>
      </w:pPr>
      <w:r w:rsidRPr="00BD7668">
        <w:rPr>
          <w:rFonts w:eastAsia="Times New Roman" w:cs="Times New Roman"/>
          <w:color w:val="333333"/>
          <w:sz w:val="30"/>
          <w:szCs w:val="30"/>
          <w:lang w:eastAsia="id-ID"/>
        </w:rPr>
        <w:t>Telah dikatakan sebelumnya bahwa suatu benda tegar dapat mengalami gerak translasi (gerak lurus) dan gerak rotasi. Benda tegar akan melakukan gerak translasi apabila gaya yang diberikan pada benda dapat mengenai suatu titik yang disebut titik berat. Titik berat merupakan titik dimana benda akan berada dalam kesetimbangan rotasi. Pada saat benda tegar mengalami gerak translasi dan rotasi sekaligus, maka pada saat itu titik berat akan bertindak sebagai sumbu rotasi dan lintasan dari titik berat ini menggambarkan lintasan gerak translasinya.</w:t>
      </w:r>
    </w:p>
    <w:p w:rsidR="00BD7668" w:rsidRPr="00BD7668" w:rsidRDefault="00BD7668" w:rsidP="00BD7668">
      <w:pPr>
        <w:pStyle w:val="ListParagraph"/>
        <w:shd w:val="clear" w:color="auto" w:fill="FFFFFF"/>
        <w:spacing w:after="0" w:line="293" w:lineRule="atLeast"/>
        <w:jc w:val="both"/>
        <w:rPr>
          <w:rFonts w:ascii="Arial" w:eastAsia="Times New Roman" w:hAnsi="Arial" w:cs="Arial"/>
          <w:color w:val="333333"/>
          <w:sz w:val="20"/>
          <w:szCs w:val="20"/>
          <w:lang w:eastAsia="id-ID"/>
        </w:rPr>
      </w:pPr>
    </w:p>
    <w:p w:rsidR="00BD7668" w:rsidRPr="00DD2FC8" w:rsidRDefault="00BD7668" w:rsidP="00BD7668">
      <w:pPr>
        <w:pStyle w:val="ListParagraph"/>
        <w:numPr>
          <w:ilvl w:val="0"/>
          <w:numId w:val="4"/>
        </w:numPr>
        <w:shd w:val="clear" w:color="auto" w:fill="FFFFFF"/>
        <w:spacing w:after="0" w:line="293" w:lineRule="atLeast"/>
        <w:ind w:left="0"/>
        <w:jc w:val="both"/>
        <w:rPr>
          <w:rFonts w:eastAsia="Times New Roman" w:cs="Arial"/>
          <w:color w:val="333333"/>
          <w:sz w:val="30"/>
          <w:szCs w:val="30"/>
          <w:u w:val="single"/>
          <w:lang w:eastAsia="id-ID"/>
        </w:rPr>
      </w:pPr>
      <w:r w:rsidRPr="00BD7668">
        <w:rPr>
          <w:rFonts w:eastAsia="Times New Roman" w:cs="Times New Roman"/>
          <w:color w:val="333333"/>
          <w:sz w:val="30"/>
          <w:szCs w:val="30"/>
          <w:lang w:eastAsia="id-ID"/>
        </w:rPr>
        <w:t> </w:t>
      </w:r>
      <w:r w:rsidRPr="00DD2FC8">
        <w:rPr>
          <w:rFonts w:eastAsia="Times New Roman" w:cs="Times New Roman"/>
          <w:color w:val="333333"/>
          <w:sz w:val="30"/>
          <w:szCs w:val="30"/>
          <w:u w:val="single"/>
          <w:lang w:eastAsia="id-ID"/>
        </w:rPr>
        <w:t>Tongkat pemukul kasti</w:t>
      </w:r>
    </w:p>
    <w:p w:rsidR="00BD7668" w:rsidRPr="00BD7668" w:rsidRDefault="00BD7668" w:rsidP="00BD7668">
      <w:pPr>
        <w:pStyle w:val="ListParagraph"/>
        <w:shd w:val="clear" w:color="auto" w:fill="FFFFFF"/>
        <w:spacing w:after="0" w:line="293" w:lineRule="atLeast"/>
        <w:ind w:left="0"/>
        <w:jc w:val="both"/>
        <w:rPr>
          <w:rFonts w:eastAsia="Times New Roman" w:cs="Arial"/>
          <w:color w:val="333333"/>
          <w:sz w:val="30"/>
          <w:szCs w:val="30"/>
          <w:lang w:eastAsia="id-ID"/>
        </w:rPr>
      </w:pPr>
    </w:p>
    <w:p w:rsidR="00BD7668" w:rsidRPr="00BD7668" w:rsidRDefault="00BD7668" w:rsidP="00BD7668">
      <w:pPr>
        <w:pStyle w:val="ListParagraph"/>
        <w:shd w:val="clear" w:color="auto" w:fill="FFFFFF"/>
        <w:tabs>
          <w:tab w:val="left" w:pos="142"/>
        </w:tabs>
        <w:spacing w:after="0" w:line="293" w:lineRule="atLeast"/>
        <w:ind w:left="0"/>
        <w:jc w:val="both"/>
        <w:rPr>
          <w:rFonts w:eastAsia="Times New Roman" w:cs="Times New Roman"/>
          <w:color w:val="333333"/>
          <w:sz w:val="30"/>
          <w:szCs w:val="30"/>
          <w:lang w:eastAsia="id-ID"/>
        </w:rPr>
      </w:pPr>
      <w:r>
        <w:rPr>
          <w:rFonts w:eastAsia="Times New Roman" w:cs="Times New Roman"/>
          <w:color w:val="333333"/>
          <w:sz w:val="30"/>
          <w:szCs w:val="30"/>
          <w:lang w:eastAsia="id-ID"/>
        </w:rPr>
        <w:tab/>
      </w:r>
      <w:r>
        <w:rPr>
          <w:rFonts w:eastAsia="Times New Roman" w:cs="Times New Roman"/>
          <w:color w:val="333333"/>
          <w:sz w:val="30"/>
          <w:szCs w:val="30"/>
          <w:lang w:eastAsia="id-ID"/>
        </w:rPr>
        <w:tab/>
      </w:r>
      <w:r w:rsidRPr="00BD7668">
        <w:rPr>
          <w:rFonts w:eastAsia="Times New Roman" w:cs="Times New Roman"/>
          <w:color w:val="333333"/>
          <w:sz w:val="30"/>
          <w:szCs w:val="30"/>
          <w:lang w:eastAsia="id-ID"/>
        </w:rPr>
        <w:t> Saat kita lempar sambil sedikit berputar, gerakan tongkat pemukul tadi dapat kita gambarkan seperti membentuk suatu lintasan dari gerak translasi yang sedang dijalani, dimana pada kasus ini lintasannya berbentuk prabola. Tongkat ini memang berputar pada porosnya, yaitu tepat pada titik beratnya. Dan secara keseluruhan benda bergerak dalam lintasan prabola. Lintasan ini merupakan lintasan dari posisi titik berat benda tersebut.</w:t>
      </w:r>
    </w:p>
    <w:p w:rsidR="00BD7668" w:rsidRPr="00BD7668" w:rsidRDefault="00BD7668" w:rsidP="00BD7668">
      <w:pPr>
        <w:pStyle w:val="ListParagraph"/>
        <w:shd w:val="clear" w:color="auto" w:fill="FFFFFF"/>
        <w:spacing w:after="0" w:line="293" w:lineRule="atLeast"/>
        <w:jc w:val="both"/>
        <w:rPr>
          <w:rFonts w:eastAsia="Times New Roman" w:cs="Arial"/>
          <w:color w:val="333333"/>
          <w:sz w:val="30"/>
          <w:szCs w:val="30"/>
          <w:lang w:eastAsia="id-ID"/>
        </w:rPr>
      </w:pPr>
    </w:p>
    <w:p w:rsidR="00BD7668" w:rsidRPr="00BD7668" w:rsidRDefault="00BD7668" w:rsidP="00BD7668">
      <w:pPr>
        <w:pStyle w:val="ListParagraph"/>
        <w:shd w:val="clear" w:color="auto" w:fill="FFFFFF"/>
        <w:spacing w:after="0" w:line="293" w:lineRule="atLeast"/>
        <w:ind w:left="0" w:firstLine="720"/>
        <w:jc w:val="both"/>
        <w:rPr>
          <w:rFonts w:eastAsia="Times New Roman" w:cs="Arial"/>
          <w:color w:val="333333"/>
          <w:sz w:val="30"/>
          <w:szCs w:val="30"/>
          <w:lang w:eastAsia="id-ID"/>
        </w:rPr>
      </w:pPr>
      <w:r w:rsidRPr="00BD7668">
        <w:rPr>
          <w:rFonts w:eastAsia="Times New Roman" w:cs="Times New Roman"/>
          <w:color w:val="333333"/>
          <w:sz w:val="30"/>
          <w:szCs w:val="30"/>
          <w:lang w:eastAsia="id-ID"/>
        </w:rPr>
        <w:t>Demikian halnya dengan seorang peloncat indah yang sedang terjun ke kolom renang. Dia melakukan gerak berputar saat terjun. Sebagaimana tongkat pemukul kasti tadi, peloncat indah itu juga menjalani gerak prabola yang bisa dilihat dari lintasan titik</w:t>
      </w:r>
      <w:r>
        <w:rPr>
          <w:rFonts w:ascii="Times New Roman" w:eastAsia="Times New Roman" w:hAnsi="Times New Roman" w:cs="Times New Roman"/>
          <w:color w:val="333333"/>
          <w:sz w:val="24"/>
          <w:szCs w:val="24"/>
          <w:lang w:eastAsia="id-ID"/>
        </w:rPr>
        <w:t xml:space="preserve"> </w:t>
      </w:r>
      <w:r w:rsidRPr="00BD7668">
        <w:rPr>
          <w:rFonts w:eastAsia="Times New Roman" w:cs="Times New Roman"/>
          <w:color w:val="333333"/>
          <w:sz w:val="30"/>
          <w:szCs w:val="30"/>
          <w:lang w:eastAsia="id-ID"/>
        </w:rPr>
        <w:t>beratnya.</w:t>
      </w:r>
    </w:p>
    <w:p w:rsidR="00BD7668" w:rsidRDefault="00BD7668" w:rsidP="00BD7668">
      <w:pPr>
        <w:pStyle w:val="NormalWeb"/>
        <w:shd w:val="clear" w:color="auto" w:fill="FFFFFF"/>
        <w:spacing w:before="0" w:beforeAutospacing="0" w:after="450" w:afterAutospacing="0"/>
        <w:rPr>
          <w:rFonts w:asciiTheme="minorHAnsi" w:hAnsiTheme="minorHAnsi" w:cs="Arial"/>
          <w:color w:val="000000"/>
          <w:sz w:val="32"/>
          <w:szCs w:val="32"/>
        </w:rPr>
      </w:pPr>
      <w:r>
        <w:rPr>
          <w:rFonts w:asciiTheme="minorHAnsi" w:hAnsiTheme="minorHAnsi" w:cs="Arial"/>
          <w:color w:val="000000"/>
          <w:sz w:val="32"/>
          <w:szCs w:val="32"/>
        </w:rPr>
        <w:t xml:space="preserve"> </w:t>
      </w:r>
      <w:r>
        <w:rPr>
          <w:rFonts w:asciiTheme="minorHAnsi" w:hAnsiTheme="minorHAnsi" w:cs="Arial"/>
          <w:color w:val="000000"/>
          <w:sz w:val="32"/>
          <w:szCs w:val="32"/>
        </w:rPr>
        <w:tab/>
      </w:r>
    </w:p>
    <w:p w:rsidR="00BD7668" w:rsidRDefault="00BD7668" w:rsidP="00BD7668">
      <w:pPr>
        <w:pStyle w:val="NormalWeb"/>
        <w:shd w:val="clear" w:color="auto" w:fill="FFFFFF"/>
        <w:spacing w:before="0" w:beforeAutospacing="0" w:after="450" w:afterAutospacing="0"/>
        <w:ind w:firstLine="720"/>
        <w:rPr>
          <w:rFonts w:asciiTheme="minorHAnsi" w:hAnsiTheme="minorHAnsi"/>
          <w:color w:val="333333"/>
          <w:sz w:val="30"/>
          <w:szCs w:val="30"/>
          <w:shd w:val="clear" w:color="auto" w:fill="FFFFFF"/>
        </w:rPr>
      </w:pPr>
      <w:r w:rsidRPr="00BD7668">
        <w:rPr>
          <w:rFonts w:asciiTheme="minorHAnsi" w:hAnsiTheme="minorHAnsi"/>
          <w:color w:val="333333"/>
          <w:sz w:val="30"/>
          <w:szCs w:val="30"/>
          <w:shd w:val="clear" w:color="auto" w:fill="FFFFFF"/>
        </w:rPr>
        <w:t xml:space="preserve">Jadi lintasan gerak translasi dari benda tegar dapat ditinjau sebagai lintasan dari letak titik berat benda tersebut. Dari peristiwa ini tampak </w:t>
      </w:r>
      <w:r w:rsidRPr="00BD7668">
        <w:rPr>
          <w:rFonts w:asciiTheme="minorHAnsi" w:hAnsiTheme="minorHAnsi"/>
          <w:color w:val="333333"/>
          <w:sz w:val="30"/>
          <w:szCs w:val="30"/>
          <w:shd w:val="clear" w:color="auto" w:fill="FFFFFF"/>
        </w:rPr>
        <w:lastRenderedPageBreak/>
        <w:t>bahwa peranan titik berat begitu penting dalam menggambarkann gerak benda tegar</w:t>
      </w:r>
    </w:p>
    <w:p w:rsidR="001350B8" w:rsidRDefault="001350B8" w:rsidP="00BD7668">
      <w:pPr>
        <w:pStyle w:val="NormalWeb"/>
        <w:shd w:val="clear" w:color="auto" w:fill="FFFFFF"/>
        <w:spacing w:before="0" w:beforeAutospacing="0" w:after="450" w:afterAutospacing="0"/>
        <w:ind w:firstLine="720"/>
        <w:rPr>
          <w:rFonts w:asciiTheme="minorHAnsi" w:hAnsiTheme="minorHAnsi"/>
          <w:color w:val="333333"/>
          <w:sz w:val="30"/>
          <w:szCs w:val="30"/>
          <w:shd w:val="clear" w:color="auto" w:fill="FFFFFF"/>
        </w:rPr>
      </w:pPr>
    </w:p>
    <w:p w:rsidR="001350B8" w:rsidRDefault="001350B8" w:rsidP="00BD7668">
      <w:pPr>
        <w:pStyle w:val="NormalWeb"/>
        <w:shd w:val="clear" w:color="auto" w:fill="FFFFFF"/>
        <w:spacing w:before="0" w:beforeAutospacing="0" w:after="450" w:afterAutospacing="0"/>
        <w:ind w:firstLine="720"/>
        <w:rPr>
          <w:rFonts w:asciiTheme="minorHAnsi" w:hAnsiTheme="minorHAnsi"/>
          <w:color w:val="333333"/>
          <w:sz w:val="30"/>
          <w:szCs w:val="30"/>
          <w:shd w:val="clear" w:color="auto" w:fill="FFFFFF"/>
        </w:rPr>
      </w:pPr>
    </w:p>
    <w:p w:rsidR="001350B8" w:rsidRPr="001350B8" w:rsidRDefault="001350B8" w:rsidP="001350B8">
      <w:pPr>
        <w:pStyle w:val="NormalWeb"/>
        <w:numPr>
          <w:ilvl w:val="1"/>
          <w:numId w:val="3"/>
        </w:numPr>
        <w:shd w:val="clear" w:color="auto" w:fill="FFFFFF"/>
        <w:spacing w:before="0" w:beforeAutospacing="0" w:after="450" w:afterAutospacing="0"/>
        <w:ind w:left="0" w:hanging="567"/>
        <w:rPr>
          <w:rFonts w:asciiTheme="minorHAnsi" w:hAnsiTheme="minorHAnsi" w:cs="Arial"/>
          <w:b/>
          <w:color w:val="000000"/>
          <w:sz w:val="32"/>
          <w:szCs w:val="32"/>
        </w:rPr>
      </w:pPr>
      <w:r w:rsidRPr="001350B8">
        <w:rPr>
          <w:rFonts w:asciiTheme="minorHAnsi" w:hAnsiTheme="minorHAnsi"/>
          <w:b/>
          <w:color w:val="333333"/>
          <w:sz w:val="32"/>
          <w:szCs w:val="32"/>
          <w:shd w:val="clear" w:color="auto" w:fill="FFFFFF"/>
        </w:rPr>
        <w:t>Contoh soal benda tegar</w:t>
      </w:r>
    </w:p>
    <w:p w:rsidR="001350B8" w:rsidRDefault="001350B8" w:rsidP="001350B8">
      <w:pPr>
        <w:pStyle w:val="NormalWeb"/>
        <w:shd w:val="clear" w:color="auto" w:fill="FFFFFF"/>
        <w:spacing w:before="0" w:beforeAutospacing="0" w:after="450" w:afterAutospacing="0"/>
        <w:rPr>
          <w:rFonts w:asciiTheme="minorHAnsi" w:hAnsiTheme="minorHAnsi" w:cs="Arial"/>
          <w:color w:val="000000"/>
          <w:sz w:val="32"/>
          <w:szCs w:val="32"/>
        </w:rPr>
      </w:pPr>
      <w:r>
        <w:rPr>
          <w:noProof/>
        </w:rPr>
        <w:drawing>
          <wp:inline distT="0" distB="0" distL="0" distR="0" wp14:anchorId="44661CD1" wp14:editId="3F0B2B33">
            <wp:extent cx="3686175" cy="1676400"/>
            <wp:effectExtent l="0" t="0" r="9525" b="0"/>
            <wp:docPr id="8" name="Picture 8" descr="contoh soal momen gaya benda te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toh soal momen gaya benda teg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1676400"/>
                    </a:xfrm>
                    <a:prstGeom prst="rect">
                      <a:avLst/>
                    </a:prstGeom>
                    <a:noFill/>
                    <a:ln>
                      <a:noFill/>
                    </a:ln>
                  </pic:spPr>
                </pic:pic>
              </a:graphicData>
            </a:graphic>
          </wp:inline>
        </w:drawing>
      </w:r>
    </w:p>
    <w:p w:rsidR="001350B8" w:rsidRDefault="001350B8" w:rsidP="001350B8">
      <w:pPr>
        <w:pStyle w:val="NormalWeb"/>
        <w:shd w:val="clear" w:color="auto" w:fill="FFFFFF"/>
        <w:spacing w:before="0" w:beforeAutospacing="0" w:after="450" w:afterAutospacing="0"/>
        <w:jc w:val="both"/>
        <w:rPr>
          <w:rFonts w:asciiTheme="minorHAnsi" w:hAnsiTheme="minorHAnsi" w:cs="Arial"/>
          <w:color w:val="000000"/>
          <w:sz w:val="30"/>
          <w:szCs w:val="30"/>
        </w:rPr>
      </w:pPr>
      <w:r w:rsidRPr="001350B8">
        <w:rPr>
          <w:rFonts w:asciiTheme="minorHAnsi" w:hAnsiTheme="minorHAnsi" w:cs="Arial"/>
          <w:color w:val="000000"/>
          <w:sz w:val="30"/>
          <w:szCs w:val="30"/>
        </w:rPr>
        <w:t>Perhatikan gambar ayunan (benda tegar) di atas! Berdasarkan gambar tersebut, coba sobat hitung tentukan a. τ1, τ2, τ3, danτ 4! b. Jumlah total torsi yang bekerja pada benda tegar tersebut! c. Kemana arah batang mengguling?</w:t>
      </w:r>
    </w:p>
    <w:p w:rsidR="001350B8" w:rsidRDefault="001350B8" w:rsidP="001350B8">
      <w:pPr>
        <w:pStyle w:val="NormalWeb"/>
        <w:shd w:val="clear" w:color="auto" w:fill="FFFFFF"/>
        <w:spacing w:before="0" w:beforeAutospacing="0" w:after="450" w:afterAutospacing="0"/>
        <w:jc w:val="both"/>
        <w:rPr>
          <w:rFonts w:asciiTheme="minorHAnsi" w:hAnsiTheme="minorHAnsi" w:cs="Arial"/>
          <w:color w:val="000000"/>
          <w:sz w:val="30"/>
          <w:szCs w:val="30"/>
        </w:rPr>
      </w:pPr>
      <w:r>
        <w:rPr>
          <w:rFonts w:asciiTheme="minorHAnsi" w:hAnsiTheme="minorHAnsi" w:cs="Arial"/>
          <w:color w:val="000000"/>
          <w:sz w:val="30"/>
          <w:szCs w:val="30"/>
        </w:rPr>
        <w:t>Diketahui:</w:t>
      </w:r>
    </w:p>
    <w:p w:rsidR="001350B8" w:rsidRDefault="001350B8" w:rsidP="001350B8">
      <w:pPr>
        <w:pStyle w:val="NormalWeb"/>
        <w:shd w:val="clear" w:color="auto" w:fill="FFFFFF"/>
        <w:spacing w:before="0" w:beforeAutospacing="0" w:after="450" w:afterAutospacing="0"/>
        <w:jc w:val="both"/>
        <w:rPr>
          <w:rFonts w:ascii="Arial" w:hAnsi="Arial" w:cs="Arial"/>
          <w:color w:val="000000"/>
          <w:sz w:val="27"/>
          <w:szCs w:val="27"/>
          <w:shd w:val="clear" w:color="auto" w:fill="FFFFFF"/>
        </w:rPr>
      </w:pPr>
      <w:r>
        <w:rPr>
          <w:rFonts w:ascii="Arial" w:hAnsi="Arial" w:cs="Arial"/>
          <w:color w:val="000000"/>
          <w:sz w:val="27"/>
          <w:szCs w:val="27"/>
          <w:shd w:val="clear" w:color="auto" w:fill="FFFFFF"/>
        </w:rPr>
        <w:t>F1 = 4 N F2 = 5 N F3 = 5 N F4 = 4 N l1, l3 = 1m , l2, l4 =2m</w:t>
      </w:r>
    </w:p>
    <w:p w:rsidR="001350B8" w:rsidRDefault="001350B8" w:rsidP="001350B8">
      <w:pPr>
        <w:pStyle w:val="NormalWeb"/>
        <w:shd w:val="clear" w:color="auto" w:fill="FFFFFF"/>
        <w:spacing w:before="0" w:beforeAutospacing="0" w:after="450" w:afterAutospacing="0"/>
        <w:jc w:val="both"/>
        <w:rPr>
          <w:rFonts w:asciiTheme="minorHAnsi" w:hAnsiTheme="minorHAnsi" w:cs="Arial"/>
          <w:color w:val="000000"/>
          <w:sz w:val="30"/>
          <w:szCs w:val="30"/>
          <w:shd w:val="clear" w:color="auto" w:fill="FFFFFF"/>
        </w:rPr>
      </w:pPr>
      <w:r w:rsidRPr="001350B8">
        <w:rPr>
          <w:rFonts w:asciiTheme="minorHAnsi" w:hAnsiTheme="minorHAnsi" w:cs="Arial"/>
          <w:color w:val="000000"/>
          <w:sz w:val="30"/>
          <w:szCs w:val="30"/>
          <w:shd w:val="clear" w:color="auto" w:fill="FFFFFF"/>
        </w:rPr>
        <w:t xml:space="preserve">Jawab : </w:t>
      </w:r>
    </w:p>
    <w:p w:rsidR="001350B8" w:rsidRPr="001350B8" w:rsidRDefault="001350B8" w:rsidP="001350B8">
      <w:pPr>
        <w:pStyle w:val="NormalWeb"/>
        <w:numPr>
          <w:ilvl w:val="0"/>
          <w:numId w:val="5"/>
        </w:numPr>
        <w:shd w:val="clear" w:color="auto" w:fill="FFFFFF"/>
        <w:spacing w:before="0" w:beforeAutospacing="0" w:after="450" w:afterAutospacing="0"/>
        <w:jc w:val="both"/>
        <w:rPr>
          <w:rStyle w:val="Strong"/>
          <w:rFonts w:asciiTheme="minorHAnsi" w:hAnsiTheme="minorHAnsi" w:cs="Arial"/>
          <w:b w:val="0"/>
          <w:bCs w:val="0"/>
          <w:color w:val="000000"/>
          <w:sz w:val="30"/>
          <w:szCs w:val="30"/>
        </w:rPr>
      </w:pPr>
      <w:r w:rsidRPr="001350B8">
        <w:rPr>
          <w:rFonts w:asciiTheme="minorHAnsi" w:hAnsiTheme="minorHAnsi" w:cs="Arial"/>
          <w:color w:val="000000"/>
          <w:sz w:val="30"/>
          <w:szCs w:val="30"/>
          <w:shd w:val="clear" w:color="auto" w:fill="FFFFFF"/>
        </w:rPr>
        <w:t>Kita tetapkan bahwa arah mengguling searah putaran jarum jam bernilai positif. τ1 = – F1 •l1 = – 4 • 1 = –</w:t>
      </w:r>
      <w:r w:rsidRPr="001350B8">
        <w:rPr>
          <w:rStyle w:val="Strong"/>
          <w:rFonts w:asciiTheme="minorHAnsi" w:hAnsiTheme="minorHAnsi" w:cs="Arial"/>
          <w:color w:val="000000"/>
          <w:sz w:val="30"/>
          <w:szCs w:val="30"/>
          <w:shd w:val="clear" w:color="auto" w:fill="FFFFFF"/>
        </w:rPr>
        <w:t>4 Nm</w:t>
      </w:r>
      <w:r w:rsidRPr="001350B8">
        <w:rPr>
          <w:rFonts w:asciiTheme="minorHAnsi" w:hAnsiTheme="minorHAnsi" w:cs="Arial"/>
          <w:color w:val="000000"/>
          <w:sz w:val="30"/>
          <w:szCs w:val="30"/>
          <w:shd w:val="clear" w:color="auto" w:fill="FFFFFF"/>
        </w:rPr>
        <w:t> τ2 = F2•l2 = 5 • 2 = </w:t>
      </w:r>
      <w:r w:rsidRPr="001350B8">
        <w:rPr>
          <w:rStyle w:val="Strong"/>
          <w:rFonts w:asciiTheme="minorHAnsi" w:hAnsiTheme="minorHAnsi" w:cs="Arial"/>
          <w:color w:val="000000"/>
          <w:sz w:val="30"/>
          <w:szCs w:val="30"/>
          <w:shd w:val="clear" w:color="auto" w:fill="FFFFFF"/>
        </w:rPr>
        <w:t>10 Nm</w:t>
      </w:r>
      <w:r w:rsidRPr="001350B8">
        <w:rPr>
          <w:rFonts w:asciiTheme="minorHAnsi" w:hAnsiTheme="minorHAnsi" w:cs="Arial"/>
          <w:color w:val="000000"/>
          <w:sz w:val="30"/>
          <w:szCs w:val="30"/>
          <w:shd w:val="clear" w:color="auto" w:fill="FFFFFF"/>
        </w:rPr>
        <w:t> τ3 = – F3 • l3 = -5.1 = </w:t>
      </w:r>
      <w:r w:rsidRPr="001350B8">
        <w:rPr>
          <w:rStyle w:val="Strong"/>
          <w:rFonts w:asciiTheme="minorHAnsi" w:hAnsiTheme="minorHAnsi" w:cs="Arial"/>
          <w:color w:val="000000"/>
          <w:sz w:val="30"/>
          <w:szCs w:val="30"/>
          <w:shd w:val="clear" w:color="auto" w:fill="FFFFFF"/>
        </w:rPr>
        <w:t>-5 Nm</w:t>
      </w:r>
      <w:r w:rsidRPr="001350B8">
        <w:rPr>
          <w:rFonts w:asciiTheme="minorHAnsi" w:hAnsiTheme="minorHAnsi" w:cs="Arial"/>
          <w:color w:val="000000"/>
          <w:sz w:val="30"/>
          <w:szCs w:val="30"/>
          <w:shd w:val="clear" w:color="auto" w:fill="FFFFFF"/>
        </w:rPr>
        <w:t> τ 4 = F4 • l4 =  4 • 2 = </w:t>
      </w:r>
      <w:r w:rsidRPr="001350B8">
        <w:rPr>
          <w:rStyle w:val="Strong"/>
          <w:rFonts w:asciiTheme="minorHAnsi" w:hAnsiTheme="minorHAnsi" w:cs="Arial"/>
          <w:color w:val="000000"/>
          <w:sz w:val="30"/>
          <w:szCs w:val="30"/>
          <w:shd w:val="clear" w:color="auto" w:fill="FFFFFF"/>
        </w:rPr>
        <w:t>8 Nm</w:t>
      </w:r>
    </w:p>
    <w:p w:rsidR="001350B8" w:rsidRPr="001350B8" w:rsidRDefault="001350B8" w:rsidP="001350B8">
      <w:pPr>
        <w:pStyle w:val="NormalWeb"/>
        <w:numPr>
          <w:ilvl w:val="0"/>
          <w:numId w:val="5"/>
        </w:numPr>
        <w:shd w:val="clear" w:color="auto" w:fill="FFFFFF"/>
        <w:spacing w:before="0" w:beforeAutospacing="0" w:after="450" w:afterAutospacing="0"/>
        <w:jc w:val="both"/>
        <w:rPr>
          <w:rFonts w:asciiTheme="minorHAnsi" w:hAnsiTheme="minorHAnsi" w:cs="Arial"/>
          <w:color w:val="000000"/>
          <w:sz w:val="30"/>
          <w:szCs w:val="30"/>
        </w:rPr>
      </w:pPr>
      <w:r w:rsidRPr="001350B8">
        <w:rPr>
          <w:rFonts w:asciiTheme="minorHAnsi" w:hAnsiTheme="minorHAnsi" w:cs="Arial"/>
          <w:color w:val="000000"/>
          <w:sz w:val="30"/>
          <w:szCs w:val="30"/>
          <w:shd w:val="clear" w:color="auto" w:fill="FFFFFF"/>
        </w:rPr>
        <w:t>Σ τ= τ1 + τ 2 + τ3 + τ 4 = -4 + 10 + (-5) + 8 = 18 – 9 = 9 Nm</w:t>
      </w:r>
    </w:p>
    <w:p w:rsidR="001350B8" w:rsidRDefault="001350B8" w:rsidP="001350B8">
      <w:pPr>
        <w:pStyle w:val="NormalWeb"/>
        <w:shd w:val="clear" w:color="auto" w:fill="FFFFFF"/>
        <w:spacing w:before="0" w:beforeAutospacing="0" w:after="450" w:afterAutospacing="0"/>
        <w:jc w:val="both"/>
        <w:rPr>
          <w:rFonts w:asciiTheme="minorHAnsi" w:hAnsiTheme="minorHAnsi" w:cs="Arial"/>
          <w:color w:val="000000"/>
          <w:sz w:val="30"/>
          <w:szCs w:val="30"/>
          <w:shd w:val="clear" w:color="auto" w:fill="FFFFFF"/>
        </w:rPr>
      </w:pPr>
    </w:p>
    <w:p w:rsidR="001350B8" w:rsidRDefault="001350B8" w:rsidP="001350B8">
      <w:pPr>
        <w:pStyle w:val="NormalWeb"/>
        <w:shd w:val="clear" w:color="auto" w:fill="FFFFFF"/>
        <w:spacing w:before="0" w:beforeAutospacing="0" w:after="450" w:afterAutospacing="0"/>
        <w:jc w:val="both"/>
        <w:rPr>
          <w:rFonts w:asciiTheme="minorHAnsi" w:hAnsiTheme="minorHAnsi" w:cs="Arial"/>
          <w:color w:val="000000"/>
          <w:sz w:val="30"/>
          <w:szCs w:val="30"/>
          <w:shd w:val="clear" w:color="auto" w:fill="FFFFFF"/>
        </w:rPr>
      </w:pPr>
    </w:p>
    <w:p w:rsidR="001350B8" w:rsidRDefault="001350B8" w:rsidP="001350B8">
      <w:pPr>
        <w:pStyle w:val="NormalWeb"/>
        <w:shd w:val="clear" w:color="auto" w:fill="FFFFFF"/>
        <w:spacing w:before="0" w:beforeAutospacing="0" w:after="450" w:afterAutospacing="0"/>
        <w:jc w:val="both"/>
        <w:rPr>
          <w:rFonts w:asciiTheme="minorHAnsi" w:hAnsiTheme="minorHAnsi" w:cs="Arial"/>
          <w:b/>
          <w:color w:val="000000"/>
          <w:sz w:val="36"/>
          <w:szCs w:val="36"/>
          <w:shd w:val="clear" w:color="auto" w:fill="FFFFFF"/>
        </w:rPr>
      </w:pPr>
      <w:r>
        <w:rPr>
          <w:rFonts w:asciiTheme="minorHAnsi" w:hAnsiTheme="minorHAnsi" w:cs="Arial"/>
          <w:b/>
          <w:color w:val="000000"/>
          <w:sz w:val="36"/>
          <w:szCs w:val="36"/>
          <w:shd w:val="clear" w:color="auto" w:fill="FFFFFF"/>
        </w:rPr>
        <w:t xml:space="preserve">                                           </w:t>
      </w:r>
    </w:p>
    <w:p w:rsidR="001350B8" w:rsidRDefault="001350B8" w:rsidP="001350B8">
      <w:pPr>
        <w:pStyle w:val="NormalWeb"/>
        <w:shd w:val="clear" w:color="auto" w:fill="FFFFFF"/>
        <w:spacing w:before="0" w:beforeAutospacing="0" w:after="450" w:afterAutospacing="0"/>
        <w:jc w:val="both"/>
        <w:rPr>
          <w:rFonts w:asciiTheme="minorHAnsi" w:hAnsiTheme="minorHAnsi" w:cs="Arial"/>
          <w:b/>
          <w:color w:val="000000"/>
          <w:sz w:val="36"/>
          <w:szCs w:val="36"/>
          <w:shd w:val="clear" w:color="auto" w:fill="FFFFFF"/>
        </w:rPr>
      </w:pPr>
    </w:p>
    <w:p w:rsidR="001350B8" w:rsidRDefault="001350B8" w:rsidP="001350B8">
      <w:pPr>
        <w:pStyle w:val="NormalWeb"/>
        <w:shd w:val="clear" w:color="auto" w:fill="FFFFFF"/>
        <w:spacing w:before="0" w:beforeAutospacing="0" w:after="450" w:afterAutospacing="0"/>
        <w:jc w:val="both"/>
        <w:rPr>
          <w:rFonts w:asciiTheme="minorHAnsi" w:hAnsiTheme="minorHAnsi" w:cs="Arial"/>
          <w:b/>
          <w:color w:val="000000"/>
          <w:sz w:val="36"/>
          <w:szCs w:val="36"/>
          <w:shd w:val="clear" w:color="auto" w:fill="FFFFFF"/>
        </w:rPr>
      </w:pPr>
      <w:r>
        <w:rPr>
          <w:rFonts w:asciiTheme="minorHAnsi" w:hAnsiTheme="minorHAnsi" w:cs="Arial"/>
          <w:b/>
          <w:color w:val="000000"/>
          <w:sz w:val="36"/>
          <w:szCs w:val="36"/>
          <w:shd w:val="clear" w:color="auto" w:fill="FFFFFF"/>
        </w:rPr>
        <w:t xml:space="preserve">                                            BAB 3</w:t>
      </w:r>
    </w:p>
    <w:p w:rsidR="001350B8" w:rsidRDefault="001350B8" w:rsidP="001350B8">
      <w:pPr>
        <w:pStyle w:val="NormalWeb"/>
        <w:shd w:val="clear" w:color="auto" w:fill="FFFFFF"/>
        <w:spacing w:before="0" w:beforeAutospacing="0" w:after="450" w:afterAutospacing="0"/>
        <w:jc w:val="both"/>
        <w:rPr>
          <w:rFonts w:asciiTheme="minorHAnsi" w:hAnsiTheme="minorHAnsi" w:cs="Arial"/>
          <w:b/>
          <w:color w:val="000000"/>
          <w:sz w:val="36"/>
          <w:szCs w:val="36"/>
          <w:u w:val="single"/>
          <w:shd w:val="clear" w:color="auto" w:fill="FFFFFF"/>
        </w:rPr>
      </w:pPr>
      <w:r>
        <w:rPr>
          <w:rFonts w:asciiTheme="minorHAnsi" w:hAnsiTheme="minorHAnsi" w:cs="Arial"/>
          <w:b/>
          <w:color w:val="000000"/>
          <w:sz w:val="36"/>
          <w:szCs w:val="36"/>
          <w:shd w:val="clear" w:color="auto" w:fill="FFFFFF"/>
        </w:rPr>
        <w:t xml:space="preserve">                                          </w:t>
      </w:r>
      <w:r w:rsidRPr="00DD2FC8">
        <w:rPr>
          <w:rFonts w:asciiTheme="minorHAnsi" w:hAnsiTheme="minorHAnsi" w:cs="Arial"/>
          <w:b/>
          <w:color w:val="000000"/>
          <w:sz w:val="36"/>
          <w:szCs w:val="36"/>
          <w:u w:val="single"/>
          <w:shd w:val="clear" w:color="auto" w:fill="FFFFFF"/>
        </w:rPr>
        <w:t>Penutup</w:t>
      </w:r>
    </w:p>
    <w:p w:rsidR="00E631E7" w:rsidRPr="00DD2FC8" w:rsidRDefault="00E631E7" w:rsidP="001350B8">
      <w:pPr>
        <w:pStyle w:val="NormalWeb"/>
        <w:shd w:val="clear" w:color="auto" w:fill="FFFFFF"/>
        <w:spacing w:before="0" w:beforeAutospacing="0" w:after="450" w:afterAutospacing="0"/>
        <w:jc w:val="both"/>
        <w:rPr>
          <w:rFonts w:asciiTheme="minorHAnsi" w:hAnsiTheme="minorHAnsi" w:cs="Arial"/>
          <w:b/>
          <w:color w:val="000000"/>
          <w:sz w:val="36"/>
          <w:szCs w:val="36"/>
          <w:u w:val="single"/>
          <w:shd w:val="clear" w:color="auto" w:fill="FFFFFF"/>
        </w:rPr>
      </w:pPr>
    </w:p>
    <w:p w:rsidR="001350B8" w:rsidRDefault="001350B8" w:rsidP="001350B8">
      <w:pPr>
        <w:pStyle w:val="NormalWeb"/>
        <w:numPr>
          <w:ilvl w:val="1"/>
          <w:numId w:val="1"/>
        </w:numPr>
        <w:shd w:val="clear" w:color="auto" w:fill="FFFFFF"/>
        <w:spacing w:before="0" w:beforeAutospacing="0" w:after="450" w:afterAutospacing="0"/>
        <w:ind w:left="0" w:hanging="567"/>
        <w:jc w:val="both"/>
        <w:rPr>
          <w:rFonts w:asciiTheme="minorHAnsi" w:hAnsiTheme="minorHAnsi" w:cs="Arial"/>
          <w:b/>
          <w:color w:val="000000"/>
          <w:sz w:val="32"/>
          <w:szCs w:val="32"/>
          <w:shd w:val="clear" w:color="auto" w:fill="FFFFFF"/>
        </w:rPr>
      </w:pPr>
      <w:r>
        <w:rPr>
          <w:rFonts w:asciiTheme="minorHAnsi" w:hAnsiTheme="minorHAnsi" w:cs="Arial"/>
          <w:b/>
          <w:color w:val="000000"/>
          <w:sz w:val="32"/>
          <w:szCs w:val="32"/>
          <w:shd w:val="clear" w:color="auto" w:fill="FFFFFF"/>
        </w:rPr>
        <w:t>Kesimpulan</w:t>
      </w:r>
    </w:p>
    <w:p w:rsidR="001350B8" w:rsidRDefault="001350B8" w:rsidP="00B12D92">
      <w:pPr>
        <w:pStyle w:val="NormalWeb"/>
        <w:shd w:val="clear" w:color="auto" w:fill="FFFFFF"/>
        <w:spacing w:before="0" w:beforeAutospacing="0" w:after="450" w:afterAutospacing="0"/>
        <w:ind w:firstLine="720"/>
        <w:jc w:val="both"/>
        <w:rPr>
          <w:rFonts w:asciiTheme="minorHAnsi" w:hAnsiTheme="minorHAnsi"/>
          <w:color w:val="333333"/>
          <w:sz w:val="30"/>
          <w:szCs w:val="30"/>
          <w:shd w:val="clear" w:color="auto" w:fill="FFFFFF"/>
        </w:rPr>
      </w:pPr>
      <w:r w:rsidRPr="001350B8">
        <w:rPr>
          <w:rFonts w:asciiTheme="minorHAnsi" w:hAnsiTheme="minorHAnsi"/>
          <w:color w:val="333333"/>
          <w:sz w:val="30"/>
          <w:szCs w:val="30"/>
          <w:shd w:val="clear" w:color="auto" w:fill="FFFFFF"/>
        </w:rPr>
        <w:t>Dari pembahasan makalah  dapat saya simpulkan bahwa benda tegar adalah benda yang bentuk dan ukurannya tidak berubah yang dapat mengalami gerak translasi (gerak lurus) dan gerak rotasi. Konsep benda tegar banyak kita temui dalam kehidupan sehari-hari. Seperti pada pemukul tongkat kasti dan seorang peloncat indah yang sedang terjun ke kolan renang. Tidak hanya itu saja dalam teknologi konsep benda tegar ini sangat penting, seperti pada pembangunan jembatan gantung dan pembuatan mobil balap.</w:t>
      </w:r>
    </w:p>
    <w:p w:rsidR="00E631E7" w:rsidRDefault="00E631E7" w:rsidP="00B12D92">
      <w:pPr>
        <w:pStyle w:val="NormalWeb"/>
        <w:shd w:val="clear" w:color="auto" w:fill="FFFFFF"/>
        <w:spacing w:before="0" w:beforeAutospacing="0" w:after="450" w:afterAutospacing="0"/>
        <w:ind w:firstLine="720"/>
        <w:jc w:val="both"/>
        <w:rPr>
          <w:rFonts w:asciiTheme="minorHAnsi" w:hAnsiTheme="minorHAnsi"/>
          <w:color w:val="333333"/>
          <w:sz w:val="30"/>
          <w:szCs w:val="30"/>
          <w:shd w:val="clear" w:color="auto" w:fill="FFFFFF"/>
        </w:rPr>
      </w:pPr>
    </w:p>
    <w:p w:rsidR="00E631E7" w:rsidRDefault="00E631E7" w:rsidP="00E631E7">
      <w:pPr>
        <w:pStyle w:val="NormalWeb"/>
        <w:numPr>
          <w:ilvl w:val="1"/>
          <w:numId w:val="1"/>
        </w:numPr>
        <w:shd w:val="clear" w:color="auto" w:fill="FFFFFF"/>
        <w:spacing w:before="0" w:beforeAutospacing="0" w:after="450" w:afterAutospacing="0"/>
        <w:ind w:left="0" w:hanging="567"/>
        <w:jc w:val="both"/>
        <w:rPr>
          <w:rFonts w:asciiTheme="minorHAnsi" w:hAnsiTheme="minorHAnsi"/>
          <w:b/>
          <w:color w:val="333333"/>
          <w:sz w:val="32"/>
          <w:szCs w:val="32"/>
          <w:shd w:val="clear" w:color="auto" w:fill="FFFFFF"/>
        </w:rPr>
      </w:pPr>
      <w:r w:rsidRPr="00E631E7">
        <w:rPr>
          <w:rFonts w:asciiTheme="minorHAnsi" w:hAnsiTheme="minorHAnsi"/>
          <w:b/>
          <w:color w:val="333333"/>
          <w:sz w:val="32"/>
          <w:szCs w:val="32"/>
          <w:shd w:val="clear" w:color="auto" w:fill="FFFFFF"/>
        </w:rPr>
        <w:t>Saran</w:t>
      </w:r>
    </w:p>
    <w:p w:rsidR="00E631E7" w:rsidRPr="00E631E7" w:rsidRDefault="00E631E7" w:rsidP="00E631E7">
      <w:pPr>
        <w:pStyle w:val="NormalWeb"/>
        <w:shd w:val="clear" w:color="auto" w:fill="FFFFFF"/>
        <w:spacing w:before="0" w:beforeAutospacing="0" w:after="450" w:afterAutospacing="0"/>
        <w:ind w:firstLine="720"/>
        <w:jc w:val="both"/>
        <w:rPr>
          <w:rFonts w:asciiTheme="minorHAnsi" w:hAnsiTheme="minorHAnsi"/>
          <w:color w:val="333333"/>
          <w:sz w:val="32"/>
          <w:szCs w:val="32"/>
          <w:shd w:val="clear" w:color="auto" w:fill="FFFFFF"/>
        </w:rPr>
      </w:pPr>
      <w:r>
        <w:rPr>
          <w:rFonts w:asciiTheme="minorHAnsi" w:hAnsiTheme="minorHAnsi"/>
          <w:color w:val="333333"/>
          <w:sz w:val="32"/>
          <w:szCs w:val="32"/>
          <w:shd w:val="clear" w:color="auto" w:fill="FFFFFF"/>
        </w:rPr>
        <w:t>Dengan dibahasnya materi Benda Tegar diharapkan agar pembaca lebih meningkatkan dan medalami lagi bagaimana sifat sifat dan pengaplikasiannya dalam kehidupan sehari hari</w:t>
      </w:r>
    </w:p>
    <w:p w:rsidR="00B12D92" w:rsidRDefault="00B12D92" w:rsidP="00B12D92">
      <w:pPr>
        <w:pStyle w:val="NormalWeb"/>
        <w:shd w:val="clear" w:color="auto" w:fill="FFFFFF"/>
        <w:spacing w:before="0" w:beforeAutospacing="0" w:after="450" w:afterAutospacing="0"/>
        <w:ind w:firstLine="720"/>
        <w:jc w:val="both"/>
        <w:rPr>
          <w:rFonts w:asciiTheme="minorHAnsi" w:hAnsiTheme="minorHAnsi"/>
          <w:color w:val="333333"/>
          <w:sz w:val="30"/>
          <w:szCs w:val="30"/>
          <w:shd w:val="clear" w:color="auto" w:fill="FFFFFF"/>
        </w:rPr>
      </w:pPr>
    </w:p>
    <w:p w:rsidR="001350B8" w:rsidRDefault="001350B8" w:rsidP="001350B8">
      <w:pPr>
        <w:pStyle w:val="NormalWeb"/>
        <w:shd w:val="clear" w:color="auto" w:fill="FFFFFF"/>
        <w:spacing w:before="0" w:beforeAutospacing="0" w:after="450" w:afterAutospacing="0"/>
        <w:jc w:val="both"/>
        <w:rPr>
          <w:rFonts w:asciiTheme="minorHAnsi" w:hAnsiTheme="minorHAnsi" w:cs="Arial"/>
          <w:color w:val="000000"/>
          <w:sz w:val="30"/>
          <w:szCs w:val="30"/>
          <w:shd w:val="clear" w:color="auto" w:fill="FFFFFF"/>
        </w:rPr>
      </w:pPr>
    </w:p>
    <w:p w:rsidR="00B12D92" w:rsidRDefault="00B12D92" w:rsidP="001350B8">
      <w:pPr>
        <w:pStyle w:val="NormalWeb"/>
        <w:shd w:val="clear" w:color="auto" w:fill="FFFFFF"/>
        <w:spacing w:before="0" w:beforeAutospacing="0" w:after="450" w:afterAutospacing="0"/>
        <w:jc w:val="both"/>
        <w:rPr>
          <w:rFonts w:asciiTheme="minorHAnsi" w:hAnsiTheme="minorHAnsi" w:cs="Arial"/>
          <w:b/>
          <w:color w:val="000000"/>
          <w:sz w:val="36"/>
          <w:szCs w:val="36"/>
          <w:shd w:val="clear" w:color="auto" w:fill="FFFFFF"/>
        </w:rPr>
      </w:pPr>
      <w:r>
        <w:rPr>
          <w:rFonts w:asciiTheme="minorHAnsi" w:hAnsiTheme="minorHAnsi" w:cs="Arial"/>
          <w:b/>
          <w:color w:val="000000"/>
          <w:sz w:val="36"/>
          <w:szCs w:val="36"/>
          <w:shd w:val="clear" w:color="auto" w:fill="FFFFFF"/>
        </w:rPr>
        <w:lastRenderedPageBreak/>
        <w:t xml:space="preserve">                                  DAFTAR PUSAKA</w:t>
      </w:r>
    </w:p>
    <w:p w:rsidR="00B12D92" w:rsidRPr="00B12D92" w:rsidRDefault="00A73331" w:rsidP="00B12D92">
      <w:pPr>
        <w:shd w:val="clear" w:color="auto" w:fill="FFFFFF"/>
        <w:spacing w:after="0" w:line="293" w:lineRule="atLeast"/>
        <w:rPr>
          <w:rFonts w:eastAsia="Times New Roman" w:cs="Times New Roman"/>
          <w:color w:val="666666"/>
          <w:sz w:val="30"/>
          <w:szCs w:val="30"/>
          <w:lang w:eastAsia="id-ID"/>
        </w:rPr>
      </w:pPr>
      <w:hyperlink r:id="rId14" w:history="1">
        <w:r w:rsidR="00B12D92" w:rsidRPr="00B12D92">
          <w:rPr>
            <w:rFonts w:eastAsia="Times New Roman" w:cs="Times New Roman"/>
            <w:i/>
            <w:iCs/>
            <w:color w:val="538CD6"/>
            <w:sz w:val="30"/>
            <w:szCs w:val="30"/>
            <w:lang w:val="en-US" w:eastAsia="id-ID"/>
          </w:rPr>
          <w:t>http://www.walter-fendt.de/ph11e/carousel.htm</w:t>
        </w:r>
      </w:hyperlink>
      <w:r w:rsidR="00B12D92" w:rsidRPr="00B12D92">
        <w:rPr>
          <w:rFonts w:eastAsia="Times New Roman" w:cs="Times New Roman"/>
          <w:i/>
          <w:iCs/>
          <w:color w:val="666666"/>
          <w:sz w:val="30"/>
          <w:szCs w:val="30"/>
          <w:lang w:val="en-US" w:eastAsia="id-ID"/>
        </w:rPr>
        <w:t> </w:t>
      </w:r>
      <w:r w:rsidR="00B12D92" w:rsidRPr="00B12D92">
        <w:rPr>
          <w:rFonts w:eastAsia="Times New Roman" w:cs="Times New Roman"/>
          <w:color w:val="666666"/>
          <w:sz w:val="30"/>
          <w:szCs w:val="30"/>
          <w:lang w:val="en-US" w:eastAsia="id-ID"/>
        </w:rPr>
        <w:t> </w:t>
      </w:r>
    </w:p>
    <w:p w:rsidR="00B12D92" w:rsidRPr="00B12D92" w:rsidRDefault="00A73331" w:rsidP="00B12D92">
      <w:pPr>
        <w:shd w:val="clear" w:color="auto" w:fill="FFFFFF"/>
        <w:spacing w:after="0" w:line="293" w:lineRule="atLeast"/>
        <w:rPr>
          <w:rFonts w:eastAsia="Times New Roman" w:cs="Times New Roman"/>
          <w:color w:val="666666"/>
          <w:sz w:val="30"/>
          <w:szCs w:val="30"/>
          <w:lang w:eastAsia="id-ID"/>
        </w:rPr>
      </w:pPr>
      <w:hyperlink r:id="rId15" w:history="1">
        <w:r w:rsidR="00B12D92" w:rsidRPr="00B12D92">
          <w:rPr>
            <w:rFonts w:eastAsia="Times New Roman" w:cs="Times New Roman"/>
            <w:i/>
            <w:iCs/>
            <w:color w:val="538CD6"/>
            <w:sz w:val="30"/>
            <w:szCs w:val="30"/>
            <w:lang w:val="en-US" w:eastAsia="id-ID"/>
          </w:rPr>
          <w:t>http://www.fisdasbook.com</w:t>
        </w:r>
      </w:hyperlink>
    </w:p>
    <w:p w:rsidR="00B12D92" w:rsidRPr="00B12D92" w:rsidRDefault="00B12D92" w:rsidP="00B12D92">
      <w:pPr>
        <w:shd w:val="clear" w:color="auto" w:fill="FFFFFF"/>
        <w:spacing w:after="0" w:line="293" w:lineRule="atLeast"/>
        <w:rPr>
          <w:rFonts w:eastAsia="Times New Roman" w:cs="Times New Roman"/>
          <w:color w:val="666666"/>
          <w:sz w:val="30"/>
          <w:szCs w:val="30"/>
          <w:lang w:eastAsia="id-ID"/>
        </w:rPr>
      </w:pPr>
      <w:r w:rsidRPr="00B12D92">
        <w:rPr>
          <w:rFonts w:eastAsia="Times New Roman" w:cs="Times New Roman"/>
          <w:i/>
          <w:iCs/>
          <w:color w:val="666666"/>
          <w:sz w:val="30"/>
          <w:szCs w:val="30"/>
          <w:lang w:val="en-US" w:eastAsia="id-ID"/>
        </w:rPr>
        <w:t>http://www.fisika ceria.com</w:t>
      </w:r>
    </w:p>
    <w:p w:rsidR="00B12D92" w:rsidRDefault="00B12D92" w:rsidP="001350B8">
      <w:pPr>
        <w:pStyle w:val="NormalWeb"/>
        <w:shd w:val="clear" w:color="auto" w:fill="FFFFFF"/>
        <w:spacing w:before="0" w:beforeAutospacing="0" w:after="450" w:afterAutospacing="0"/>
        <w:jc w:val="both"/>
        <w:rPr>
          <w:rFonts w:asciiTheme="minorHAnsi" w:hAnsiTheme="minorHAnsi" w:cs="Arial"/>
          <w:color w:val="000000"/>
          <w:sz w:val="30"/>
          <w:szCs w:val="30"/>
        </w:rPr>
      </w:pPr>
    </w:p>
    <w:p w:rsidR="00B12D92" w:rsidRDefault="00B12D92" w:rsidP="001350B8">
      <w:pPr>
        <w:pStyle w:val="NormalWeb"/>
        <w:shd w:val="clear" w:color="auto" w:fill="FFFFFF"/>
        <w:spacing w:before="0" w:beforeAutospacing="0" w:after="450" w:afterAutospacing="0"/>
        <w:jc w:val="both"/>
        <w:rPr>
          <w:rFonts w:asciiTheme="minorHAnsi" w:hAnsiTheme="minorHAnsi" w:cs="Arial"/>
          <w:color w:val="000000"/>
          <w:sz w:val="30"/>
          <w:szCs w:val="30"/>
        </w:rPr>
      </w:pPr>
    </w:p>
    <w:p w:rsidR="00DD2FC8" w:rsidRDefault="00B12D92" w:rsidP="001350B8">
      <w:pPr>
        <w:pStyle w:val="NormalWeb"/>
        <w:shd w:val="clear" w:color="auto" w:fill="FFFFFF"/>
        <w:spacing w:before="0" w:beforeAutospacing="0" w:after="450" w:afterAutospacing="0"/>
        <w:jc w:val="both"/>
        <w:rPr>
          <w:rFonts w:asciiTheme="minorHAnsi" w:hAnsiTheme="minorHAnsi" w:cs="Arial"/>
          <w:b/>
          <w:color w:val="000000"/>
          <w:sz w:val="36"/>
          <w:szCs w:val="36"/>
        </w:rPr>
      </w:pPr>
      <w:r>
        <w:rPr>
          <w:rFonts w:asciiTheme="minorHAnsi" w:hAnsiTheme="minorHAnsi" w:cs="Arial"/>
          <w:b/>
          <w:color w:val="000000"/>
          <w:sz w:val="36"/>
          <w:szCs w:val="36"/>
        </w:rPr>
        <w:t xml:space="preserve">                                       </w:t>
      </w:r>
    </w:p>
    <w:p w:rsidR="00B12D92" w:rsidRDefault="00DD2FC8" w:rsidP="001350B8">
      <w:pPr>
        <w:pStyle w:val="NormalWeb"/>
        <w:shd w:val="clear" w:color="auto" w:fill="FFFFFF"/>
        <w:spacing w:before="0" w:beforeAutospacing="0" w:after="450" w:afterAutospacing="0"/>
        <w:jc w:val="both"/>
        <w:rPr>
          <w:rFonts w:asciiTheme="minorHAnsi" w:hAnsiTheme="minorHAnsi" w:cs="Arial"/>
          <w:b/>
          <w:color w:val="000000"/>
          <w:sz w:val="36"/>
          <w:szCs w:val="36"/>
        </w:rPr>
      </w:pPr>
      <w:r>
        <w:rPr>
          <w:rFonts w:asciiTheme="minorHAnsi" w:hAnsiTheme="minorHAnsi" w:cs="Arial"/>
          <w:b/>
          <w:color w:val="000000"/>
          <w:sz w:val="36"/>
          <w:szCs w:val="36"/>
        </w:rPr>
        <w:t xml:space="preserve">                                       </w:t>
      </w:r>
      <w:r w:rsidR="00B12D92">
        <w:rPr>
          <w:rFonts w:asciiTheme="minorHAnsi" w:hAnsiTheme="minorHAnsi" w:cs="Arial"/>
          <w:b/>
          <w:color w:val="000000"/>
          <w:sz w:val="36"/>
          <w:szCs w:val="36"/>
        </w:rPr>
        <w:t xml:space="preserve"> LAMPIRAN</w:t>
      </w:r>
    </w:p>
    <w:p w:rsidR="00C36D29" w:rsidRDefault="00C36D29" w:rsidP="001350B8">
      <w:pPr>
        <w:pStyle w:val="NormalWeb"/>
        <w:shd w:val="clear" w:color="auto" w:fill="FFFFFF"/>
        <w:spacing w:before="0" w:beforeAutospacing="0" w:after="450" w:afterAutospacing="0"/>
        <w:jc w:val="both"/>
        <w:rPr>
          <w:rFonts w:asciiTheme="minorHAnsi" w:hAnsiTheme="minorHAnsi" w:cs="Arial"/>
          <w:b/>
          <w:color w:val="000000"/>
          <w:sz w:val="36"/>
          <w:szCs w:val="36"/>
        </w:rPr>
      </w:pPr>
    </w:p>
    <w:p w:rsidR="00C36D29" w:rsidRDefault="00C36D29" w:rsidP="001350B8">
      <w:pPr>
        <w:pStyle w:val="NormalWeb"/>
        <w:shd w:val="clear" w:color="auto" w:fill="FFFFFF"/>
        <w:spacing w:before="0" w:beforeAutospacing="0" w:after="450" w:afterAutospacing="0"/>
        <w:jc w:val="both"/>
        <w:rPr>
          <w:rFonts w:asciiTheme="minorHAnsi" w:hAnsiTheme="minorHAnsi" w:cs="Arial"/>
          <w:b/>
          <w:color w:val="000000"/>
          <w:sz w:val="36"/>
          <w:szCs w:val="36"/>
        </w:rPr>
      </w:pPr>
      <w:r>
        <w:rPr>
          <w:rFonts w:asciiTheme="minorHAnsi" w:hAnsiTheme="minorHAnsi" w:cs="Arial"/>
          <w:b/>
          <w:noProof/>
          <w:color w:val="000000"/>
          <w:sz w:val="36"/>
          <w:szCs w:val="36"/>
        </w:rPr>
        <w:drawing>
          <wp:inline distT="0" distB="0" distL="0" distR="0">
            <wp:extent cx="3962400" cy="29720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9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68607" cy="2976675"/>
                    </a:xfrm>
                    <a:prstGeom prst="rect">
                      <a:avLst/>
                    </a:prstGeom>
                  </pic:spPr>
                </pic:pic>
              </a:graphicData>
            </a:graphic>
          </wp:inline>
        </w:drawing>
      </w:r>
    </w:p>
    <w:p w:rsidR="00C36D29" w:rsidRPr="00C36D29" w:rsidRDefault="00C36D29" w:rsidP="001350B8">
      <w:pPr>
        <w:pStyle w:val="NormalWeb"/>
        <w:shd w:val="clear" w:color="auto" w:fill="FFFFFF"/>
        <w:spacing w:before="0" w:beforeAutospacing="0" w:after="450" w:afterAutospacing="0"/>
        <w:jc w:val="both"/>
        <w:rPr>
          <w:rFonts w:asciiTheme="minorHAnsi" w:hAnsiTheme="minorHAnsi" w:cs="Arial"/>
          <w:color w:val="000000"/>
          <w:sz w:val="30"/>
          <w:szCs w:val="30"/>
        </w:rPr>
      </w:pPr>
      <w:r w:rsidRPr="00C36D29">
        <w:rPr>
          <w:rFonts w:asciiTheme="minorHAnsi" w:hAnsiTheme="minorHAnsi" w:cs="Arial"/>
          <w:color w:val="000000"/>
          <w:sz w:val="30"/>
          <w:szCs w:val="30"/>
        </w:rPr>
        <w:t>Mengayunkan tongkat kasti</w:t>
      </w:r>
    </w:p>
    <w:p w:rsidR="001350B8" w:rsidRPr="001350B8" w:rsidRDefault="001350B8" w:rsidP="001350B8">
      <w:pPr>
        <w:pStyle w:val="NormalWeb"/>
        <w:shd w:val="clear" w:color="auto" w:fill="FFFFFF"/>
        <w:spacing w:before="0" w:beforeAutospacing="0" w:after="450" w:afterAutospacing="0"/>
        <w:rPr>
          <w:rFonts w:asciiTheme="minorHAnsi" w:hAnsiTheme="minorHAnsi" w:cs="Arial"/>
          <w:color w:val="000000"/>
          <w:sz w:val="32"/>
          <w:szCs w:val="32"/>
        </w:rPr>
      </w:pPr>
    </w:p>
    <w:p w:rsidR="00BD7668" w:rsidRDefault="00BD7668" w:rsidP="00BD7668">
      <w:pPr>
        <w:pStyle w:val="NormalWeb"/>
        <w:shd w:val="clear" w:color="auto" w:fill="FFFFFF"/>
        <w:spacing w:before="0" w:beforeAutospacing="0" w:after="450" w:afterAutospacing="0"/>
        <w:rPr>
          <w:rFonts w:asciiTheme="minorHAnsi" w:hAnsiTheme="minorHAnsi" w:cs="Arial"/>
          <w:b/>
          <w:color w:val="000000"/>
          <w:sz w:val="32"/>
          <w:szCs w:val="32"/>
        </w:rPr>
      </w:pPr>
    </w:p>
    <w:p w:rsidR="00D026D6" w:rsidRPr="00D026D6" w:rsidRDefault="00D026D6" w:rsidP="00D026D6">
      <w:pPr>
        <w:pStyle w:val="NormalWeb"/>
        <w:shd w:val="clear" w:color="auto" w:fill="FFFFFF"/>
        <w:spacing w:before="0" w:beforeAutospacing="0" w:after="450" w:afterAutospacing="0"/>
        <w:ind w:left="-284"/>
        <w:rPr>
          <w:rFonts w:asciiTheme="minorHAnsi" w:hAnsiTheme="minorHAnsi" w:cs="Arial"/>
          <w:color w:val="000000"/>
          <w:sz w:val="32"/>
          <w:szCs w:val="32"/>
        </w:rPr>
      </w:pPr>
    </w:p>
    <w:p w:rsidR="00D026D6" w:rsidRPr="00D026D6" w:rsidRDefault="00D026D6" w:rsidP="009610B1">
      <w:pPr>
        <w:pStyle w:val="NormalWeb"/>
        <w:shd w:val="clear" w:color="auto" w:fill="FFFFFF"/>
        <w:spacing w:before="0" w:beforeAutospacing="0" w:after="450" w:afterAutospacing="0"/>
        <w:ind w:firstLine="720"/>
        <w:jc w:val="both"/>
        <w:rPr>
          <w:rFonts w:asciiTheme="minorHAnsi" w:hAnsiTheme="minorHAnsi" w:cs="Arial"/>
          <w:color w:val="000000"/>
          <w:sz w:val="30"/>
          <w:szCs w:val="30"/>
        </w:rPr>
      </w:pPr>
    </w:p>
    <w:p w:rsidR="009610B1" w:rsidRPr="009610B1" w:rsidRDefault="00A73331" w:rsidP="009610B1">
      <w:pPr>
        <w:pStyle w:val="ListParagraph"/>
        <w:ind w:left="0"/>
        <w:rPr>
          <w:b/>
          <w:sz w:val="32"/>
          <w:szCs w:val="32"/>
        </w:rPr>
      </w:pPr>
      <w:hyperlink r:id="rId17" w:history="1">
        <w:r w:rsidR="009610B1">
          <w:rPr>
            <w:rFonts w:ascii="Arial" w:hAnsi="Arial" w:cs="Arial"/>
            <w:color w:val="BC0600"/>
            <w:sz w:val="27"/>
            <w:szCs w:val="27"/>
          </w:rPr>
          <w:br/>
        </w:r>
      </w:hyperlink>
    </w:p>
    <w:sectPr w:rsidR="009610B1" w:rsidRPr="009610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3AF6"/>
    <w:multiLevelType w:val="multilevel"/>
    <w:tmpl w:val="CF7077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0FCE143A"/>
    <w:multiLevelType w:val="hybridMultilevel"/>
    <w:tmpl w:val="E098ACA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0022FF9"/>
    <w:multiLevelType w:val="multilevel"/>
    <w:tmpl w:val="76062C0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227225E4"/>
    <w:multiLevelType w:val="hybridMultilevel"/>
    <w:tmpl w:val="F0626F6A"/>
    <w:lvl w:ilvl="0" w:tplc="2154F00E">
      <w:start w:val="1"/>
      <w:numFmt w:val="decimal"/>
      <w:lvlText w:val="%1."/>
      <w:lvlJc w:val="left"/>
      <w:pPr>
        <w:ind w:left="1080" w:hanging="360"/>
      </w:pPr>
      <w:rPr>
        <w:rFonts w:ascii="Times New Roman" w:hAnsi="Times New Roman" w:cs="Times New Roman"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9E85BC3"/>
    <w:multiLevelType w:val="multilevel"/>
    <w:tmpl w:val="11682A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4EC21D57"/>
    <w:multiLevelType w:val="hybridMultilevel"/>
    <w:tmpl w:val="71BA8A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793069D9"/>
    <w:multiLevelType w:val="multilevel"/>
    <w:tmpl w:val="D284943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2"/>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08B"/>
    <w:rsid w:val="001350B8"/>
    <w:rsid w:val="00305393"/>
    <w:rsid w:val="00517D08"/>
    <w:rsid w:val="005425B5"/>
    <w:rsid w:val="00554853"/>
    <w:rsid w:val="00735806"/>
    <w:rsid w:val="009610B1"/>
    <w:rsid w:val="00A73331"/>
    <w:rsid w:val="00B12D92"/>
    <w:rsid w:val="00BD7668"/>
    <w:rsid w:val="00C36D29"/>
    <w:rsid w:val="00D026D6"/>
    <w:rsid w:val="00DD2FC8"/>
    <w:rsid w:val="00E631E7"/>
    <w:rsid w:val="00E647B1"/>
    <w:rsid w:val="00F13C0B"/>
    <w:rsid w:val="00F550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5B5"/>
    <w:pPr>
      <w:ind w:left="720"/>
      <w:contextualSpacing/>
    </w:pPr>
  </w:style>
  <w:style w:type="paragraph" w:styleId="NormalWeb">
    <w:name w:val="Normal (Web)"/>
    <w:basedOn w:val="Normal"/>
    <w:uiPriority w:val="99"/>
    <w:semiHidden/>
    <w:unhideWhenUsed/>
    <w:rsid w:val="009610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610B1"/>
    <w:rPr>
      <w:b/>
      <w:bCs/>
    </w:rPr>
  </w:style>
  <w:style w:type="paragraph" w:styleId="BalloonText">
    <w:name w:val="Balloon Text"/>
    <w:basedOn w:val="Normal"/>
    <w:link w:val="BalloonTextChar"/>
    <w:uiPriority w:val="99"/>
    <w:semiHidden/>
    <w:unhideWhenUsed/>
    <w:rsid w:val="00961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0B1"/>
    <w:rPr>
      <w:rFonts w:ascii="Tahoma" w:hAnsi="Tahoma" w:cs="Tahoma"/>
      <w:sz w:val="16"/>
      <w:szCs w:val="16"/>
    </w:rPr>
  </w:style>
  <w:style w:type="character" w:styleId="Hyperlink">
    <w:name w:val="Hyperlink"/>
    <w:basedOn w:val="DefaultParagraphFont"/>
    <w:uiPriority w:val="99"/>
    <w:semiHidden/>
    <w:unhideWhenUsed/>
    <w:rsid w:val="00D026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5B5"/>
    <w:pPr>
      <w:ind w:left="720"/>
      <w:contextualSpacing/>
    </w:pPr>
  </w:style>
  <w:style w:type="paragraph" w:styleId="NormalWeb">
    <w:name w:val="Normal (Web)"/>
    <w:basedOn w:val="Normal"/>
    <w:uiPriority w:val="99"/>
    <w:semiHidden/>
    <w:unhideWhenUsed/>
    <w:rsid w:val="009610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610B1"/>
    <w:rPr>
      <w:b/>
      <w:bCs/>
    </w:rPr>
  </w:style>
  <w:style w:type="paragraph" w:styleId="BalloonText">
    <w:name w:val="Balloon Text"/>
    <w:basedOn w:val="Normal"/>
    <w:link w:val="BalloonTextChar"/>
    <w:uiPriority w:val="99"/>
    <w:semiHidden/>
    <w:unhideWhenUsed/>
    <w:rsid w:val="00961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0B1"/>
    <w:rPr>
      <w:rFonts w:ascii="Tahoma" w:hAnsi="Tahoma" w:cs="Tahoma"/>
      <w:sz w:val="16"/>
      <w:szCs w:val="16"/>
    </w:rPr>
  </w:style>
  <w:style w:type="character" w:styleId="Hyperlink">
    <w:name w:val="Hyperlink"/>
    <w:basedOn w:val="DefaultParagraphFont"/>
    <w:uiPriority w:val="99"/>
    <w:semiHidden/>
    <w:unhideWhenUsed/>
    <w:rsid w:val="00D026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64977">
      <w:bodyDiv w:val="1"/>
      <w:marLeft w:val="0"/>
      <w:marRight w:val="0"/>
      <w:marTop w:val="0"/>
      <w:marBottom w:val="0"/>
      <w:divBdr>
        <w:top w:val="none" w:sz="0" w:space="0" w:color="auto"/>
        <w:left w:val="none" w:sz="0" w:space="0" w:color="auto"/>
        <w:bottom w:val="none" w:sz="0" w:space="0" w:color="auto"/>
        <w:right w:val="none" w:sz="0" w:space="0" w:color="auto"/>
      </w:divBdr>
      <w:divsChild>
        <w:div w:id="1088422020">
          <w:marLeft w:val="0"/>
          <w:marRight w:val="0"/>
          <w:marTop w:val="0"/>
          <w:marBottom w:val="0"/>
          <w:divBdr>
            <w:top w:val="none" w:sz="0" w:space="0" w:color="auto"/>
            <w:left w:val="none" w:sz="0" w:space="0" w:color="auto"/>
            <w:bottom w:val="none" w:sz="0" w:space="0" w:color="auto"/>
            <w:right w:val="none" w:sz="0" w:space="0" w:color="auto"/>
          </w:divBdr>
        </w:div>
        <w:div w:id="1283073049">
          <w:marLeft w:val="0"/>
          <w:marRight w:val="0"/>
          <w:marTop w:val="0"/>
          <w:marBottom w:val="0"/>
          <w:divBdr>
            <w:top w:val="none" w:sz="0" w:space="0" w:color="auto"/>
            <w:left w:val="none" w:sz="0" w:space="0" w:color="auto"/>
            <w:bottom w:val="none" w:sz="0" w:space="0" w:color="auto"/>
            <w:right w:val="none" w:sz="0" w:space="0" w:color="auto"/>
          </w:divBdr>
        </w:div>
        <w:div w:id="1864055382">
          <w:marLeft w:val="0"/>
          <w:marRight w:val="0"/>
          <w:marTop w:val="0"/>
          <w:marBottom w:val="0"/>
          <w:divBdr>
            <w:top w:val="none" w:sz="0" w:space="0" w:color="auto"/>
            <w:left w:val="none" w:sz="0" w:space="0" w:color="auto"/>
            <w:bottom w:val="none" w:sz="0" w:space="0" w:color="auto"/>
            <w:right w:val="none" w:sz="0" w:space="0" w:color="auto"/>
          </w:divBdr>
        </w:div>
      </w:divsChild>
    </w:div>
    <w:div w:id="476843956">
      <w:bodyDiv w:val="1"/>
      <w:marLeft w:val="0"/>
      <w:marRight w:val="0"/>
      <w:marTop w:val="0"/>
      <w:marBottom w:val="0"/>
      <w:divBdr>
        <w:top w:val="none" w:sz="0" w:space="0" w:color="auto"/>
        <w:left w:val="none" w:sz="0" w:space="0" w:color="auto"/>
        <w:bottom w:val="none" w:sz="0" w:space="0" w:color="auto"/>
        <w:right w:val="none" w:sz="0" w:space="0" w:color="auto"/>
      </w:divBdr>
    </w:div>
    <w:div w:id="793715581">
      <w:bodyDiv w:val="1"/>
      <w:marLeft w:val="0"/>
      <w:marRight w:val="0"/>
      <w:marTop w:val="0"/>
      <w:marBottom w:val="0"/>
      <w:divBdr>
        <w:top w:val="none" w:sz="0" w:space="0" w:color="auto"/>
        <w:left w:val="none" w:sz="0" w:space="0" w:color="auto"/>
        <w:bottom w:val="none" w:sz="0" w:space="0" w:color="auto"/>
        <w:right w:val="none" w:sz="0" w:space="0" w:color="auto"/>
      </w:divBdr>
    </w:div>
    <w:div w:id="1162893148">
      <w:bodyDiv w:val="1"/>
      <w:marLeft w:val="0"/>
      <w:marRight w:val="0"/>
      <w:marTop w:val="0"/>
      <w:marBottom w:val="0"/>
      <w:divBdr>
        <w:top w:val="none" w:sz="0" w:space="0" w:color="auto"/>
        <w:left w:val="none" w:sz="0" w:space="0" w:color="auto"/>
        <w:bottom w:val="none" w:sz="0" w:space="0" w:color="auto"/>
        <w:right w:val="none" w:sz="0" w:space="0" w:color="auto"/>
      </w:divBdr>
    </w:div>
    <w:div w:id="1485973450">
      <w:bodyDiv w:val="1"/>
      <w:marLeft w:val="0"/>
      <w:marRight w:val="0"/>
      <w:marTop w:val="0"/>
      <w:marBottom w:val="0"/>
      <w:divBdr>
        <w:top w:val="none" w:sz="0" w:space="0" w:color="auto"/>
        <w:left w:val="none" w:sz="0" w:space="0" w:color="auto"/>
        <w:bottom w:val="none" w:sz="0" w:space="0" w:color="auto"/>
        <w:right w:val="none" w:sz="0" w:space="0" w:color="auto"/>
      </w:divBdr>
      <w:divsChild>
        <w:div w:id="227762142">
          <w:marLeft w:val="0"/>
          <w:marRight w:val="0"/>
          <w:marTop w:val="0"/>
          <w:marBottom w:val="0"/>
          <w:divBdr>
            <w:top w:val="none" w:sz="0" w:space="0" w:color="auto"/>
            <w:left w:val="none" w:sz="0" w:space="0" w:color="auto"/>
            <w:bottom w:val="none" w:sz="0" w:space="0" w:color="auto"/>
            <w:right w:val="none" w:sz="0" w:space="0" w:color="auto"/>
          </w:divBdr>
        </w:div>
        <w:div w:id="1560554807">
          <w:marLeft w:val="0"/>
          <w:marRight w:val="0"/>
          <w:marTop w:val="0"/>
          <w:marBottom w:val="0"/>
          <w:divBdr>
            <w:top w:val="none" w:sz="0" w:space="0" w:color="auto"/>
            <w:left w:val="none" w:sz="0" w:space="0" w:color="auto"/>
            <w:bottom w:val="none" w:sz="0" w:space="0" w:color="auto"/>
            <w:right w:val="none" w:sz="0" w:space="0" w:color="auto"/>
          </w:divBdr>
        </w:div>
        <w:div w:id="945230001">
          <w:marLeft w:val="0"/>
          <w:marRight w:val="0"/>
          <w:marTop w:val="0"/>
          <w:marBottom w:val="0"/>
          <w:divBdr>
            <w:top w:val="none" w:sz="0" w:space="0" w:color="auto"/>
            <w:left w:val="none" w:sz="0" w:space="0" w:color="auto"/>
            <w:bottom w:val="none" w:sz="0" w:space="0" w:color="auto"/>
            <w:right w:val="none" w:sz="0" w:space="0" w:color="auto"/>
          </w:divBdr>
        </w:div>
      </w:divsChild>
    </w:div>
    <w:div w:id="1602838012">
      <w:bodyDiv w:val="1"/>
      <w:marLeft w:val="0"/>
      <w:marRight w:val="0"/>
      <w:marTop w:val="0"/>
      <w:marBottom w:val="0"/>
      <w:divBdr>
        <w:top w:val="none" w:sz="0" w:space="0" w:color="auto"/>
        <w:left w:val="none" w:sz="0" w:space="0" w:color="auto"/>
        <w:bottom w:val="none" w:sz="0" w:space="0" w:color="auto"/>
        <w:right w:val="none" w:sz="0" w:space="0" w:color="auto"/>
      </w:divBdr>
    </w:div>
    <w:div w:id="1727486180">
      <w:bodyDiv w:val="1"/>
      <w:marLeft w:val="0"/>
      <w:marRight w:val="0"/>
      <w:marTop w:val="0"/>
      <w:marBottom w:val="0"/>
      <w:divBdr>
        <w:top w:val="none" w:sz="0" w:space="0" w:color="auto"/>
        <w:left w:val="none" w:sz="0" w:space="0" w:color="auto"/>
        <w:bottom w:val="none" w:sz="0" w:space="0" w:color="auto"/>
        <w:right w:val="none" w:sz="0" w:space="0" w:color="auto"/>
      </w:divBdr>
    </w:div>
    <w:div w:id="2014409338">
      <w:bodyDiv w:val="1"/>
      <w:marLeft w:val="0"/>
      <w:marRight w:val="0"/>
      <w:marTop w:val="0"/>
      <w:marBottom w:val="0"/>
      <w:divBdr>
        <w:top w:val="none" w:sz="0" w:space="0" w:color="auto"/>
        <w:left w:val="none" w:sz="0" w:space="0" w:color="auto"/>
        <w:bottom w:val="none" w:sz="0" w:space="0" w:color="auto"/>
        <w:right w:val="none" w:sz="0" w:space="0" w:color="auto"/>
      </w:divBdr>
    </w:div>
    <w:div w:id="2017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i2.wp.com/rumushitung.com/wp-content/uploads/2014/01/batangan-besi-dan-batangan-dari-adonann-tepung.jpg?ssl=1" TargetMode="Externa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fisdasbook.c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walter-fendt.de/ph11e/carouse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910</TotalTime>
  <Pages>11</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6</cp:revision>
  <dcterms:created xsi:type="dcterms:W3CDTF">2021-02-24T12:13:00Z</dcterms:created>
  <dcterms:modified xsi:type="dcterms:W3CDTF">2021-02-25T03:25:00Z</dcterms:modified>
</cp:coreProperties>
</file>