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B4E8" w14:textId="5D2297F3" w:rsidR="00B02228" w:rsidRDefault="00F4536B">
      <w:r>
        <w:rPr>
          <w:noProof/>
        </w:rPr>
        <w:drawing>
          <wp:anchor distT="0" distB="0" distL="114300" distR="114300" simplePos="0" relativeHeight="251658240" behindDoc="0" locked="0" layoutInCell="1" allowOverlap="1" wp14:anchorId="74661812" wp14:editId="464D9CEA">
            <wp:simplePos x="0" y="0"/>
            <wp:positionH relativeFrom="column">
              <wp:posOffset>1636395</wp:posOffset>
            </wp:positionH>
            <wp:positionV relativeFrom="paragraph">
              <wp:posOffset>2343150</wp:posOffset>
            </wp:positionV>
            <wp:extent cx="2646045" cy="4239895"/>
            <wp:effectExtent l="3175" t="0" r="5080" b="5080"/>
            <wp:wrapTopAndBottom/>
            <wp:docPr id="1" name="Picture 1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card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" t="11420" r="9345" b="22067"/>
                    <a:stretch/>
                  </pic:blipFill>
                  <pic:spPr bwMode="auto">
                    <a:xfrm rot="16200000">
                      <a:off x="0" y="0"/>
                      <a:ext cx="2646045" cy="423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CF5CC9" wp14:editId="3BF25921">
            <wp:simplePos x="0" y="0"/>
            <wp:positionH relativeFrom="column">
              <wp:posOffset>1654175</wp:posOffset>
            </wp:positionH>
            <wp:positionV relativeFrom="paragraph">
              <wp:posOffset>-795020</wp:posOffset>
            </wp:positionV>
            <wp:extent cx="2654300" cy="4244975"/>
            <wp:effectExtent l="4762" t="0" r="0" b="0"/>
            <wp:wrapTopAndBottom/>
            <wp:docPr id="2" name="Picture 2" descr="A close up of a driver's lice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driver's licens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1" t="9259" r="5075" b="22377"/>
                    <a:stretch/>
                  </pic:blipFill>
                  <pic:spPr bwMode="auto">
                    <a:xfrm rot="16200000">
                      <a:off x="0" y="0"/>
                      <a:ext cx="2654300" cy="424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2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6B"/>
    <w:rsid w:val="00B02228"/>
    <w:rsid w:val="00F4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3619E"/>
  <w15:chartTrackingRefBased/>
  <w15:docId w15:val="{59A35203-B5B2-4AC2-820C-957B5A3B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benaniasco0998@gmail.com</dc:creator>
  <cp:keywords/>
  <dc:description/>
  <cp:lastModifiedBy>benaniasco0998@gmail.com</cp:lastModifiedBy>
  <cp:revision>1</cp:revision>
  <dcterms:created xsi:type="dcterms:W3CDTF">2024-10-13T07:50:00Z</dcterms:created>
  <dcterms:modified xsi:type="dcterms:W3CDTF">2024-10-13T07:54:00Z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3fb9d804-c2dd-420e-b727-5de390d6f6b0</vt:lpwstr>
  </property>
</Properties>
</file>