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0035" w14:textId="77777777" w:rsidR="00AB4AB2" w:rsidRPr="00FE7359" w:rsidRDefault="00AB4AB2" w:rsidP="00AB4AB2">
      <w:pPr>
        <w:spacing w:after="0"/>
        <w:jc w:val="center"/>
        <w:rPr>
          <w:rFonts w:ascii="Segoe UI Emoji" w:hAnsi="Segoe UI Emoji"/>
          <w:b/>
          <w:bCs/>
          <w:sz w:val="32"/>
          <w:szCs w:val="32"/>
          <w:lang w:val="fr-FR"/>
        </w:rPr>
      </w:pPr>
      <w:r w:rsidRPr="00FE7359">
        <w:rPr>
          <w:rFonts w:ascii="Segoe UI Emoji" w:hAnsi="Segoe UI Emoji"/>
          <w:b/>
          <w:bCs/>
          <w:sz w:val="32"/>
          <w:szCs w:val="32"/>
          <w:lang w:val="fr-FR"/>
        </w:rPr>
        <w:t>APPEL À CANDIDATURES</w:t>
      </w:r>
    </w:p>
    <w:p w14:paraId="256EB9F0" w14:textId="77777777" w:rsidR="00AB4AB2" w:rsidRPr="00FE7359" w:rsidRDefault="00AB4AB2" w:rsidP="00AB4AB2">
      <w:pPr>
        <w:spacing w:after="0"/>
        <w:jc w:val="center"/>
        <w:rPr>
          <w:rFonts w:ascii="Segoe UI Emoji" w:hAnsi="Segoe UI Emoji"/>
          <w:b/>
          <w:bCs/>
          <w:sz w:val="32"/>
          <w:szCs w:val="32"/>
          <w:lang w:val="fr-FR"/>
        </w:rPr>
      </w:pPr>
      <w:r w:rsidRPr="00FE7359">
        <w:rPr>
          <w:rFonts w:ascii="Segoe UI Emoji" w:hAnsi="Segoe UI Emoji"/>
          <w:b/>
          <w:bCs/>
          <w:sz w:val="32"/>
          <w:szCs w:val="32"/>
          <w:lang w:val="fr-FR"/>
        </w:rPr>
        <w:t>PARTICIPATION SPONSORISÉE POUR LES ENTREPRISES PRIVÉES AFRICAINES</w:t>
      </w:r>
    </w:p>
    <w:p w14:paraId="23DFE702" w14:textId="77777777" w:rsidR="00AB4AB2" w:rsidRPr="00FE7359" w:rsidRDefault="00AB4AB2" w:rsidP="00AB4AB2">
      <w:pPr>
        <w:spacing w:after="0"/>
        <w:jc w:val="center"/>
        <w:rPr>
          <w:rFonts w:ascii="Segoe UI Emoji" w:hAnsi="Segoe UI Emoji"/>
          <w:b/>
          <w:bCs/>
          <w:color w:val="BF4E14" w:themeColor="accent2" w:themeShade="BF"/>
          <w:lang w:val="fr-FR"/>
        </w:rPr>
      </w:pPr>
      <w:r w:rsidRPr="00FE7359">
        <w:rPr>
          <w:rFonts w:ascii="Segoe UI Emoji" w:hAnsi="Segoe UI Emoji"/>
          <w:b/>
          <w:bCs/>
          <w:color w:val="BF4E14" w:themeColor="accent2" w:themeShade="BF"/>
          <w:lang w:val="fr-FR"/>
        </w:rPr>
        <w:t>MARCHÉ AFRICAIN DES SOLUTIONS SPATIALES (MASS) 2025</w:t>
      </w:r>
    </w:p>
    <w:p w14:paraId="5FAE01C1" w14:textId="77777777" w:rsidR="00AB4AB2" w:rsidRPr="00FE7359" w:rsidRDefault="00AB4AB2" w:rsidP="00AB4AB2">
      <w:pPr>
        <w:spacing w:after="0"/>
        <w:jc w:val="center"/>
        <w:rPr>
          <w:rFonts w:ascii="Segoe UI Emoji" w:hAnsi="Segoe UI Emoji"/>
          <w:b/>
          <w:bCs/>
          <w:color w:val="BF4E14" w:themeColor="accent2" w:themeShade="BF"/>
          <w:lang w:val="fr-FR"/>
        </w:rPr>
      </w:pPr>
      <w:r w:rsidRPr="00FE7359">
        <w:rPr>
          <w:rFonts w:ascii="Segoe UI Emoji" w:hAnsi="Segoe UI Emoji"/>
          <w:b/>
          <w:bCs/>
          <w:color w:val="BF4E14" w:themeColor="accent2" w:themeShade="BF"/>
          <w:lang w:val="fr-FR"/>
        </w:rPr>
        <w:t>Autonomiser l'innovation spatiale africaine</w:t>
      </w:r>
    </w:p>
    <w:p w14:paraId="318634A3" w14:textId="77777777" w:rsidR="00AB4AB2" w:rsidRPr="00AB4AB2" w:rsidRDefault="00AB4AB2" w:rsidP="00AB4AB2">
      <w:pPr>
        <w:spacing w:after="0"/>
        <w:jc w:val="center"/>
        <w:rPr>
          <w:rFonts w:ascii="Segoe UI Emoji" w:hAnsi="Segoe UI Emoji"/>
          <w:b/>
          <w:bCs/>
          <w:lang w:val="fr-FR"/>
        </w:rPr>
      </w:pPr>
      <w:r w:rsidRPr="00AB4AB2">
        <w:rPr>
          <w:rFonts w:ascii="Segoe UI Emoji" w:hAnsi="Segoe UI Emoji" w:cs="Segoe UI Emoji"/>
        </w:rPr>
        <w:t>📅</w:t>
      </w:r>
      <w:r w:rsidRPr="00AB4AB2">
        <w:rPr>
          <w:rFonts w:ascii="Segoe UI Emoji" w:hAnsi="Segoe UI Emoji"/>
          <w:lang w:val="fr-FR"/>
        </w:rPr>
        <w:t> </w:t>
      </w:r>
      <w:r w:rsidRPr="00AB4AB2">
        <w:rPr>
          <w:rFonts w:ascii="Segoe UI Emoji" w:hAnsi="Segoe UI Emoji"/>
          <w:b/>
          <w:bCs/>
          <w:lang w:val="fr-FR"/>
        </w:rPr>
        <w:t>6 au 8 mai 2025</w:t>
      </w:r>
      <w:r w:rsidRPr="00AB4AB2">
        <w:rPr>
          <w:rFonts w:ascii="Segoe UI Emoji" w:hAnsi="Segoe UI Emoji"/>
          <w:lang w:val="fr-FR"/>
        </w:rPr>
        <w:br/>
      </w:r>
      <w:r w:rsidRPr="00AB4AB2">
        <w:rPr>
          <w:rFonts w:ascii="Segoe UI Emoji" w:hAnsi="Segoe UI Emoji" w:cs="Segoe UI Emoji"/>
        </w:rPr>
        <w:t>📍</w:t>
      </w:r>
      <w:r w:rsidRPr="00AB4AB2">
        <w:rPr>
          <w:rFonts w:ascii="Segoe UI Emoji" w:hAnsi="Segoe UI Emoji"/>
          <w:lang w:val="fr-FR"/>
        </w:rPr>
        <w:t> </w:t>
      </w:r>
      <w:r w:rsidRPr="00AB4AB2">
        <w:rPr>
          <w:rFonts w:ascii="Segoe UI Emoji" w:hAnsi="Segoe UI Emoji"/>
          <w:b/>
          <w:bCs/>
          <w:lang w:val="fr-FR"/>
        </w:rPr>
        <w:t>Parc des Expositions, Abidjan, Côte d'Ivoire</w:t>
      </w:r>
    </w:p>
    <w:p w14:paraId="75235070" w14:textId="77777777" w:rsidR="00AB4AB2" w:rsidRPr="00AB4AB2" w:rsidRDefault="00AB4AB2" w:rsidP="00AB4AB2">
      <w:pPr>
        <w:rPr>
          <w:rFonts w:ascii="Segoe UI Emoji" w:hAnsi="Segoe UI Emoji"/>
          <w:lang w:val="fr-FR"/>
        </w:rPr>
      </w:pPr>
    </w:p>
    <w:p w14:paraId="049E1DCC" w14:textId="77777777" w:rsidR="00AB4AB2" w:rsidRPr="00FE7359" w:rsidRDefault="00AB4AB2" w:rsidP="00AB4AB2">
      <w:pPr>
        <w:rPr>
          <w:rFonts w:ascii="Segoe UI Emoji" w:hAnsi="Segoe UI Emoji"/>
          <w:b/>
          <w:bCs/>
          <w:color w:val="002060"/>
          <w:sz w:val="32"/>
          <w:szCs w:val="32"/>
          <w:lang w:val="fr-FR"/>
        </w:rPr>
      </w:pPr>
      <w:r w:rsidRPr="00FE7359">
        <w:rPr>
          <w:rFonts w:ascii="Segoe UI Emoji" w:hAnsi="Segoe UI Emoji"/>
          <w:b/>
          <w:bCs/>
          <w:color w:val="002060"/>
          <w:sz w:val="32"/>
          <w:szCs w:val="32"/>
          <w:lang w:val="fr-FR"/>
        </w:rPr>
        <w:t>Contexte</w:t>
      </w:r>
    </w:p>
    <w:p w14:paraId="40E9C0A6" w14:textId="34E9B50D" w:rsidR="00AB4AB2" w:rsidRPr="00AB4AB2" w:rsidRDefault="00AB4AB2" w:rsidP="00AB4AB2">
      <w:pPr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lang w:val="fr-FR"/>
        </w:rPr>
        <w:t>L'Afrique, avec </w:t>
      </w:r>
      <w:r w:rsidRPr="00AB4AB2">
        <w:rPr>
          <w:rFonts w:ascii="Segoe UI Emoji" w:hAnsi="Segoe UI Emoji"/>
          <w:b/>
          <w:bCs/>
          <w:lang w:val="fr-FR"/>
        </w:rPr>
        <w:t>1,3 milliard d'habitants</w:t>
      </w:r>
      <w:r w:rsidRPr="00AB4AB2">
        <w:rPr>
          <w:rFonts w:ascii="Segoe UI Emoji" w:hAnsi="Segoe UI Emoji"/>
          <w:lang w:val="fr-FR"/>
        </w:rPr>
        <w:t xml:space="preserve"> et d'immenses ressources naturelles, possède un potentiel économique </w:t>
      </w:r>
      <w:r w:rsidR="009C45ED" w:rsidRPr="00FE7359">
        <w:rPr>
          <w:rFonts w:ascii="Segoe UI Emoji" w:hAnsi="Segoe UI Emoji"/>
          <w:lang w:val="fr-FR"/>
        </w:rPr>
        <w:t>considérable</w:t>
      </w:r>
      <w:r w:rsidRPr="00AB4AB2">
        <w:rPr>
          <w:rFonts w:ascii="Segoe UI Emoji" w:hAnsi="Segoe UI Emoji"/>
          <w:lang w:val="fr-FR"/>
        </w:rPr>
        <w:t>. Cependant,</w:t>
      </w:r>
      <w:r w:rsidR="009C45ED">
        <w:rPr>
          <w:rFonts w:ascii="Segoe UI Emoji" w:hAnsi="Segoe UI Emoji"/>
          <w:lang w:val="fr-FR"/>
        </w:rPr>
        <w:t xml:space="preserve"> </w:t>
      </w:r>
      <w:r w:rsidR="009C45ED" w:rsidRPr="00FE7359">
        <w:rPr>
          <w:rFonts w:ascii="Segoe UI Emoji" w:hAnsi="Segoe UI Emoji"/>
          <w:lang w:val="fr-FR"/>
        </w:rPr>
        <w:t>le continent fait face à des défis majeurs</w:t>
      </w:r>
      <w:r w:rsidR="009C45ED">
        <w:rPr>
          <w:rFonts w:ascii="Segoe UI Emoji" w:hAnsi="Segoe UI Emoji"/>
          <w:lang w:val="fr-FR"/>
        </w:rPr>
        <w:t xml:space="preserve"> : </w:t>
      </w:r>
      <w:r w:rsidRPr="00AB4AB2">
        <w:rPr>
          <w:rFonts w:ascii="Segoe UI Emoji" w:hAnsi="Segoe UI Emoji"/>
          <w:lang w:val="fr-FR"/>
        </w:rPr>
        <w:t> </w:t>
      </w:r>
      <w:r w:rsidRPr="00AB4AB2">
        <w:rPr>
          <w:rFonts w:ascii="Segoe UI Emoji" w:hAnsi="Segoe UI Emoji"/>
          <w:b/>
          <w:bCs/>
          <w:lang w:val="fr-FR"/>
        </w:rPr>
        <w:t>l'insécurité alimentaire, le changement climatique, les déficits infrastructurels et la gestion des catastrophes</w:t>
      </w:r>
      <w:r w:rsidRPr="00AB4AB2">
        <w:rPr>
          <w:rFonts w:ascii="Segoe UI Emoji" w:hAnsi="Segoe UI Emoji"/>
          <w:lang w:val="fr-FR"/>
        </w:rPr>
        <w:t xml:space="preserve">. Les solutions conventionnelles </w:t>
      </w:r>
      <w:r w:rsidR="000F5A7C" w:rsidRPr="00FE7359">
        <w:rPr>
          <w:rFonts w:ascii="Segoe UI Emoji" w:hAnsi="Segoe UI Emoji"/>
          <w:lang w:val="fr-FR"/>
        </w:rPr>
        <w:t xml:space="preserve">se révèlent </w:t>
      </w:r>
      <w:r w:rsidRPr="00AB4AB2">
        <w:rPr>
          <w:rFonts w:ascii="Segoe UI Emoji" w:hAnsi="Segoe UI Emoji"/>
          <w:lang w:val="fr-FR"/>
        </w:rPr>
        <w:t xml:space="preserve">souvent coûteuses et </w:t>
      </w:r>
      <w:r w:rsidR="000F5A7C" w:rsidRPr="000F5A7C">
        <w:rPr>
          <w:rFonts w:ascii="Segoe UI Emoji" w:hAnsi="Segoe UI Emoji"/>
          <w:lang w:val="fr-FR"/>
        </w:rPr>
        <w:t>peu adaptées</w:t>
      </w:r>
      <w:r w:rsidRPr="00AB4AB2">
        <w:rPr>
          <w:rFonts w:ascii="Segoe UI Emoji" w:hAnsi="Segoe UI Emoji"/>
          <w:lang w:val="fr-FR"/>
        </w:rPr>
        <w:t>. </w:t>
      </w:r>
      <w:r w:rsidRPr="00AB4AB2">
        <w:rPr>
          <w:rFonts w:ascii="Segoe UI Emoji" w:hAnsi="Segoe UI Emoji"/>
          <w:b/>
          <w:bCs/>
          <w:lang w:val="fr-FR"/>
        </w:rPr>
        <w:t>Les technologies spatiales</w:t>
      </w:r>
      <w:r>
        <w:rPr>
          <w:rFonts w:ascii="Segoe UI Emoji" w:hAnsi="Segoe UI Emoji"/>
          <w:lang w:val="fr-FR"/>
        </w:rPr>
        <w:t xml:space="preserve">, </w:t>
      </w:r>
      <w:r w:rsidRPr="00AB4AB2">
        <w:rPr>
          <w:rFonts w:ascii="Segoe UI Emoji" w:hAnsi="Segoe UI Emoji"/>
          <w:lang w:val="fr-FR"/>
        </w:rPr>
        <w:t>télécommunications par satellite, observation de la Terre, navigation et positionnement</w:t>
      </w:r>
      <w:r>
        <w:rPr>
          <w:rFonts w:ascii="Segoe UI Emoji" w:hAnsi="Segoe UI Emoji"/>
          <w:lang w:val="fr-FR"/>
        </w:rPr>
        <w:t xml:space="preserve">, </w:t>
      </w:r>
      <w:r w:rsidR="000F5A7C" w:rsidRPr="00FE7359">
        <w:rPr>
          <w:rFonts w:ascii="Segoe UI Emoji" w:hAnsi="Segoe UI Emoji"/>
          <w:lang w:val="fr-FR"/>
        </w:rPr>
        <w:t xml:space="preserve">offrent des alternatives innovantes, rentables et évolutives pour relever ces </w:t>
      </w:r>
      <w:r w:rsidR="00606381" w:rsidRPr="00FE7359">
        <w:rPr>
          <w:rFonts w:ascii="Segoe UI Emoji" w:hAnsi="Segoe UI Emoji"/>
          <w:lang w:val="fr-FR"/>
        </w:rPr>
        <w:t>défis.</w:t>
      </w:r>
    </w:p>
    <w:p w14:paraId="62907A38" w14:textId="155B552E" w:rsidR="00AB4AB2" w:rsidRPr="00AB4AB2" w:rsidRDefault="000F5A7C" w:rsidP="00AB4AB2">
      <w:pPr>
        <w:jc w:val="both"/>
        <w:rPr>
          <w:rFonts w:ascii="Segoe UI Emoji" w:hAnsi="Segoe UI Emoji"/>
          <w:lang w:val="fr-FR"/>
        </w:rPr>
      </w:pPr>
      <w:r w:rsidRPr="00FE7359">
        <w:rPr>
          <w:rFonts w:ascii="Segoe UI Emoji" w:hAnsi="Segoe UI Emoji"/>
          <w:lang w:val="fr-FR"/>
        </w:rPr>
        <w:t xml:space="preserve">L’économie spatiale africaine, en pleine expansion, devrait atteindre </w:t>
      </w:r>
      <w:r w:rsidRPr="00FE7359">
        <w:rPr>
          <w:rFonts w:ascii="Segoe UI Emoji" w:hAnsi="Segoe UI Emoji"/>
          <w:b/>
          <w:bCs/>
          <w:lang w:val="fr-FR"/>
        </w:rPr>
        <w:t>22,64 milliards de dollars d’ici 2026</w:t>
      </w:r>
      <w:r w:rsidRPr="00FE7359">
        <w:rPr>
          <w:rFonts w:ascii="Segoe UI Emoji" w:hAnsi="Segoe UI Emoji"/>
          <w:lang w:val="fr-FR"/>
        </w:rPr>
        <w:t>. Dans ce contexte, le</w:t>
      </w:r>
      <w:r w:rsidR="00AB4AB2" w:rsidRPr="00AB4AB2">
        <w:rPr>
          <w:rFonts w:ascii="Segoe UI Emoji" w:hAnsi="Segoe UI Emoji"/>
          <w:lang w:val="fr-FR"/>
        </w:rPr>
        <w:t> </w:t>
      </w:r>
      <w:r w:rsidRPr="00FE7359">
        <w:rPr>
          <w:rFonts w:ascii="Segoe UI Emoji" w:hAnsi="Segoe UI Emoji"/>
          <w:b/>
          <w:bCs/>
          <w:lang w:val="fr-FR"/>
        </w:rPr>
        <w:t xml:space="preserve">Marché Africain des Solutions Spatiales (MASS 2025) </w:t>
      </w:r>
      <w:r w:rsidR="00AB4AB2" w:rsidRPr="00AB4AB2">
        <w:rPr>
          <w:rFonts w:ascii="Segoe UI Emoji" w:hAnsi="Segoe UI Emoji"/>
          <w:lang w:val="fr-FR"/>
        </w:rPr>
        <w:t xml:space="preserve">est un événement révolutionnaire visant à </w:t>
      </w:r>
      <w:r w:rsidRPr="000F5A7C">
        <w:rPr>
          <w:rFonts w:ascii="Segoe UI Emoji" w:hAnsi="Segoe UI Emoji"/>
          <w:lang w:val="fr-FR"/>
        </w:rPr>
        <w:t xml:space="preserve">placer </w:t>
      </w:r>
      <w:r w:rsidR="00AB4AB2" w:rsidRPr="00AB4AB2">
        <w:rPr>
          <w:rFonts w:ascii="Segoe UI Emoji" w:hAnsi="Segoe UI Emoji"/>
          <w:b/>
          <w:bCs/>
          <w:lang w:val="fr-FR"/>
        </w:rPr>
        <w:t>les entreprises privées africaines</w:t>
      </w:r>
      <w:r w:rsidR="00AB4AB2" w:rsidRPr="00AB4AB2">
        <w:rPr>
          <w:rFonts w:ascii="Segoe UI Emoji" w:hAnsi="Segoe UI Emoji"/>
          <w:lang w:val="fr-FR"/>
        </w:rPr>
        <w:t> au cœur de cette industrie dynamique. Ce parrainage est fièrement offert par l'</w:t>
      </w:r>
      <w:r w:rsidR="00AB4AB2" w:rsidRPr="00AB4AB2">
        <w:rPr>
          <w:rFonts w:ascii="Segoe UI Emoji" w:hAnsi="Segoe UI Emoji"/>
          <w:b/>
          <w:bCs/>
          <w:lang w:val="fr-FR"/>
        </w:rPr>
        <w:t>Agence Spatiale Africaine (</w:t>
      </w:r>
      <w:proofErr w:type="spellStart"/>
      <w:r w:rsidR="00AB4AB2" w:rsidRPr="00AB4AB2">
        <w:rPr>
          <w:rFonts w:ascii="Segoe UI Emoji" w:hAnsi="Segoe UI Emoji"/>
          <w:b/>
          <w:bCs/>
          <w:lang w:val="fr-FR"/>
        </w:rPr>
        <w:t>AfSA</w:t>
      </w:r>
      <w:proofErr w:type="spellEnd"/>
      <w:r w:rsidR="00AB4AB2" w:rsidRPr="00AB4AB2">
        <w:rPr>
          <w:rFonts w:ascii="Segoe UI Emoji" w:hAnsi="Segoe UI Emoji"/>
          <w:b/>
          <w:bCs/>
          <w:lang w:val="fr-FR"/>
        </w:rPr>
        <w:t>)</w:t>
      </w:r>
      <w:r w:rsidR="00AB4AB2" w:rsidRPr="00AB4AB2">
        <w:rPr>
          <w:rFonts w:ascii="Segoe UI Emoji" w:hAnsi="Segoe UI Emoji"/>
          <w:lang w:val="fr-FR"/>
        </w:rPr>
        <w:t> pour soutenir la croissance et l'internationalisation des entreprises spatiales privées africaines. </w:t>
      </w:r>
      <w:r w:rsidR="00AB4AB2" w:rsidRPr="00AB4AB2">
        <w:rPr>
          <w:rFonts w:ascii="Segoe UI Emoji" w:hAnsi="Segoe UI Emoji"/>
          <w:b/>
          <w:bCs/>
          <w:lang w:val="fr-FR"/>
        </w:rPr>
        <w:t>Soyez partie prenante du premier marché des solutions spatiales en Afrique !</w:t>
      </w:r>
    </w:p>
    <w:p w14:paraId="7BC9E212" w14:textId="77777777" w:rsidR="00AB4AB2" w:rsidRPr="00FE7359" w:rsidRDefault="00AB4AB2" w:rsidP="00D53193">
      <w:pPr>
        <w:spacing w:after="0"/>
        <w:rPr>
          <w:rFonts w:ascii="Segoe UI Emoji" w:hAnsi="Segoe UI Emoji"/>
          <w:b/>
          <w:bCs/>
          <w:color w:val="002060"/>
          <w:sz w:val="32"/>
          <w:szCs w:val="32"/>
          <w:lang w:val="fr-FR"/>
        </w:rPr>
      </w:pPr>
    </w:p>
    <w:p w14:paraId="5BAD8EFC" w14:textId="7E11612C" w:rsidR="00AB4AB2" w:rsidRPr="00FE7359" w:rsidRDefault="00AB4AB2" w:rsidP="00AB4AB2">
      <w:pPr>
        <w:rPr>
          <w:rFonts w:ascii="Segoe UI Emoji" w:hAnsi="Segoe UI Emoji"/>
          <w:b/>
          <w:bCs/>
          <w:color w:val="002060"/>
          <w:sz w:val="32"/>
          <w:szCs w:val="32"/>
          <w:lang w:val="fr-FR"/>
        </w:rPr>
      </w:pPr>
      <w:r w:rsidRPr="00FE7359">
        <w:rPr>
          <w:rFonts w:ascii="Segoe UI Emoji" w:hAnsi="Segoe UI Emoji"/>
          <w:b/>
          <w:bCs/>
          <w:color w:val="002060"/>
          <w:sz w:val="32"/>
          <w:szCs w:val="32"/>
          <w:lang w:val="fr-FR"/>
        </w:rPr>
        <w:t>Pourquoi participer à MASS 2025 ?</w:t>
      </w:r>
    </w:p>
    <w:p w14:paraId="2C532ED1" w14:textId="127159C0" w:rsidR="00AB4AB2" w:rsidRDefault="00AB4AB2" w:rsidP="00AB4AB2">
      <w:pPr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lang w:val="fr-FR"/>
        </w:rPr>
        <w:t xml:space="preserve">MASS 2025 est une plateforme unique </w:t>
      </w:r>
      <w:r w:rsidR="00606381" w:rsidRPr="00FE7359">
        <w:rPr>
          <w:rFonts w:ascii="Segoe UI Emoji" w:hAnsi="Segoe UI Emoji"/>
          <w:lang w:val="fr-FR"/>
        </w:rPr>
        <w:t>pour les</w:t>
      </w:r>
      <w:r w:rsidRPr="00AB4AB2">
        <w:rPr>
          <w:rFonts w:ascii="Segoe UI Emoji" w:hAnsi="Segoe UI Emoji"/>
          <w:lang w:val="fr-FR"/>
        </w:rPr>
        <w:t xml:space="preserve"> leaders de l'industrie spatiale, les innovateurs, les gouvernements et les investisseurs </w:t>
      </w:r>
      <w:r w:rsidR="000F5A7C" w:rsidRPr="00FE7359">
        <w:rPr>
          <w:rFonts w:ascii="Segoe UI Emoji" w:hAnsi="Segoe UI Emoji"/>
          <w:lang w:val="fr-FR"/>
        </w:rPr>
        <w:t xml:space="preserve">souhaitant </w:t>
      </w:r>
      <w:r w:rsidRPr="00AB4AB2">
        <w:rPr>
          <w:rFonts w:ascii="Segoe UI Emoji" w:hAnsi="Segoe UI Emoji"/>
          <w:lang w:val="fr-FR"/>
        </w:rPr>
        <w:t xml:space="preserve"> explorer des opportunités, </w:t>
      </w:r>
      <w:r w:rsidR="000F5A7C" w:rsidRPr="00FE7359">
        <w:rPr>
          <w:rFonts w:ascii="Segoe UI Emoji" w:hAnsi="Segoe UI Emoji"/>
          <w:lang w:val="fr-FR"/>
        </w:rPr>
        <w:t xml:space="preserve">partager  </w:t>
      </w:r>
      <w:r w:rsidRPr="00AB4AB2">
        <w:rPr>
          <w:rFonts w:ascii="Segoe UI Emoji" w:hAnsi="Segoe UI Emoji"/>
          <w:lang w:val="fr-FR"/>
        </w:rPr>
        <w:t xml:space="preserve">des connaissances et </w:t>
      </w:r>
      <w:r w:rsidR="000F5A7C" w:rsidRPr="00FE7359">
        <w:rPr>
          <w:rFonts w:ascii="Segoe UI Emoji" w:hAnsi="Segoe UI Emoji"/>
          <w:lang w:val="fr-FR"/>
        </w:rPr>
        <w:t xml:space="preserve">contribuer au développement de  </w:t>
      </w:r>
      <w:r w:rsidRPr="00AB4AB2">
        <w:rPr>
          <w:rFonts w:ascii="Segoe UI Emoji" w:hAnsi="Segoe UI Emoji"/>
          <w:lang w:val="fr-FR"/>
        </w:rPr>
        <w:t>l'écosystème spatial africain.</w:t>
      </w:r>
    </w:p>
    <w:p w14:paraId="275030D1" w14:textId="28CFD6D6" w:rsidR="000F5A7C" w:rsidRPr="000F5A7C" w:rsidRDefault="000F5A7C" w:rsidP="00AB4AB2">
      <w:pPr>
        <w:jc w:val="both"/>
        <w:rPr>
          <w:rFonts w:ascii="Segoe UI Emoji" w:hAnsi="Segoe UI Emoji"/>
          <w:lang w:val="fr-FR"/>
        </w:rPr>
      </w:pPr>
      <w:r w:rsidRPr="00FE7359">
        <w:rPr>
          <w:rFonts w:ascii="Segoe UI Emoji" w:hAnsi="Segoe UI Emoji"/>
          <w:lang w:val="fr-FR"/>
        </w:rPr>
        <w:t>En participant, vous bénéficierez de :</w:t>
      </w:r>
    </w:p>
    <w:p w14:paraId="0E37D687" w14:textId="12B17B8A" w:rsidR="00AB4AB2" w:rsidRPr="00AB4AB2" w:rsidRDefault="000F5A7C" w:rsidP="00AB4AB2">
      <w:pPr>
        <w:numPr>
          <w:ilvl w:val="0"/>
          <w:numId w:val="1"/>
        </w:numPr>
        <w:spacing w:after="0" w:line="276" w:lineRule="auto"/>
        <w:jc w:val="both"/>
        <w:rPr>
          <w:rFonts w:ascii="Segoe UI Emoji" w:hAnsi="Segoe UI Emoji"/>
          <w:lang w:val="fr-FR"/>
        </w:rPr>
      </w:pPr>
      <w:r w:rsidRPr="00FE7359">
        <w:rPr>
          <w:rFonts w:ascii="Segoe UI Emoji" w:hAnsi="Segoe UI Emoji"/>
          <w:b/>
          <w:bCs/>
          <w:lang w:val="fr-FR"/>
        </w:rPr>
        <w:t>Une visibilité accrue</w:t>
      </w:r>
      <w:r w:rsidR="00AB4AB2" w:rsidRPr="00AB4AB2">
        <w:rPr>
          <w:rFonts w:ascii="Segoe UI Emoji" w:hAnsi="Segoe UI Emoji"/>
          <w:lang w:val="fr-FR"/>
        </w:rPr>
        <w:t> : Présentez vos produits et services à plus de 3 000 participants, y compris des investisseurs, des décideurs politiques et des leaders de l'industrie.</w:t>
      </w:r>
    </w:p>
    <w:p w14:paraId="0F2DC147" w14:textId="4547EA36" w:rsidR="00AB4AB2" w:rsidRPr="00AB4AB2" w:rsidRDefault="000F5A7C" w:rsidP="00AB4AB2">
      <w:pPr>
        <w:numPr>
          <w:ilvl w:val="0"/>
          <w:numId w:val="1"/>
        </w:numPr>
        <w:spacing w:after="0" w:line="276" w:lineRule="auto"/>
        <w:jc w:val="both"/>
        <w:rPr>
          <w:rFonts w:ascii="Segoe UI Emoji" w:hAnsi="Segoe UI Emoji"/>
          <w:lang w:val="fr-FR"/>
        </w:rPr>
      </w:pPr>
      <w:r w:rsidRPr="00FE7359">
        <w:rPr>
          <w:rFonts w:ascii="Segoe UI Emoji" w:hAnsi="Segoe UI Emoji"/>
          <w:b/>
          <w:bCs/>
          <w:lang w:val="fr-FR"/>
        </w:rPr>
        <w:lastRenderedPageBreak/>
        <w:t xml:space="preserve">Un réseau </w:t>
      </w:r>
      <w:r w:rsidR="00606381" w:rsidRPr="00FE7359">
        <w:rPr>
          <w:rFonts w:ascii="Segoe UI Emoji" w:hAnsi="Segoe UI Emoji"/>
          <w:b/>
          <w:bCs/>
          <w:lang w:val="fr-FR"/>
        </w:rPr>
        <w:t>élargi</w:t>
      </w:r>
      <w:r w:rsidR="00606381" w:rsidRPr="00AB4AB2">
        <w:rPr>
          <w:rFonts w:ascii="Segoe UI Emoji" w:hAnsi="Segoe UI Emoji"/>
          <w:lang w:val="fr-FR"/>
        </w:rPr>
        <w:t xml:space="preserve"> :</w:t>
      </w:r>
      <w:r w:rsidR="00AB4AB2" w:rsidRPr="00AB4AB2">
        <w:rPr>
          <w:rFonts w:ascii="Segoe UI Emoji" w:hAnsi="Segoe UI Emoji"/>
          <w:lang w:val="fr-FR"/>
        </w:rPr>
        <w:t xml:space="preserve"> Participez à des réunions B2B, des discussions stratégiques et du réseautage de haut niveau avec des gouvernements, des institutions et des entreprises d'Afrique et d'ailleurs.</w:t>
      </w:r>
    </w:p>
    <w:p w14:paraId="695C782A" w14:textId="47D59AE1" w:rsidR="00AB4AB2" w:rsidRPr="00AB4AB2" w:rsidRDefault="000F5A7C" w:rsidP="00AB4AB2">
      <w:pPr>
        <w:numPr>
          <w:ilvl w:val="0"/>
          <w:numId w:val="1"/>
        </w:numPr>
        <w:spacing w:after="0" w:line="276" w:lineRule="auto"/>
        <w:jc w:val="both"/>
        <w:rPr>
          <w:rFonts w:ascii="Segoe UI Emoji" w:hAnsi="Segoe UI Emoji"/>
          <w:lang w:val="fr-FR"/>
        </w:rPr>
      </w:pPr>
      <w:r w:rsidRPr="00FE7359">
        <w:rPr>
          <w:rFonts w:ascii="Segoe UI Emoji" w:hAnsi="Segoe UI Emoji"/>
          <w:b/>
          <w:bCs/>
          <w:lang w:val="fr-FR"/>
        </w:rPr>
        <w:t xml:space="preserve">Un accès privilégié aux </w:t>
      </w:r>
      <w:r w:rsidR="00606381" w:rsidRPr="00FE7359">
        <w:rPr>
          <w:rFonts w:ascii="Segoe UI Emoji" w:hAnsi="Segoe UI Emoji"/>
          <w:b/>
          <w:bCs/>
          <w:lang w:val="fr-FR"/>
        </w:rPr>
        <w:t>financements</w:t>
      </w:r>
      <w:r w:rsidR="00606381" w:rsidRPr="00AB4AB2">
        <w:rPr>
          <w:rFonts w:ascii="Segoe UI Emoji" w:hAnsi="Segoe UI Emoji"/>
          <w:lang w:val="fr-FR"/>
        </w:rPr>
        <w:t xml:space="preserve"> :</w:t>
      </w:r>
      <w:r w:rsidR="00AB4AB2" w:rsidRPr="00AB4AB2">
        <w:rPr>
          <w:rFonts w:ascii="Segoe UI Emoji" w:hAnsi="Segoe UI Emoji"/>
          <w:lang w:val="fr-FR"/>
        </w:rPr>
        <w:t xml:space="preserve"> Présentez vos projets à des investisseurs et des organisations internationales à la recherche de partenariats africains.</w:t>
      </w:r>
    </w:p>
    <w:p w14:paraId="1B7AC604" w14:textId="56AFEFEB" w:rsidR="00AB4AB2" w:rsidRPr="00AB4AB2" w:rsidRDefault="000F5A7C" w:rsidP="00AB4AB2">
      <w:pPr>
        <w:numPr>
          <w:ilvl w:val="0"/>
          <w:numId w:val="1"/>
        </w:numPr>
        <w:spacing w:after="0" w:line="276" w:lineRule="auto"/>
        <w:jc w:val="both"/>
        <w:rPr>
          <w:rFonts w:ascii="Segoe UI Emoji" w:hAnsi="Segoe UI Emoji"/>
          <w:lang w:val="fr-FR"/>
        </w:rPr>
      </w:pPr>
      <w:r w:rsidRPr="00FE7359">
        <w:rPr>
          <w:rFonts w:ascii="Segoe UI Emoji" w:hAnsi="Segoe UI Emoji"/>
          <w:b/>
          <w:bCs/>
          <w:lang w:val="fr-FR"/>
        </w:rPr>
        <w:t xml:space="preserve">Des échanges de connaissances </w:t>
      </w:r>
      <w:r w:rsidR="00AB4AB2" w:rsidRPr="00AB4AB2">
        <w:rPr>
          <w:rFonts w:ascii="Segoe UI Emoji" w:hAnsi="Segoe UI Emoji"/>
          <w:lang w:val="fr-FR"/>
        </w:rPr>
        <w:t>: Assistez à des panels d'experts, des ateliers techniques et des démonstrations en direct sur les innovations spatiales.</w:t>
      </w:r>
    </w:p>
    <w:p w14:paraId="500B4A5D" w14:textId="643EEAEC" w:rsidR="00AB4AB2" w:rsidRPr="00AB4AB2" w:rsidRDefault="000F5A7C" w:rsidP="00AB4AB2">
      <w:pPr>
        <w:numPr>
          <w:ilvl w:val="0"/>
          <w:numId w:val="1"/>
        </w:numPr>
        <w:spacing w:after="0" w:line="276" w:lineRule="auto"/>
        <w:jc w:val="both"/>
        <w:rPr>
          <w:rFonts w:ascii="Segoe UI Emoji" w:hAnsi="Segoe UI Emoji"/>
          <w:lang w:val="fr-FR"/>
        </w:rPr>
      </w:pPr>
      <w:r w:rsidRPr="00FE7359">
        <w:rPr>
          <w:rFonts w:ascii="Segoe UI Emoji" w:hAnsi="Segoe UI Emoji"/>
          <w:b/>
          <w:bCs/>
          <w:lang w:val="fr-FR"/>
        </w:rPr>
        <w:t xml:space="preserve">Une contribution à la révolution spatiale africaine </w:t>
      </w:r>
      <w:r w:rsidR="00AB4AB2" w:rsidRPr="00AB4AB2">
        <w:rPr>
          <w:rFonts w:ascii="Segoe UI Emoji" w:hAnsi="Segoe UI Emoji"/>
          <w:lang w:val="fr-FR"/>
        </w:rPr>
        <w:t>: Contribuez à positionner l'Afrique comme un acteur clé de l'économie spatiale mondiale.</w:t>
      </w:r>
    </w:p>
    <w:p w14:paraId="1FD364B4" w14:textId="77777777" w:rsidR="00AB4AB2" w:rsidRPr="00FE7359" w:rsidRDefault="00AB4AB2" w:rsidP="00D53193">
      <w:pPr>
        <w:spacing w:after="0"/>
        <w:rPr>
          <w:rFonts w:ascii="Segoe UI Emoji" w:hAnsi="Segoe UI Emoji"/>
          <w:b/>
          <w:bCs/>
          <w:color w:val="002060"/>
          <w:sz w:val="32"/>
          <w:szCs w:val="32"/>
          <w:lang w:val="fr-FR"/>
        </w:rPr>
      </w:pPr>
    </w:p>
    <w:p w14:paraId="5C30B37E" w14:textId="0AF2CDF2" w:rsidR="00AB4AB2" w:rsidRPr="00AB4AB2" w:rsidRDefault="00AB4AB2" w:rsidP="00AB4AB2">
      <w:pPr>
        <w:rPr>
          <w:rFonts w:ascii="Segoe UI Emoji" w:hAnsi="Segoe UI Emoji"/>
          <w:b/>
          <w:bCs/>
          <w:color w:val="002060"/>
          <w:sz w:val="32"/>
          <w:szCs w:val="32"/>
        </w:rPr>
      </w:pPr>
      <w:r w:rsidRPr="00AB4AB2">
        <w:rPr>
          <w:rFonts w:ascii="Segoe UI Emoji" w:hAnsi="Segoe UI Emoji"/>
          <w:b/>
          <w:bCs/>
          <w:color w:val="002060"/>
          <w:sz w:val="32"/>
          <w:szCs w:val="32"/>
        </w:rPr>
        <w:t xml:space="preserve">Qui </w:t>
      </w:r>
      <w:proofErr w:type="spellStart"/>
      <w:r w:rsidRPr="00AB4AB2">
        <w:rPr>
          <w:rFonts w:ascii="Segoe UI Emoji" w:hAnsi="Segoe UI Emoji"/>
          <w:b/>
          <w:bCs/>
          <w:color w:val="002060"/>
          <w:sz w:val="32"/>
          <w:szCs w:val="32"/>
        </w:rPr>
        <w:t>peut</w:t>
      </w:r>
      <w:proofErr w:type="spellEnd"/>
      <w:r w:rsidRPr="00AB4AB2">
        <w:rPr>
          <w:rFonts w:ascii="Segoe UI Emoji" w:hAnsi="Segoe UI Emoji"/>
          <w:b/>
          <w:bCs/>
          <w:color w:val="002060"/>
          <w:sz w:val="32"/>
          <w:szCs w:val="32"/>
        </w:rPr>
        <w:t xml:space="preserve"> </w:t>
      </w:r>
      <w:proofErr w:type="spellStart"/>
      <w:r w:rsidRPr="00AB4AB2">
        <w:rPr>
          <w:rFonts w:ascii="Segoe UI Emoji" w:hAnsi="Segoe UI Emoji"/>
          <w:b/>
          <w:bCs/>
          <w:color w:val="002060"/>
          <w:sz w:val="32"/>
          <w:szCs w:val="32"/>
        </w:rPr>
        <w:t>postuler</w:t>
      </w:r>
      <w:proofErr w:type="spellEnd"/>
      <w:r w:rsidRPr="00AB4AB2">
        <w:rPr>
          <w:rFonts w:ascii="Segoe UI Emoji" w:hAnsi="Segoe UI Emoji"/>
          <w:b/>
          <w:bCs/>
          <w:color w:val="002060"/>
          <w:sz w:val="32"/>
          <w:szCs w:val="32"/>
        </w:rPr>
        <w:t xml:space="preserve"> ?</w:t>
      </w:r>
    </w:p>
    <w:p w14:paraId="5362BD37" w14:textId="5CC755BF" w:rsidR="00AB4AB2" w:rsidRPr="00AB4AB2" w:rsidRDefault="00AB4AB2" w:rsidP="00AB4AB2">
      <w:pPr>
        <w:numPr>
          <w:ilvl w:val="0"/>
          <w:numId w:val="2"/>
        </w:numPr>
        <w:spacing w:after="0" w:line="276" w:lineRule="auto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Les entreprises privées africaines (startups, petites et moyennes entreprises)</w:t>
      </w:r>
      <w:r w:rsidRPr="00AB4AB2">
        <w:rPr>
          <w:rFonts w:ascii="Segoe UI Emoji" w:hAnsi="Segoe UI Emoji"/>
          <w:lang w:val="fr-FR"/>
        </w:rPr>
        <w:t> </w:t>
      </w:r>
      <w:r w:rsidR="000F5A7C" w:rsidRPr="00FE7359">
        <w:rPr>
          <w:rFonts w:ascii="Segoe UI Emoji" w:hAnsi="Segoe UI Emoji"/>
          <w:lang w:val="fr-FR"/>
        </w:rPr>
        <w:t xml:space="preserve">spécialisées </w:t>
      </w:r>
      <w:r w:rsidRPr="00AB4AB2">
        <w:rPr>
          <w:rFonts w:ascii="Segoe UI Emoji" w:hAnsi="Segoe UI Emoji"/>
          <w:lang w:val="fr-FR"/>
        </w:rPr>
        <w:t>dans : l'observation de la Terre, la navigation et le positionnement, les télécommunications et les domaines connexes.</w:t>
      </w:r>
    </w:p>
    <w:p w14:paraId="0E01DC06" w14:textId="0740C775" w:rsidR="00AB4AB2" w:rsidRPr="00AB4AB2" w:rsidRDefault="00AB4AB2" w:rsidP="00AB4AB2">
      <w:pPr>
        <w:numPr>
          <w:ilvl w:val="0"/>
          <w:numId w:val="2"/>
        </w:numPr>
        <w:spacing w:after="0" w:line="276" w:lineRule="auto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lang w:val="fr-FR"/>
        </w:rPr>
        <w:t>Les organisations</w:t>
      </w:r>
      <w:r w:rsidR="000F5A7C">
        <w:rPr>
          <w:rFonts w:ascii="Segoe UI Emoji" w:hAnsi="Segoe UI Emoji"/>
          <w:lang w:val="fr-FR"/>
        </w:rPr>
        <w:t xml:space="preserve"> </w:t>
      </w:r>
      <w:r w:rsidR="000F5A7C" w:rsidRPr="00FE7359">
        <w:rPr>
          <w:rFonts w:ascii="Segoe UI Emoji" w:hAnsi="Segoe UI Emoji"/>
          <w:lang w:val="fr-FR"/>
        </w:rPr>
        <w:t>cherchant</w:t>
      </w:r>
      <w:r w:rsidRPr="00AB4AB2">
        <w:rPr>
          <w:rFonts w:ascii="Segoe UI Emoji" w:hAnsi="Segoe UI Emoji"/>
          <w:b/>
          <w:bCs/>
          <w:lang w:val="fr-FR"/>
        </w:rPr>
        <w:t xml:space="preserve"> de</w:t>
      </w:r>
      <w:r w:rsidR="000F5A7C">
        <w:rPr>
          <w:rFonts w:ascii="Segoe UI Emoji" w:hAnsi="Segoe UI Emoji"/>
          <w:b/>
          <w:bCs/>
          <w:lang w:val="fr-FR"/>
        </w:rPr>
        <w:t>s</w:t>
      </w:r>
      <w:r w:rsidRPr="00AB4AB2">
        <w:rPr>
          <w:rFonts w:ascii="Segoe UI Emoji" w:hAnsi="Segoe UI Emoji"/>
          <w:b/>
          <w:bCs/>
          <w:lang w:val="fr-FR"/>
        </w:rPr>
        <w:t xml:space="preserve"> partenariats, d</w:t>
      </w:r>
      <w:r w:rsidR="000F5A7C">
        <w:rPr>
          <w:rFonts w:ascii="Segoe UI Emoji" w:hAnsi="Segoe UI Emoji"/>
          <w:b/>
          <w:bCs/>
          <w:lang w:val="fr-FR"/>
        </w:rPr>
        <w:t xml:space="preserve">es </w:t>
      </w:r>
      <w:r w:rsidRPr="00AB4AB2">
        <w:rPr>
          <w:rFonts w:ascii="Segoe UI Emoji" w:hAnsi="Segoe UI Emoji"/>
          <w:b/>
          <w:bCs/>
          <w:lang w:val="fr-FR"/>
        </w:rPr>
        <w:t xml:space="preserve">investissements </w:t>
      </w:r>
      <w:r w:rsidR="000F5A7C">
        <w:rPr>
          <w:rFonts w:ascii="Segoe UI Emoji" w:hAnsi="Segoe UI Emoji"/>
          <w:b/>
          <w:bCs/>
          <w:lang w:val="fr-FR"/>
        </w:rPr>
        <w:t xml:space="preserve">ou une </w:t>
      </w:r>
      <w:r w:rsidRPr="00AB4AB2">
        <w:rPr>
          <w:rFonts w:ascii="Segoe UI Emoji" w:hAnsi="Segoe UI Emoji"/>
          <w:b/>
          <w:bCs/>
          <w:lang w:val="fr-FR"/>
        </w:rPr>
        <w:t>expansion de marché</w:t>
      </w:r>
      <w:r w:rsidRPr="00AB4AB2">
        <w:rPr>
          <w:rFonts w:ascii="Segoe UI Emoji" w:hAnsi="Segoe UI Emoji"/>
          <w:lang w:val="fr-FR"/>
        </w:rPr>
        <w:t>.</w:t>
      </w:r>
    </w:p>
    <w:p w14:paraId="78627B03" w14:textId="189B65E7" w:rsidR="00AB4AB2" w:rsidRPr="00AB4AB2" w:rsidRDefault="00AB4AB2" w:rsidP="00AB4AB2">
      <w:pPr>
        <w:numPr>
          <w:ilvl w:val="0"/>
          <w:numId w:val="2"/>
        </w:numPr>
        <w:spacing w:after="0" w:line="276" w:lineRule="auto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lang w:val="fr-FR"/>
        </w:rPr>
        <w:t>Les entreprises </w:t>
      </w:r>
      <w:r w:rsidRPr="00AB4AB2">
        <w:rPr>
          <w:rFonts w:ascii="Segoe UI Emoji" w:hAnsi="Segoe UI Emoji"/>
          <w:b/>
          <w:bCs/>
          <w:lang w:val="fr-FR"/>
        </w:rPr>
        <w:t>enregistrées et opérant en Afrique</w:t>
      </w:r>
      <w:r w:rsidRPr="00AB4AB2">
        <w:rPr>
          <w:rFonts w:ascii="Segoe UI Emoji" w:hAnsi="Segoe UI Emoji"/>
          <w:lang w:val="fr-FR"/>
        </w:rPr>
        <w:t xml:space="preserve"> et détenues par </w:t>
      </w:r>
      <w:r w:rsidR="00606381">
        <w:rPr>
          <w:rFonts w:ascii="Segoe UI Emoji" w:hAnsi="Segoe UI Emoji"/>
          <w:lang w:val="fr-FR"/>
        </w:rPr>
        <w:t xml:space="preserve">des </w:t>
      </w:r>
      <w:r w:rsidR="00606381" w:rsidRPr="00AB4AB2">
        <w:rPr>
          <w:rFonts w:ascii="Segoe UI Emoji" w:hAnsi="Segoe UI Emoji"/>
          <w:lang w:val="fr-FR"/>
        </w:rPr>
        <w:t>citoyens</w:t>
      </w:r>
      <w:r w:rsidRPr="00AB4AB2">
        <w:rPr>
          <w:rFonts w:ascii="Segoe UI Emoji" w:hAnsi="Segoe UI Emoji"/>
          <w:lang w:val="fr-FR"/>
        </w:rPr>
        <w:t xml:space="preserve"> africain</w:t>
      </w:r>
      <w:r w:rsidR="000F5A7C">
        <w:rPr>
          <w:rFonts w:ascii="Segoe UI Emoji" w:hAnsi="Segoe UI Emoji"/>
          <w:lang w:val="fr-FR"/>
        </w:rPr>
        <w:t>s</w:t>
      </w:r>
      <w:r w:rsidRPr="00AB4AB2">
        <w:rPr>
          <w:rFonts w:ascii="Segoe UI Emoji" w:hAnsi="Segoe UI Emoji"/>
          <w:lang w:val="fr-FR"/>
        </w:rPr>
        <w:t>.</w:t>
      </w:r>
    </w:p>
    <w:p w14:paraId="08851873" w14:textId="77777777" w:rsidR="00AB4AB2" w:rsidRPr="00FE7359" w:rsidRDefault="00AB4AB2" w:rsidP="00D53193">
      <w:pPr>
        <w:spacing w:after="0"/>
        <w:rPr>
          <w:rFonts w:ascii="Segoe UI Emoji" w:hAnsi="Segoe UI Emoji"/>
          <w:b/>
          <w:bCs/>
          <w:color w:val="002060"/>
          <w:sz w:val="32"/>
          <w:szCs w:val="32"/>
          <w:lang w:val="fr-FR"/>
        </w:rPr>
      </w:pPr>
    </w:p>
    <w:p w14:paraId="75162210" w14:textId="0BCB122E" w:rsidR="00AB4AB2" w:rsidRPr="00AB4AB2" w:rsidRDefault="00AB4AB2" w:rsidP="00AB4AB2">
      <w:pPr>
        <w:rPr>
          <w:rFonts w:ascii="Segoe UI Emoji" w:hAnsi="Segoe UI Emoji"/>
          <w:b/>
          <w:bCs/>
          <w:color w:val="002060"/>
          <w:sz w:val="32"/>
          <w:szCs w:val="32"/>
        </w:rPr>
      </w:pPr>
      <w:r w:rsidRPr="00AB4AB2">
        <w:rPr>
          <w:rFonts w:ascii="Segoe UI Emoji" w:hAnsi="Segoe UI Emoji"/>
          <w:b/>
          <w:bCs/>
          <w:color w:val="002060"/>
          <w:sz w:val="32"/>
          <w:szCs w:val="32"/>
        </w:rPr>
        <w:t xml:space="preserve">Que </w:t>
      </w:r>
      <w:proofErr w:type="spellStart"/>
      <w:r w:rsidRPr="00AB4AB2">
        <w:rPr>
          <w:rFonts w:ascii="Segoe UI Emoji" w:hAnsi="Segoe UI Emoji"/>
          <w:b/>
          <w:bCs/>
          <w:color w:val="002060"/>
          <w:sz w:val="32"/>
          <w:szCs w:val="32"/>
        </w:rPr>
        <w:t>couvre</w:t>
      </w:r>
      <w:proofErr w:type="spellEnd"/>
      <w:r w:rsidRPr="00AB4AB2">
        <w:rPr>
          <w:rFonts w:ascii="Segoe UI Emoji" w:hAnsi="Segoe UI Emoji"/>
          <w:b/>
          <w:bCs/>
          <w:color w:val="002060"/>
          <w:sz w:val="32"/>
          <w:szCs w:val="32"/>
        </w:rPr>
        <w:t xml:space="preserve"> le </w:t>
      </w:r>
      <w:proofErr w:type="spellStart"/>
      <w:r w:rsidRPr="00AB4AB2">
        <w:rPr>
          <w:rFonts w:ascii="Segoe UI Emoji" w:hAnsi="Segoe UI Emoji"/>
          <w:b/>
          <w:bCs/>
          <w:color w:val="002060"/>
          <w:sz w:val="32"/>
          <w:szCs w:val="32"/>
        </w:rPr>
        <w:t>parrainage</w:t>
      </w:r>
      <w:proofErr w:type="spellEnd"/>
      <w:r w:rsidRPr="00AB4AB2">
        <w:rPr>
          <w:rFonts w:ascii="Segoe UI Emoji" w:hAnsi="Segoe UI Emoji"/>
          <w:b/>
          <w:bCs/>
          <w:color w:val="002060"/>
          <w:sz w:val="32"/>
          <w:szCs w:val="32"/>
        </w:rPr>
        <w:t xml:space="preserve"> ?</w:t>
      </w:r>
    </w:p>
    <w:p w14:paraId="6D25C94E" w14:textId="77777777" w:rsidR="00AB4AB2" w:rsidRPr="00AB4AB2" w:rsidRDefault="00AB4AB2" w:rsidP="00AB4AB2">
      <w:pPr>
        <w:numPr>
          <w:ilvl w:val="0"/>
          <w:numId w:val="3"/>
        </w:numPr>
        <w:spacing w:after="0"/>
        <w:jc w:val="both"/>
        <w:rPr>
          <w:rFonts w:ascii="Segoe UI Emoji" w:hAnsi="Segoe UI Emoji"/>
        </w:rPr>
      </w:pPr>
      <w:proofErr w:type="spellStart"/>
      <w:r w:rsidRPr="00AB4AB2">
        <w:rPr>
          <w:rFonts w:ascii="Segoe UI Emoji" w:hAnsi="Segoe UI Emoji"/>
          <w:b/>
          <w:bCs/>
        </w:rPr>
        <w:t>Accès</w:t>
      </w:r>
      <w:proofErr w:type="spellEnd"/>
      <w:r w:rsidRPr="00AB4AB2">
        <w:rPr>
          <w:rFonts w:ascii="Segoe UI Emoji" w:hAnsi="Segoe UI Emoji"/>
          <w:b/>
          <w:bCs/>
        </w:rPr>
        <w:t xml:space="preserve"> </w:t>
      </w:r>
      <w:proofErr w:type="spellStart"/>
      <w:r w:rsidRPr="00AB4AB2">
        <w:rPr>
          <w:rFonts w:ascii="Segoe UI Emoji" w:hAnsi="Segoe UI Emoji"/>
          <w:b/>
          <w:bCs/>
        </w:rPr>
        <w:t>gratuit</w:t>
      </w:r>
      <w:proofErr w:type="spellEnd"/>
      <w:r w:rsidRPr="00AB4AB2">
        <w:rPr>
          <w:rFonts w:ascii="Segoe UI Emoji" w:hAnsi="Segoe UI Emoji"/>
        </w:rPr>
        <w:t> à MASS 2025.</w:t>
      </w:r>
    </w:p>
    <w:p w14:paraId="5DA89B29" w14:textId="19C59E20" w:rsidR="00AB4AB2" w:rsidRPr="00AB4AB2" w:rsidRDefault="000F5A7C" w:rsidP="00AB4AB2">
      <w:pPr>
        <w:numPr>
          <w:ilvl w:val="0"/>
          <w:numId w:val="3"/>
        </w:numPr>
        <w:spacing w:after="0"/>
        <w:jc w:val="both"/>
        <w:rPr>
          <w:rFonts w:ascii="Segoe UI Emoji" w:hAnsi="Segoe UI Emoji"/>
          <w:lang w:val="fr-FR"/>
        </w:rPr>
      </w:pPr>
      <w:r w:rsidRPr="00FE7359">
        <w:rPr>
          <w:rFonts w:ascii="Segoe UI Emoji" w:hAnsi="Segoe UI Emoji"/>
          <w:b/>
          <w:bCs/>
          <w:lang w:val="fr-FR"/>
        </w:rPr>
        <w:t>Prise en charge des frais</w:t>
      </w:r>
      <w:r w:rsidRPr="00FE7359">
        <w:rPr>
          <w:rFonts w:ascii="Segoe UI Emoji" w:hAnsi="Segoe UI Emoji"/>
          <w:lang w:val="fr-FR"/>
        </w:rPr>
        <w:t xml:space="preserve"> pour un représentant par entreprise sélectionnée, incluant la participation et les avantages </w:t>
      </w:r>
      <w:r w:rsidR="00606381" w:rsidRPr="00FE7359">
        <w:rPr>
          <w:rFonts w:ascii="Segoe UI Emoji" w:hAnsi="Segoe UI Emoji"/>
          <w:lang w:val="fr-FR"/>
        </w:rPr>
        <w:t>associés.</w:t>
      </w:r>
    </w:p>
    <w:p w14:paraId="28556E67" w14:textId="0DD29F96" w:rsidR="00AB4AB2" w:rsidRPr="00AB4AB2" w:rsidRDefault="00AB4AB2" w:rsidP="00AB4AB2">
      <w:pPr>
        <w:numPr>
          <w:ilvl w:val="0"/>
          <w:numId w:val="3"/>
        </w:numPr>
        <w:spacing w:after="0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Réunions B2B facilitées</w:t>
      </w:r>
      <w:r w:rsidRPr="00AB4AB2">
        <w:rPr>
          <w:rFonts w:ascii="Segoe UI Emoji" w:hAnsi="Segoe UI Emoji"/>
          <w:lang w:val="fr-FR"/>
        </w:rPr>
        <w:t xml:space="preserve"> avec des entreprises privées européennes au pavillon d'exposition de l'Agence Spatiale Africaine </w:t>
      </w:r>
      <w:r w:rsidR="000F5A7C" w:rsidRPr="00FE7359">
        <w:rPr>
          <w:rFonts w:ascii="Segoe UI Emoji" w:hAnsi="Segoe UI Emoji"/>
          <w:lang w:val="fr-FR"/>
        </w:rPr>
        <w:t xml:space="preserve">pour explorer des synergies et des partenariats </w:t>
      </w:r>
      <w:r w:rsidR="00606381" w:rsidRPr="00FE7359">
        <w:rPr>
          <w:rFonts w:ascii="Segoe UI Emoji" w:hAnsi="Segoe UI Emoji"/>
          <w:lang w:val="fr-FR"/>
        </w:rPr>
        <w:t>potentiels.</w:t>
      </w:r>
    </w:p>
    <w:p w14:paraId="70793E94" w14:textId="202E59DA" w:rsidR="00AB4AB2" w:rsidRPr="00AB4AB2" w:rsidRDefault="00AB4AB2" w:rsidP="00AB4AB2">
      <w:pPr>
        <w:numPr>
          <w:ilvl w:val="0"/>
          <w:numId w:val="3"/>
        </w:numPr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Visibilité</w:t>
      </w:r>
      <w:r w:rsidRPr="00AB4AB2">
        <w:rPr>
          <w:rFonts w:ascii="Segoe UI Emoji" w:hAnsi="Segoe UI Emoji"/>
          <w:lang w:val="fr-FR"/>
        </w:rPr>
        <w:t> </w:t>
      </w:r>
      <w:r w:rsidR="00606381" w:rsidRPr="00FE7359">
        <w:rPr>
          <w:rFonts w:ascii="Segoe UI Emoji" w:hAnsi="Segoe UI Emoji"/>
          <w:b/>
          <w:bCs/>
          <w:lang w:val="fr-FR"/>
        </w:rPr>
        <w:t>accrue</w:t>
      </w:r>
      <w:r w:rsidR="00606381" w:rsidRPr="00FE7359">
        <w:rPr>
          <w:rFonts w:ascii="Segoe UI Emoji" w:hAnsi="Segoe UI Emoji"/>
          <w:lang w:val="fr-FR"/>
        </w:rPr>
        <w:t xml:space="preserve"> dans</w:t>
      </w:r>
      <w:r w:rsidRPr="00AB4AB2">
        <w:rPr>
          <w:rFonts w:ascii="Segoe UI Emoji" w:hAnsi="Segoe UI Emoji"/>
          <w:lang w:val="fr-FR"/>
        </w:rPr>
        <w:t xml:space="preserve"> les publications de l'événement, les supports marketing et les plateformes en ligne de MASS 2025.</w:t>
      </w:r>
    </w:p>
    <w:p w14:paraId="7662B9CF" w14:textId="77777777" w:rsidR="00AB4AB2" w:rsidRPr="00AB4AB2" w:rsidRDefault="00AB4AB2" w:rsidP="00AB4AB2">
      <w:pPr>
        <w:numPr>
          <w:ilvl w:val="0"/>
          <w:numId w:val="3"/>
        </w:numPr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Exposition médiatique</w:t>
      </w:r>
      <w:r w:rsidRPr="00AB4AB2">
        <w:rPr>
          <w:rFonts w:ascii="Segoe UI Emoji" w:hAnsi="Segoe UI Emoji"/>
          <w:lang w:val="fr-FR"/>
        </w:rPr>
        <w:t> grâce aux partenaires de l'événement.</w:t>
      </w:r>
    </w:p>
    <w:p w14:paraId="42A80EC6" w14:textId="77777777" w:rsidR="00AB4AB2" w:rsidRPr="00FE7359" w:rsidRDefault="00AB4AB2" w:rsidP="00D53193">
      <w:pPr>
        <w:spacing w:after="0"/>
        <w:rPr>
          <w:rFonts w:ascii="Segoe UI Emoji" w:hAnsi="Segoe UI Emoji"/>
          <w:b/>
          <w:bCs/>
          <w:color w:val="002060"/>
          <w:sz w:val="32"/>
          <w:szCs w:val="32"/>
          <w:lang w:val="fr-FR"/>
        </w:rPr>
      </w:pPr>
    </w:p>
    <w:p w14:paraId="447F38C1" w14:textId="7507ADEB" w:rsidR="00AB4AB2" w:rsidRPr="00FE7359" w:rsidRDefault="00AB4AB2" w:rsidP="00AB4AB2">
      <w:pPr>
        <w:rPr>
          <w:rFonts w:ascii="Segoe UI Emoji" w:hAnsi="Segoe UI Emoji"/>
          <w:b/>
          <w:bCs/>
          <w:color w:val="002060"/>
          <w:sz w:val="32"/>
          <w:szCs w:val="32"/>
          <w:lang w:val="fr-FR"/>
        </w:rPr>
      </w:pPr>
      <w:r w:rsidRPr="00FE7359">
        <w:rPr>
          <w:rFonts w:ascii="Segoe UI Emoji" w:hAnsi="Segoe UI Emoji"/>
          <w:b/>
          <w:bCs/>
          <w:color w:val="002060"/>
          <w:sz w:val="32"/>
          <w:szCs w:val="32"/>
          <w:lang w:val="fr-FR"/>
        </w:rPr>
        <w:t>Comment postuler ?</w:t>
      </w:r>
    </w:p>
    <w:p w14:paraId="5FB11602" w14:textId="77777777" w:rsidR="00AB4AB2" w:rsidRPr="00AB4AB2" w:rsidRDefault="00AB4AB2" w:rsidP="00AB4AB2">
      <w:pPr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lang w:val="fr-FR"/>
        </w:rPr>
        <w:t>Les entreprises intéressées doivent soumettre :</w:t>
      </w:r>
    </w:p>
    <w:p w14:paraId="27A63906" w14:textId="599DC385" w:rsidR="00AB4AB2" w:rsidRPr="00AB4AB2" w:rsidRDefault="00AB4AB2" w:rsidP="00AB4AB2">
      <w:pPr>
        <w:numPr>
          <w:ilvl w:val="0"/>
          <w:numId w:val="4"/>
        </w:numPr>
        <w:spacing w:after="0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lastRenderedPageBreak/>
        <w:t>Une lettre de motivation</w:t>
      </w:r>
      <w:r w:rsidRPr="00AB4AB2">
        <w:rPr>
          <w:rFonts w:ascii="Segoe UI Emoji" w:hAnsi="Segoe UI Emoji"/>
          <w:lang w:val="fr-FR"/>
        </w:rPr>
        <w:t> exprimant leur intérêt et leur alignement avec les objectifs d</w:t>
      </w:r>
      <w:r w:rsidR="000F5A7C">
        <w:rPr>
          <w:rFonts w:ascii="Segoe UI Emoji" w:hAnsi="Segoe UI Emoji"/>
          <w:lang w:val="fr-FR"/>
        </w:rPr>
        <w:t>u</w:t>
      </w:r>
      <w:r w:rsidRPr="00AB4AB2">
        <w:rPr>
          <w:rFonts w:ascii="Segoe UI Emoji" w:hAnsi="Segoe UI Emoji"/>
          <w:lang w:val="fr-FR"/>
        </w:rPr>
        <w:t xml:space="preserve"> MASS 2025.</w:t>
      </w:r>
    </w:p>
    <w:p w14:paraId="2EE65D0B" w14:textId="77777777" w:rsidR="00AB4AB2" w:rsidRPr="00AB4AB2" w:rsidRDefault="00AB4AB2" w:rsidP="00AB4AB2">
      <w:pPr>
        <w:numPr>
          <w:ilvl w:val="0"/>
          <w:numId w:val="4"/>
        </w:numPr>
        <w:spacing w:after="0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Une preuve légale d'enregistrement de l'entreprise</w:t>
      </w:r>
      <w:r w:rsidRPr="00AB4AB2">
        <w:rPr>
          <w:rFonts w:ascii="Segoe UI Emoji" w:hAnsi="Segoe UI Emoji"/>
          <w:lang w:val="fr-FR"/>
        </w:rPr>
        <w:t> dans un pays africain et une pièce d'identité valide du propriétaire.</w:t>
      </w:r>
    </w:p>
    <w:p w14:paraId="568C3BDF" w14:textId="77777777" w:rsidR="00AB4AB2" w:rsidRPr="00AB4AB2" w:rsidRDefault="00AB4AB2" w:rsidP="00AB4AB2">
      <w:pPr>
        <w:numPr>
          <w:ilvl w:val="0"/>
          <w:numId w:val="4"/>
        </w:numPr>
        <w:spacing w:after="0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Un profil de l'entreprise</w:t>
      </w:r>
      <w:r w:rsidRPr="00AB4AB2">
        <w:rPr>
          <w:rFonts w:ascii="Segoe UI Emoji" w:hAnsi="Segoe UI Emoji"/>
          <w:lang w:val="fr-FR"/>
        </w:rPr>
        <w:t> détaillant son expertise dans les applications spatiales axées sur les ressources naturelles et/ou l'agriculture.</w:t>
      </w:r>
    </w:p>
    <w:p w14:paraId="5CE1C1C9" w14:textId="77777777" w:rsidR="00AB4AB2" w:rsidRPr="00AB4AB2" w:rsidRDefault="00AB4AB2" w:rsidP="00AB4AB2">
      <w:pPr>
        <w:numPr>
          <w:ilvl w:val="0"/>
          <w:numId w:val="4"/>
        </w:numPr>
        <w:spacing w:after="0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Une description des produits/services</w:t>
      </w:r>
      <w:r w:rsidRPr="00AB4AB2">
        <w:rPr>
          <w:rFonts w:ascii="Segoe UI Emoji" w:hAnsi="Segoe UI Emoji"/>
          <w:lang w:val="fr-FR"/>
        </w:rPr>
        <w:t> appliqués aux ressources naturelles et/ou à l'agriculture.</w:t>
      </w:r>
    </w:p>
    <w:p w14:paraId="5BD42BD0" w14:textId="1462B82F" w:rsidR="00AB4AB2" w:rsidRPr="00AB4AB2" w:rsidRDefault="00AB4AB2" w:rsidP="00AB4AB2">
      <w:pPr>
        <w:numPr>
          <w:ilvl w:val="0"/>
          <w:numId w:val="4"/>
        </w:numPr>
        <w:spacing w:after="0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Les objectifs commerciaux</w:t>
      </w:r>
      <w:r w:rsidRPr="00AB4AB2">
        <w:rPr>
          <w:rFonts w:ascii="Segoe UI Emoji" w:hAnsi="Segoe UI Emoji"/>
          <w:lang w:val="fr-FR"/>
        </w:rPr>
        <w:t xml:space="preserve"> et les avantages attendus de la participation </w:t>
      </w:r>
      <w:r w:rsidR="000F5A7C">
        <w:rPr>
          <w:rFonts w:ascii="Segoe UI Emoji" w:hAnsi="Segoe UI Emoji"/>
          <w:lang w:val="fr-FR"/>
        </w:rPr>
        <w:t>au</w:t>
      </w:r>
      <w:r w:rsidRPr="00AB4AB2">
        <w:rPr>
          <w:rFonts w:ascii="Segoe UI Emoji" w:hAnsi="Segoe UI Emoji"/>
          <w:lang w:val="fr-FR"/>
        </w:rPr>
        <w:t xml:space="preserve"> MASS 2025.</w:t>
      </w:r>
    </w:p>
    <w:p w14:paraId="75A1A4B3" w14:textId="77777777" w:rsidR="00AB4AB2" w:rsidRPr="00AB4AB2" w:rsidRDefault="00AB4AB2" w:rsidP="00AB4AB2">
      <w:pPr>
        <w:numPr>
          <w:ilvl w:val="0"/>
          <w:numId w:val="4"/>
        </w:numPr>
        <w:spacing w:after="0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Les collaborations, récompenses ou réalisations précédentes</w:t>
      </w:r>
      <w:r w:rsidRPr="00AB4AB2">
        <w:rPr>
          <w:rFonts w:ascii="Segoe UI Emoji" w:hAnsi="Segoe UI Emoji"/>
          <w:lang w:val="fr-FR"/>
        </w:rPr>
        <w:t> dans le domaine spatial appliqué aux ressources naturelles et/ou à l'agriculture.</w:t>
      </w:r>
    </w:p>
    <w:p w14:paraId="261C09CA" w14:textId="77777777" w:rsidR="00AB4AB2" w:rsidRPr="00FE7359" w:rsidRDefault="00AB4AB2" w:rsidP="00D53193">
      <w:pPr>
        <w:spacing w:after="0"/>
        <w:rPr>
          <w:rFonts w:ascii="Segoe UI Emoji" w:hAnsi="Segoe UI Emoji"/>
          <w:b/>
          <w:bCs/>
          <w:color w:val="002060"/>
          <w:sz w:val="32"/>
          <w:szCs w:val="32"/>
          <w:lang w:val="fr-FR"/>
        </w:rPr>
      </w:pPr>
    </w:p>
    <w:p w14:paraId="55385492" w14:textId="0D7A32C4" w:rsidR="00AB4AB2" w:rsidRPr="00FE7359" w:rsidRDefault="000F5A7C" w:rsidP="00AB4AB2">
      <w:pPr>
        <w:rPr>
          <w:rFonts w:ascii="Segoe UI Emoji" w:hAnsi="Segoe UI Emoji"/>
          <w:b/>
          <w:bCs/>
          <w:color w:val="002060"/>
          <w:sz w:val="32"/>
          <w:szCs w:val="32"/>
          <w:lang w:val="fr-FR"/>
        </w:rPr>
      </w:pPr>
      <w:r>
        <w:rPr>
          <w:rFonts w:ascii="Segoe UI Emoji" w:hAnsi="Segoe UI Emoji"/>
          <w:b/>
          <w:bCs/>
          <w:color w:val="002060"/>
          <w:sz w:val="32"/>
          <w:szCs w:val="32"/>
          <w:lang w:val="fr-FR"/>
        </w:rPr>
        <w:t>Instruction pour la s</w:t>
      </w:r>
      <w:r w:rsidR="00AB4AB2" w:rsidRPr="00FE7359">
        <w:rPr>
          <w:rFonts w:ascii="Segoe UI Emoji" w:hAnsi="Segoe UI Emoji"/>
          <w:b/>
          <w:bCs/>
          <w:color w:val="002060"/>
          <w:sz w:val="32"/>
          <w:szCs w:val="32"/>
          <w:lang w:val="fr-FR"/>
        </w:rPr>
        <w:t>oumission</w:t>
      </w:r>
    </w:p>
    <w:p w14:paraId="6D115474" w14:textId="77777777" w:rsidR="00AB4AB2" w:rsidRPr="00AB4AB2" w:rsidRDefault="00AB4AB2" w:rsidP="00AB4AB2">
      <w:pPr>
        <w:spacing w:after="0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lang w:val="fr-FR"/>
        </w:rPr>
        <w:t>Envoyez votre candidature en un seul fichier à </w:t>
      </w:r>
      <w:hyperlink r:id="rId5" w:tgtFrame="_blank" w:history="1">
        <w:r w:rsidRPr="00AB4AB2">
          <w:rPr>
            <w:rStyle w:val="Hyperlink"/>
            <w:rFonts w:ascii="Segoe UI Emoji" w:hAnsi="Segoe UI Emoji"/>
            <w:b/>
            <w:bCs/>
            <w:lang w:val="fr-FR"/>
          </w:rPr>
          <w:t>info@africanspaceagency.org</w:t>
        </w:r>
      </w:hyperlink>
      <w:r w:rsidRPr="00AB4AB2">
        <w:rPr>
          <w:rFonts w:ascii="Segoe UI Emoji" w:hAnsi="Segoe UI Emoji"/>
          <w:lang w:val="fr-FR"/>
        </w:rPr>
        <w:t>, en copie à (</w:t>
      </w:r>
      <w:hyperlink r:id="rId6" w:tgtFrame="_blank" w:history="1">
        <w:r w:rsidRPr="00AB4AB2">
          <w:rPr>
            <w:rStyle w:val="Hyperlink"/>
            <w:rFonts w:ascii="Segoe UI Emoji" w:hAnsi="Segoe UI Emoji"/>
            <w:b/>
            <w:bCs/>
            <w:lang w:val="fr-FR"/>
          </w:rPr>
          <w:t>AzumahD@african-union.org</w:t>
        </w:r>
      </w:hyperlink>
      <w:r w:rsidRPr="00AB4AB2">
        <w:rPr>
          <w:rFonts w:ascii="Segoe UI Emoji" w:hAnsi="Segoe UI Emoji"/>
          <w:lang w:val="fr-FR"/>
        </w:rPr>
        <w:t>).</w:t>
      </w:r>
    </w:p>
    <w:p w14:paraId="4CE1EA2A" w14:textId="77777777" w:rsidR="00AB4AB2" w:rsidRPr="00AB4AB2" w:rsidRDefault="00AB4AB2" w:rsidP="00AB4AB2">
      <w:pPr>
        <w:spacing w:after="0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Comment préparer une soumission en "un seul fichier" :</w:t>
      </w:r>
    </w:p>
    <w:p w14:paraId="11E12933" w14:textId="77777777" w:rsidR="00AB4AB2" w:rsidRPr="00AB4AB2" w:rsidRDefault="00AB4AB2" w:rsidP="00AB4AB2">
      <w:pPr>
        <w:numPr>
          <w:ilvl w:val="0"/>
          <w:numId w:val="5"/>
        </w:numPr>
        <w:spacing w:after="0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Combinez tous les documents</w:t>
      </w:r>
      <w:r w:rsidRPr="00AB4AB2">
        <w:rPr>
          <w:rFonts w:ascii="Segoe UI Emoji" w:hAnsi="Segoe UI Emoji"/>
          <w:lang w:val="fr-FR"/>
        </w:rPr>
        <w:t> en </w:t>
      </w:r>
      <w:r w:rsidRPr="00AB4AB2">
        <w:rPr>
          <w:rFonts w:ascii="Segoe UI Emoji" w:hAnsi="Segoe UI Emoji"/>
          <w:b/>
          <w:bCs/>
          <w:lang w:val="fr-FR"/>
        </w:rPr>
        <w:t>un seul PDF</w:t>
      </w:r>
      <w:r w:rsidRPr="00AB4AB2">
        <w:rPr>
          <w:rFonts w:ascii="Segoe UI Emoji" w:hAnsi="Segoe UI Emoji"/>
          <w:lang w:val="fr-FR"/>
        </w:rPr>
        <w:t> (de préférence) ou </w:t>
      </w:r>
      <w:r w:rsidRPr="00AB4AB2">
        <w:rPr>
          <w:rFonts w:ascii="Segoe UI Emoji" w:hAnsi="Segoe UI Emoji"/>
          <w:b/>
          <w:bCs/>
          <w:lang w:val="fr-FR"/>
        </w:rPr>
        <w:t>un dossier ZIP</w:t>
      </w:r>
      <w:r w:rsidRPr="00AB4AB2">
        <w:rPr>
          <w:rFonts w:ascii="Segoe UI Emoji" w:hAnsi="Segoe UI Emoji"/>
          <w:lang w:val="fr-FR"/>
        </w:rPr>
        <w:t> si plusieurs formats sont nécessaires.</w:t>
      </w:r>
    </w:p>
    <w:p w14:paraId="05F63823" w14:textId="77777777" w:rsidR="00AB4AB2" w:rsidRPr="00AB4AB2" w:rsidRDefault="00AB4AB2" w:rsidP="00AB4AB2">
      <w:pPr>
        <w:numPr>
          <w:ilvl w:val="0"/>
          <w:numId w:val="5"/>
        </w:numPr>
        <w:spacing w:after="0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Assurez une organisation claire</w:t>
      </w:r>
      <w:r w:rsidRPr="00AB4AB2">
        <w:rPr>
          <w:rFonts w:ascii="Segoe UI Emoji" w:hAnsi="Segoe UI Emoji"/>
          <w:lang w:val="fr-FR"/>
        </w:rPr>
        <w:t> dans le fichier, par exemple en plaçant la lettre de motivation en premier, suivie de la preuve d'enregistrement, du profil de l'entreprise, etc.</w:t>
      </w:r>
    </w:p>
    <w:p w14:paraId="51D44971" w14:textId="77777777" w:rsidR="00AB4AB2" w:rsidRPr="00AB4AB2" w:rsidRDefault="00AB4AB2" w:rsidP="00AB4AB2">
      <w:pPr>
        <w:numPr>
          <w:ilvl w:val="0"/>
          <w:numId w:val="5"/>
        </w:numPr>
        <w:spacing w:after="0"/>
        <w:jc w:val="both"/>
        <w:rPr>
          <w:rFonts w:ascii="Segoe UI Emoji" w:hAnsi="Segoe UI Emoji"/>
          <w:lang w:val="fr-FR"/>
        </w:rPr>
      </w:pPr>
      <w:r w:rsidRPr="00AB4AB2">
        <w:rPr>
          <w:rFonts w:ascii="Segoe UI Emoji" w:hAnsi="Segoe UI Emoji"/>
          <w:b/>
          <w:bCs/>
          <w:lang w:val="fr-FR"/>
        </w:rPr>
        <w:t>Utilisez un nom de fichier clair</w:t>
      </w:r>
      <w:r w:rsidRPr="00AB4AB2">
        <w:rPr>
          <w:rFonts w:ascii="Segoe UI Emoji" w:hAnsi="Segoe UI Emoji"/>
          <w:lang w:val="fr-FR"/>
        </w:rPr>
        <w:t>, tel que :</w:t>
      </w:r>
    </w:p>
    <w:p w14:paraId="58124CC4" w14:textId="77777777" w:rsidR="00AB4AB2" w:rsidRPr="00AB4AB2" w:rsidRDefault="00AB4AB2" w:rsidP="00AB4AB2">
      <w:pPr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="Segoe UI Emoji" w:hAnsi="Segoe UI Emoji"/>
        </w:rPr>
      </w:pPr>
      <w:r w:rsidRPr="00AB4AB2">
        <w:rPr>
          <w:rFonts w:ascii="Segoe UI Emoji" w:hAnsi="Segoe UI Emoji"/>
        </w:rPr>
        <w:t>NomEntreprise_Pays_MASS2025_Candidature.pdf</w:t>
      </w:r>
    </w:p>
    <w:p w14:paraId="5117D770" w14:textId="77777777" w:rsidR="00AB4AB2" w:rsidRPr="00AB4AB2" w:rsidRDefault="00AB4AB2" w:rsidP="00AB4AB2">
      <w:pPr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="Segoe UI Emoji" w:hAnsi="Segoe UI Emoji"/>
        </w:rPr>
      </w:pPr>
      <w:r w:rsidRPr="00AB4AB2">
        <w:rPr>
          <w:rFonts w:ascii="Segoe UI Emoji" w:hAnsi="Segoe UI Emoji"/>
        </w:rPr>
        <w:t>NomEntreprise_Pays_MASS2025_Candidature.zip</w:t>
      </w:r>
    </w:p>
    <w:p w14:paraId="324D1B0F" w14:textId="77777777" w:rsidR="00AB4AB2" w:rsidRPr="00AB4AB2" w:rsidRDefault="00AB4AB2" w:rsidP="00D53193">
      <w:pPr>
        <w:spacing w:after="0"/>
        <w:rPr>
          <w:rFonts w:ascii="Segoe UI Emoji" w:hAnsi="Segoe UI Emoji"/>
          <w:b/>
          <w:bCs/>
          <w:color w:val="002060"/>
          <w:sz w:val="32"/>
          <w:szCs w:val="32"/>
        </w:rPr>
      </w:pPr>
    </w:p>
    <w:p w14:paraId="1AB0D488" w14:textId="1CB04B7F" w:rsidR="00AB4AB2" w:rsidRPr="00AB4AB2" w:rsidRDefault="00AB4AB2" w:rsidP="00AB4AB2">
      <w:pPr>
        <w:rPr>
          <w:rFonts w:ascii="Segoe UI Emoji" w:hAnsi="Segoe UI Emoji"/>
          <w:b/>
          <w:bCs/>
          <w:lang w:val="fr-FR"/>
        </w:rPr>
      </w:pPr>
      <w:r w:rsidRPr="00AB4AB2">
        <w:rPr>
          <w:rFonts w:ascii="Segoe UI Emoji" w:hAnsi="Segoe UI Emoji"/>
          <w:b/>
          <w:bCs/>
          <w:color w:val="002060"/>
          <w:sz w:val="32"/>
          <w:szCs w:val="32"/>
          <w:lang w:val="fr-FR"/>
        </w:rPr>
        <w:t>Date limite de soumission des candidatures :</w:t>
      </w:r>
      <w:r w:rsidRPr="00AB4AB2">
        <w:rPr>
          <w:rFonts w:ascii="Segoe UI Emoji" w:hAnsi="Segoe UI Emoji"/>
          <w:lang w:val="fr-FR"/>
        </w:rPr>
        <w:t> </w:t>
      </w:r>
      <w:r w:rsidRPr="00AB4AB2">
        <w:rPr>
          <w:rFonts w:ascii="Segoe UI Emoji" w:hAnsi="Segoe UI Emoji"/>
          <w:b/>
          <w:bCs/>
          <w:color w:val="FF0000"/>
          <w:lang w:val="fr-FR"/>
        </w:rPr>
        <w:t>25 février 2025</w:t>
      </w:r>
    </w:p>
    <w:p w14:paraId="6BA61521" w14:textId="77777777" w:rsidR="00A84557" w:rsidRPr="00A84557" w:rsidRDefault="00A84557" w:rsidP="00A84557">
      <w:pPr>
        <w:rPr>
          <w:rFonts w:ascii="Segoe UI Emoji" w:hAnsi="Segoe UI Emoji"/>
          <w:lang w:val="fr-FR"/>
        </w:rPr>
      </w:pPr>
      <w:r w:rsidRPr="00A84557">
        <w:rPr>
          <w:rFonts w:ascii="Segoe UI Emoji" w:hAnsi="Segoe UI Emoji"/>
          <w:lang w:val="fr-FR"/>
        </w:rPr>
        <w:t>Pour plus d’informations, visitez :</w:t>
      </w:r>
    </w:p>
    <w:p w14:paraId="5D8585C7" w14:textId="77777777" w:rsidR="00A84557" w:rsidRPr="00A84557" w:rsidRDefault="00A84557" w:rsidP="00A84557">
      <w:pPr>
        <w:numPr>
          <w:ilvl w:val="0"/>
          <w:numId w:val="7"/>
        </w:numPr>
        <w:rPr>
          <w:rFonts w:ascii="Segoe UI Emoji" w:hAnsi="Segoe UI Emoji"/>
          <w:lang w:val="fr-FR"/>
        </w:rPr>
      </w:pPr>
      <w:hyperlink r:id="rId7" w:tgtFrame="_blank" w:history="1">
        <w:r w:rsidRPr="00A84557">
          <w:rPr>
            <w:rStyle w:val="Hyperlink"/>
            <w:rFonts w:ascii="Segoe UI Emoji" w:hAnsi="Segoe UI Emoji"/>
            <w:b/>
            <w:bCs/>
            <w:lang w:val="fr-FR"/>
          </w:rPr>
          <w:t>www.mass.ci</w:t>
        </w:r>
      </w:hyperlink>
    </w:p>
    <w:p w14:paraId="666A079F" w14:textId="77777777" w:rsidR="00A84557" w:rsidRPr="00A84557" w:rsidRDefault="00A84557" w:rsidP="00A84557">
      <w:pPr>
        <w:numPr>
          <w:ilvl w:val="0"/>
          <w:numId w:val="7"/>
        </w:numPr>
        <w:rPr>
          <w:rFonts w:ascii="Segoe UI Emoji" w:hAnsi="Segoe UI Emoji"/>
          <w:lang w:val="fr-FR"/>
        </w:rPr>
      </w:pPr>
      <w:hyperlink r:id="rId8" w:tgtFrame="_blank" w:history="1">
        <w:r w:rsidRPr="00A84557">
          <w:rPr>
            <w:rStyle w:val="Hyperlink"/>
            <w:rFonts w:ascii="Segoe UI Emoji" w:hAnsi="Segoe UI Emoji"/>
            <w:b/>
            <w:bCs/>
            <w:lang w:val="fr-FR"/>
          </w:rPr>
          <w:t>https://africanspaceagency.org/</w:t>
        </w:r>
      </w:hyperlink>
    </w:p>
    <w:p w14:paraId="3A2E5AA6" w14:textId="77777777" w:rsidR="00AB4AB2" w:rsidRPr="00AB4AB2" w:rsidRDefault="00AB4AB2" w:rsidP="00AB4AB2">
      <w:pPr>
        <w:rPr>
          <w:rFonts w:ascii="Segoe UI Emoji" w:hAnsi="Segoe UI Emoji"/>
          <w:lang w:val="fr-FR"/>
        </w:rPr>
      </w:pPr>
    </w:p>
    <w:p w14:paraId="0FB0034F" w14:textId="77777777" w:rsidR="00AB4AB2" w:rsidRDefault="00AB4AB2" w:rsidP="00FE7359">
      <w:pPr>
        <w:jc w:val="center"/>
        <w:rPr>
          <w:rFonts w:ascii="Segoe UI Emoji" w:hAnsi="Segoe UI Emoji"/>
          <w:b/>
          <w:bCs/>
          <w:color w:val="BF4E14" w:themeColor="accent2" w:themeShade="BF"/>
          <w:lang w:val="fr-FR"/>
        </w:rPr>
      </w:pPr>
      <w:r w:rsidRPr="00AB4AB2">
        <w:rPr>
          <w:rFonts w:ascii="Segoe UI Emoji" w:hAnsi="Segoe UI Emoji"/>
          <w:b/>
          <w:bCs/>
          <w:color w:val="BF4E14" w:themeColor="accent2" w:themeShade="BF"/>
          <w:lang w:val="fr-FR"/>
        </w:rPr>
        <w:t xml:space="preserve">MASS 2025 est organisé par l'Agence Spatiale Africaine en partenariat avec OTIF </w:t>
      </w:r>
      <w:proofErr w:type="spellStart"/>
      <w:r w:rsidRPr="00AB4AB2">
        <w:rPr>
          <w:rFonts w:ascii="Segoe UI Emoji" w:hAnsi="Segoe UI Emoji"/>
          <w:b/>
          <w:bCs/>
          <w:color w:val="BF4E14" w:themeColor="accent2" w:themeShade="BF"/>
          <w:lang w:val="fr-FR"/>
        </w:rPr>
        <w:t>Africa</w:t>
      </w:r>
      <w:proofErr w:type="spellEnd"/>
      <w:r w:rsidRPr="00AB4AB2">
        <w:rPr>
          <w:rFonts w:ascii="Segoe UI Emoji" w:hAnsi="Segoe UI Emoji"/>
          <w:b/>
          <w:bCs/>
          <w:color w:val="BF4E14" w:themeColor="accent2" w:themeShade="BF"/>
          <w:lang w:val="fr-FR"/>
        </w:rPr>
        <w:t xml:space="preserve"> </w:t>
      </w:r>
      <w:proofErr w:type="spellStart"/>
      <w:r w:rsidRPr="00AB4AB2">
        <w:rPr>
          <w:rFonts w:ascii="Segoe UI Emoji" w:hAnsi="Segoe UI Emoji"/>
          <w:b/>
          <w:bCs/>
          <w:color w:val="BF4E14" w:themeColor="accent2" w:themeShade="BF"/>
          <w:lang w:val="fr-FR"/>
        </w:rPr>
        <w:t>Space</w:t>
      </w:r>
      <w:proofErr w:type="spellEnd"/>
    </w:p>
    <w:p w14:paraId="4DAEAE05" w14:textId="6C794D00" w:rsidR="00E4285D" w:rsidRPr="00AB4AB2" w:rsidRDefault="00A84557" w:rsidP="00FE7359">
      <w:pPr>
        <w:jc w:val="center"/>
        <w:rPr>
          <w:rFonts w:ascii="Segoe UI Emoji" w:hAnsi="Segoe UI Emoji"/>
          <w:lang w:val="fr-FR"/>
        </w:rPr>
      </w:pPr>
      <w:r w:rsidRPr="00FE7359">
        <w:rPr>
          <w:rFonts w:ascii="Segoe UI Emoji" w:hAnsi="Segoe UI Emoji"/>
          <w:b/>
          <w:bCs/>
          <w:color w:val="BF4E14" w:themeColor="accent2" w:themeShade="BF"/>
          <w:lang w:val="fr-FR"/>
        </w:rPr>
        <w:t>Rejoignez-nous et participez à l’essor de l’économie spatiale africaine !</w:t>
      </w:r>
    </w:p>
    <w:sectPr w:rsidR="00E4285D" w:rsidRPr="00AB4AB2" w:rsidSect="00FE7359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002B"/>
    <w:multiLevelType w:val="multilevel"/>
    <w:tmpl w:val="21EA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2E03"/>
    <w:multiLevelType w:val="multilevel"/>
    <w:tmpl w:val="C24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43D68"/>
    <w:multiLevelType w:val="multilevel"/>
    <w:tmpl w:val="FDE6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F1CCB"/>
    <w:multiLevelType w:val="multilevel"/>
    <w:tmpl w:val="9EF24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F5419"/>
    <w:multiLevelType w:val="multilevel"/>
    <w:tmpl w:val="1B7A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65F7B"/>
    <w:multiLevelType w:val="multilevel"/>
    <w:tmpl w:val="5904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121C3"/>
    <w:multiLevelType w:val="multilevel"/>
    <w:tmpl w:val="E03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924260">
    <w:abstractNumId w:val="6"/>
  </w:num>
  <w:num w:numId="2" w16cid:durableId="1313094893">
    <w:abstractNumId w:val="2"/>
  </w:num>
  <w:num w:numId="3" w16cid:durableId="1926649679">
    <w:abstractNumId w:val="1"/>
  </w:num>
  <w:num w:numId="4" w16cid:durableId="10910945">
    <w:abstractNumId w:val="4"/>
  </w:num>
  <w:num w:numId="5" w16cid:durableId="1330019890">
    <w:abstractNumId w:val="0"/>
  </w:num>
  <w:num w:numId="6" w16cid:durableId="1033730201">
    <w:abstractNumId w:val="3"/>
  </w:num>
  <w:num w:numId="7" w16cid:durableId="549341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5D"/>
    <w:rsid w:val="00073EF6"/>
    <w:rsid w:val="000F5A7C"/>
    <w:rsid w:val="00106DAF"/>
    <w:rsid w:val="002B4D51"/>
    <w:rsid w:val="00376B01"/>
    <w:rsid w:val="00606381"/>
    <w:rsid w:val="00687ADC"/>
    <w:rsid w:val="008D2FC3"/>
    <w:rsid w:val="009C45ED"/>
    <w:rsid w:val="00A84557"/>
    <w:rsid w:val="00AB4AB2"/>
    <w:rsid w:val="00D53193"/>
    <w:rsid w:val="00E4285D"/>
    <w:rsid w:val="00FE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6CC2"/>
  <w15:chartTrackingRefBased/>
  <w15:docId w15:val="{92DD2EBA-1C4E-415D-AFE1-082019DF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A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C45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ricanspaceagenc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s.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umahD@african-union.org" TargetMode="External"/><Relationship Id="rId5" Type="http://schemas.openxmlformats.org/officeDocument/2006/relationships/hyperlink" Target="mailto:info@africanspaceagency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Azumah</dc:creator>
  <cp:keywords/>
  <dc:description/>
  <cp:lastModifiedBy>Yao Azumah</cp:lastModifiedBy>
  <cp:revision>16</cp:revision>
  <dcterms:created xsi:type="dcterms:W3CDTF">2025-02-10T08:47:00Z</dcterms:created>
  <dcterms:modified xsi:type="dcterms:W3CDTF">2025-02-10T08:53:00Z</dcterms:modified>
</cp:coreProperties>
</file>