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9E78AC" w14:textId="5754B2EA" w:rsidR="00CC0674" w:rsidRPr="00755BA7" w:rsidRDefault="00CC0674" w:rsidP="00CC0674">
      <w:pPr>
        <w:keepNext/>
        <w:keepLines/>
        <w:spacing w:before="480" w:after="240" w:line="240" w:lineRule="auto"/>
        <w:jc w:val="center"/>
        <w:rPr>
          <w:rFonts w:ascii="Cambria" w:eastAsia="Times New Roman" w:hAnsi="Cambria" w:cs="Times New Roman"/>
          <w:b/>
          <w:bCs/>
          <w:color w:val="345A8A"/>
          <w:sz w:val="36"/>
          <w:szCs w:val="36"/>
        </w:rPr>
      </w:pPr>
      <w:r>
        <w:rPr>
          <w:rFonts w:ascii="Cambria" w:eastAsia="Times New Roman" w:hAnsi="Cambria" w:cs="Times New Roman"/>
          <w:b/>
          <w:bCs/>
          <w:color w:val="345A8A"/>
          <w:sz w:val="36"/>
          <w:szCs w:val="36"/>
        </w:rPr>
        <w:t>Module-</w:t>
      </w:r>
      <w:r w:rsidR="00594551">
        <w:rPr>
          <w:rFonts w:ascii="Cambria" w:eastAsia="Times New Roman" w:hAnsi="Cambria" w:cs="Times New Roman"/>
          <w:b/>
          <w:bCs/>
          <w:color w:val="345A8A"/>
          <w:sz w:val="36"/>
          <w:szCs w:val="36"/>
        </w:rPr>
        <w:t>2</w:t>
      </w:r>
      <w:r w:rsidRPr="00755BA7">
        <w:rPr>
          <w:rFonts w:ascii="Cambria" w:eastAsia="Times New Roman" w:hAnsi="Cambria" w:cs="Times New Roman"/>
          <w:b/>
          <w:bCs/>
          <w:color w:val="345A8A"/>
          <w:sz w:val="36"/>
          <w:szCs w:val="36"/>
        </w:rPr>
        <w:t xml:space="preserve"> Assignment</w:t>
      </w:r>
    </w:p>
    <w:p w14:paraId="68885671" w14:textId="77777777" w:rsidR="00CC0674" w:rsidRPr="00755BA7" w:rsidRDefault="00CC0674" w:rsidP="00CC0674">
      <w:pPr>
        <w:pBdr>
          <w:bottom w:val="single" w:sz="6" w:space="1" w:color="auto"/>
        </w:pBdr>
        <w:spacing w:after="200" w:line="276" w:lineRule="auto"/>
        <w:jc w:val="center"/>
        <w:rPr>
          <w:rFonts w:ascii="Calibri" w:eastAsia="Calibri" w:hAnsi="Calibri" w:cs="Times New Roman"/>
        </w:rPr>
      </w:pPr>
    </w:p>
    <w:p w14:paraId="516925D6" w14:textId="77777777" w:rsidR="00CC0674" w:rsidRPr="00FC62A1" w:rsidRDefault="00CC0674" w:rsidP="00CC0674">
      <w:pPr>
        <w:keepNext/>
        <w:keepLines/>
        <w:spacing w:before="40" w:after="0" w:line="276" w:lineRule="auto"/>
        <w:outlineLvl w:val="2"/>
        <w:rPr>
          <w:rFonts w:ascii="Cambria" w:eastAsia="Times New Roman" w:hAnsi="Cambria" w:cs="Times New Roman"/>
          <w:b/>
          <w:color w:val="243F60"/>
          <w:sz w:val="28"/>
          <w:szCs w:val="24"/>
        </w:rPr>
      </w:pPr>
      <w:r w:rsidRPr="00FC62A1">
        <w:rPr>
          <w:rFonts w:ascii="Cambria" w:eastAsia="Times New Roman" w:hAnsi="Cambria" w:cs="Times New Roman"/>
          <w:b/>
          <w:color w:val="243F60"/>
          <w:sz w:val="28"/>
          <w:szCs w:val="24"/>
        </w:rPr>
        <w:t>Problem Statement:</w:t>
      </w:r>
    </w:p>
    <w:p w14:paraId="49DD5517" w14:textId="00800720" w:rsidR="00CC0674" w:rsidRPr="00FC62A1" w:rsidRDefault="00CC0674" w:rsidP="00CC0674">
      <w:pPr>
        <w:keepNext/>
        <w:keepLines/>
        <w:spacing w:before="40" w:after="0" w:line="360" w:lineRule="auto"/>
        <w:outlineLvl w:val="1"/>
        <w:rPr>
          <w:rFonts w:ascii="Calibri" w:eastAsia="Calibri" w:hAnsi="Calibri" w:cs="Times New Roman"/>
          <w:sz w:val="24"/>
        </w:rPr>
      </w:pPr>
      <w:r w:rsidRPr="00FC62A1">
        <w:rPr>
          <w:rFonts w:ascii="Calibri" w:eastAsia="Calibri" w:hAnsi="Calibri" w:cs="Times New Roman"/>
          <w:sz w:val="24"/>
        </w:rPr>
        <w:t xml:space="preserve">You work for XYZ Corporation. They have deployed their web app on the internet. Their users are complaining that the images are not loading fast enough. You realize that this might be </w:t>
      </w:r>
      <w:r w:rsidR="009B3A9A" w:rsidRPr="00FC62A1">
        <w:rPr>
          <w:rFonts w:ascii="Calibri" w:eastAsia="Calibri" w:hAnsi="Calibri" w:cs="Times New Roman"/>
          <w:sz w:val="24"/>
        </w:rPr>
        <w:t>because your website faces global traffic while the static assets like images are being served via a single server. Also the employees are</w:t>
      </w:r>
      <w:bookmarkStart w:id="0" w:name="_GoBack"/>
      <w:bookmarkEnd w:id="0"/>
      <w:r w:rsidR="009B3A9A" w:rsidRPr="00FC62A1">
        <w:rPr>
          <w:rFonts w:ascii="Calibri" w:eastAsia="Calibri" w:hAnsi="Calibri" w:cs="Times New Roman"/>
          <w:sz w:val="24"/>
        </w:rPr>
        <w:t xml:space="preserve"> complaining that it is difficult for them to access common files and tools, as they need to get it from each other. </w:t>
      </w:r>
    </w:p>
    <w:p w14:paraId="4B161EBC" w14:textId="31A57CE3" w:rsidR="00CC0674" w:rsidRPr="00FC62A1" w:rsidRDefault="009B3A9A" w:rsidP="00CC0674">
      <w:pPr>
        <w:keepNext/>
        <w:keepLines/>
        <w:spacing w:before="40" w:after="0" w:line="360" w:lineRule="auto"/>
        <w:outlineLvl w:val="1"/>
        <w:rPr>
          <w:rFonts w:ascii="Cambria" w:eastAsia="Times New Roman" w:hAnsi="Cambria" w:cs="Times New Roman"/>
          <w:color w:val="365F91"/>
          <w:sz w:val="28"/>
          <w:szCs w:val="26"/>
        </w:rPr>
      </w:pPr>
      <w:r w:rsidRPr="00FC62A1">
        <w:rPr>
          <w:rFonts w:ascii="Cambria" w:eastAsia="Times New Roman" w:hAnsi="Cambria" w:cs="Times New Roman"/>
          <w:color w:val="365F91"/>
          <w:sz w:val="28"/>
          <w:szCs w:val="26"/>
        </w:rPr>
        <w:t>Y</w:t>
      </w:r>
      <w:r w:rsidR="00CC0674" w:rsidRPr="00FC62A1">
        <w:rPr>
          <w:rFonts w:ascii="Cambria" w:eastAsia="Times New Roman" w:hAnsi="Cambria" w:cs="Times New Roman"/>
          <w:color w:val="365F91"/>
          <w:sz w:val="28"/>
          <w:szCs w:val="26"/>
        </w:rPr>
        <w:t>ou have been asked to:</w:t>
      </w:r>
    </w:p>
    <w:p w14:paraId="499BF44D" w14:textId="428D67EE" w:rsidR="00CC0674" w:rsidRPr="00FC62A1" w:rsidRDefault="009B3A9A" w:rsidP="00CC0674">
      <w:pPr>
        <w:pStyle w:val="ListParagraph"/>
        <w:numPr>
          <w:ilvl w:val="0"/>
          <w:numId w:val="4"/>
        </w:numPr>
        <w:spacing w:line="360" w:lineRule="auto"/>
        <w:rPr>
          <w:sz w:val="24"/>
        </w:rPr>
      </w:pPr>
      <w:r w:rsidRPr="00FC62A1">
        <w:rPr>
          <w:sz w:val="24"/>
        </w:rPr>
        <w:t>Upload all static content of you web site to azure.</w:t>
      </w:r>
    </w:p>
    <w:p w14:paraId="45D8FA9D" w14:textId="3278D89D" w:rsidR="009B3A9A" w:rsidRPr="00FC62A1" w:rsidRDefault="009B3A9A" w:rsidP="00CC0674">
      <w:pPr>
        <w:pStyle w:val="ListParagraph"/>
        <w:numPr>
          <w:ilvl w:val="0"/>
          <w:numId w:val="4"/>
        </w:numPr>
        <w:spacing w:line="360" w:lineRule="auto"/>
        <w:rPr>
          <w:sz w:val="24"/>
        </w:rPr>
      </w:pPr>
      <w:r w:rsidRPr="00FC62A1">
        <w:rPr>
          <w:sz w:val="24"/>
        </w:rPr>
        <w:t>Create a CDN Endpoint and configure it to serve the static files you uploaded.</w:t>
      </w:r>
    </w:p>
    <w:p w14:paraId="611AC205" w14:textId="09684603" w:rsidR="009B3A9A" w:rsidRPr="00FC62A1" w:rsidRDefault="009B3A9A" w:rsidP="00CC0674">
      <w:pPr>
        <w:pStyle w:val="ListParagraph"/>
        <w:numPr>
          <w:ilvl w:val="0"/>
          <w:numId w:val="4"/>
        </w:numPr>
        <w:spacing w:line="360" w:lineRule="auto"/>
        <w:rPr>
          <w:sz w:val="24"/>
        </w:rPr>
      </w:pPr>
      <w:r w:rsidRPr="00FC62A1">
        <w:rPr>
          <w:sz w:val="24"/>
        </w:rPr>
        <w:t>Create an Azure File Share and Upload all tools and files for your colleagues to share.</w:t>
      </w:r>
    </w:p>
    <w:p w14:paraId="265403A9" w14:textId="3A440CE0" w:rsidR="00317267" w:rsidRPr="00FC62A1" w:rsidRDefault="00860563" w:rsidP="00CC0674">
      <w:pPr>
        <w:pStyle w:val="ListParagraph"/>
        <w:numPr>
          <w:ilvl w:val="0"/>
          <w:numId w:val="4"/>
        </w:numPr>
        <w:spacing w:line="360" w:lineRule="auto"/>
        <w:rPr>
          <w:sz w:val="24"/>
        </w:rPr>
      </w:pPr>
      <w:r w:rsidRPr="00FC62A1">
        <w:rPr>
          <w:sz w:val="24"/>
        </w:rPr>
        <w:t>Connect a Linux and Windows VM Box</w:t>
      </w:r>
      <w:r w:rsidR="009B3A9A" w:rsidRPr="00FC62A1">
        <w:rPr>
          <w:sz w:val="24"/>
        </w:rPr>
        <w:t xml:space="preserve"> to the File Share</w:t>
      </w:r>
    </w:p>
    <w:sectPr w:rsidR="00317267" w:rsidRPr="00FC62A1">
      <w:headerReference w:type="even" r:id="rId7"/>
      <w:headerReference w:type="default" r:id="rId8"/>
      <w:footerReference w:type="default" r:id="rId9"/>
      <w:headerReference w:type="firs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F0059A" w14:textId="77777777" w:rsidR="000F5211" w:rsidRDefault="000F5211">
      <w:pPr>
        <w:spacing w:after="0" w:line="240" w:lineRule="auto"/>
      </w:pPr>
      <w:r>
        <w:separator/>
      </w:r>
    </w:p>
  </w:endnote>
  <w:endnote w:type="continuationSeparator" w:id="0">
    <w:p w14:paraId="47369562" w14:textId="77777777" w:rsidR="000F5211" w:rsidRDefault="000F52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77E3DB" w14:textId="77777777" w:rsidR="009E4BC8" w:rsidRDefault="00755BA7">
    <w:pPr>
      <w:pStyle w:val="Footer"/>
    </w:pPr>
    <w:r w:rsidRPr="009E4BC8">
      <w:rPr>
        <w:noProof/>
        <w:lang w:val="en-IN" w:eastAsia="en-IN"/>
      </w:rPr>
      <w:drawing>
        <wp:anchor distT="0" distB="0" distL="114300" distR="114300" simplePos="0" relativeHeight="251662336" behindDoc="1" locked="0" layoutInCell="1" allowOverlap="1" wp14:anchorId="5BFF0476" wp14:editId="615B1B0D">
          <wp:simplePos x="0" y="0"/>
          <wp:positionH relativeFrom="page">
            <wp:posOffset>5943600</wp:posOffset>
          </wp:positionH>
          <wp:positionV relativeFrom="paragraph">
            <wp:posOffset>9525</wp:posOffset>
          </wp:positionV>
          <wp:extent cx="2201008" cy="646516"/>
          <wp:effectExtent l="0" t="0" r="8890" b="1270"/>
          <wp:wrapNone/>
          <wp:docPr id="3" name="Picture 3" descr="C:\Users\intellipaat\Desktop\Akanksha\AWS Course\Intellipaat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ntellipaat\Desktop\Akanksha\AWS Course\Intellipaat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01008" cy="64651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96D1AD5" w14:textId="77777777" w:rsidR="00807881" w:rsidRDefault="000F5211" w:rsidP="009E4BC8">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F91A2" w14:textId="77777777" w:rsidR="000F5211" w:rsidRDefault="000F5211">
      <w:pPr>
        <w:spacing w:after="0" w:line="240" w:lineRule="auto"/>
      </w:pPr>
      <w:r>
        <w:separator/>
      </w:r>
    </w:p>
  </w:footnote>
  <w:footnote w:type="continuationSeparator" w:id="0">
    <w:p w14:paraId="16D43CBE" w14:textId="77777777" w:rsidR="000F5211" w:rsidRDefault="000F521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A3BFFB" w14:textId="77777777" w:rsidR="00807881" w:rsidRDefault="000F5211">
    <w:pPr>
      <w:pStyle w:val="Header"/>
    </w:pPr>
    <w:r>
      <w:rPr>
        <w:noProof/>
      </w:rPr>
      <w:pict w14:anchorId="63A34F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77326266" o:spid="_x0000_s2053" type="#_x0000_t75" style="position:absolute;margin-left:0;margin-top:0;width:720.05pt;height:404.7pt;z-index:-251656192;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E15794" w14:textId="77777777" w:rsidR="00807881" w:rsidRDefault="00755BA7">
    <w:pPr>
      <w:pStyle w:val="Header"/>
    </w:pPr>
    <w:r w:rsidRPr="009E4BC8">
      <w:rPr>
        <w:noProof/>
        <w:lang w:val="en-IN" w:eastAsia="en-IN"/>
      </w:rPr>
      <w:drawing>
        <wp:anchor distT="0" distB="0" distL="114300" distR="114300" simplePos="0" relativeHeight="251663360" behindDoc="1" locked="0" layoutInCell="1" allowOverlap="1" wp14:anchorId="0B3C749C" wp14:editId="2952408B">
          <wp:simplePos x="0" y="0"/>
          <wp:positionH relativeFrom="page">
            <wp:posOffset>371475</wp:posOffset>
          </wp:positionH>
          <wp:positionV relativeFrom="paragraph">
            <wp:posOffset>-190500</wp:posOffset>
          </wp:positionV>
          <wp:extent cx="2201008" cy="646516"/>
          <wp:effectExtent l="0" t="0" r="8890" b="1270"/>
          <wp:wrapNone/>
          <wp:docPr id="1" name="Picture 1" descr="C:\Users\intellipaat\Desktop\Akanksha\AWS Course\Intellipaat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ntellipaat\Desktop\Akanksha\AWS Course\Intellipaat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01008" cy="646516"/>
                  </a:xfrm>
                  <a:prstGeom prst="rect">
                    <a:avLst/>
                  </a:prstGeom>
                  <a:noFill/>
                  <a:ln>
                    <a:noFill/>
                  </a:ln>
                </pic:spPr>
              </pic:pic>
            </a:graphicData>
          </a:graphic>
          <wp14:sizeRelH relativeFrom="page">
            <wp14:pctWidth>0</wp14:pctWidth>
          </wp14:sizeRelH>
          <wp14:sizeRelV relativeFrom="page">
            <wp14:pctHeight>0</wp14:pctHeight>
          </wp14:sizeRelV>
        </wp:anchor>
      </w:drawing>
    </w:r>
    <w:r w:rsidR="000F5211">
      <w:rPr>
        <w:noProof/>
      </w:rPr>
      <w:pict w14:anchorId="5382CCF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77326267" o:spid="_x0000_s2054" type="#_x0000_t75" style="position:absolute;margin-left:0;margin-top:0;width:720.05pt;height:404.7pt;z-index:-251655168;mso-position-horizontal:center;mso-position-horizontal-relative:margin;mso-position-vertical:center;mso-position-vertical-relative:margin" o:allowincell="f">
          <v:imagedata r:id="rId2" o:title="Watermark"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3C1601" w14:textId="77777777" w:rsidR="00807881" w:rsidRDefault="000F5211">
    <w:pPr>
      <w:pStyle w:val="Header"/>
    </w:pPr>
    <w:r>
      <w:rPr>
        <w:noProof/>
      </w:rPr>
      <w:pict w14:anchorId="7F29A9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77326265" o:spid="_x0000_s2052" type="#_x0000_t75" style="position:absolute;margin-left:0;margin-top:0;width:720.05pt;height:404.7pt;z-index:-251657216;mso-position-horizontal:center;mso-position-horizontal-relative:margin;mso-position-vertical:center;mso-position-vertical-relative:margin" o:allowincell="f">
          <v:imagedata r:id="rId1" o:title="Watermark"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123AF1"/>
    <w:multiLevelType w:val="hybridMultilevel"/>
    <w:tmpl w:val="42A4E6EC"/>
    <w:lvl w:ilvl="0" w:tplc="295AAD0C">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90F6B55"/>
    <w:multiLevelType w:val="hybridMultilevel"/>
    <w:tmpl w:val="C9C042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642D4BFC"/>
    <w:multiLevelType w:val="hybridMultilevel"/>
    <w:tmpl w:val="FB2201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6B25346C"/>
    <w:multiLevelType w:val="hybridMultilevel"/>
    <w:tmpl w:val="BBFC4A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5BA7"/>
    <w:rsid w:val="000D31E6"/>
    <w:rsid w:val="000F5211"/>
    <w:rsid w:val="001C4330"/>
    <w:rsid w:val="00216324"/>
    <w:rsid w:val="0033554B"/>
    <w:rsid w:val="00594551"/>
    <w:rsid w:val="005E17B3"/>
    <w:rsid w:val="00755BA7"/>
    <w:rsid w:val="00860563"/>
    <w:rsid w:val="00867E16"/>
    <w:rsid w:val="009B3A9A"/>
    <w:rsid w:val="009C2E86"/>
    <w:rsid w:val="00CC0674"/>
    <w:rsid w:val="00D85ABC"/>
    <w:rsid w:val="00DE3149"/>
    <w:rsid w:val="00E60E4E"/>
    <w:rsid w:val="00E84EFD"/>
    <w:rsid w:val="00EF5761"/>
    <w:rsid w:val="00FC62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4F4B7568"/>
  <w15:chartTrackingRefBased/>
  <w15:docId w15:val="{4D943C07-19C9-4F68-B150-9856E646D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5B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5BA7"/>
  </w:style>
  <w:style w:type="paragraph" w:styleId="Footer">
    <w:name w:val="footer"/>
    <w:basedOn w:val="Normal"/>
    <w:link w:val="FooterChar"/>
    <w:uiPriority w:val="99"/>
    <w:unhideWhenUsed/>
    <w:rsid w:val="00755B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5BA7"/>
  </w:style>
  <w:style w:type="paragraph" w:styleId="ListParagraph">
    <w:name w:val="List Paragraph"/>
    <w:basedOn w:val="Normal"/>
    <w:uiPriority w:val="34"/>
    <w:qFormat/>
    <w:rsid w:val="00755BA7"/>
    <w:pPr>
      <w:ind w:left="720"/>
      <w:contextualSpacing/>
    </w:pPr>
  </w:style>
  <w:style w:type="character" w:styleId="Hyperlink">
    <w:name w:val="Hyperlink"/>
    <w:basedOn w:val="DefaultParagraphFont"/>
    <w:uiPriority w:val="99"/>
    <w:semiHidden/>
    <w:unhideWhenUsed/>
    <w:rsid w:val="0021632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115</Words>
  <Characters>661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intellipaat</dc:creator>
  <cp:keywords/>
  <dc:description/>
  <cp:lastModifiedBy>Intellipaat-Team</cp:lastModifiedBy>
  <cp:revision>4</cp:revision>
  <dcterms:created xsi:type="dcterms:W3CDTF">2019-08-14T10:47:00Z</dcterms:created>
  <dcterms:modified xsi:type="dcterms:W3CDTF">2019-09-10T12:06:00Z</dcterms:modified>
</cp:coreProperties>
</file>