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98" w:rsidRPr="00271872" w:rsidRDefault="00206298" w:rsidP="00206298">
      <w:pPr>
        <w:rPr>
          <w:rFonts w:ascii="Calibri" w:eastAsia="Calibri" w:hAnsi="Calibri" w:cs="Times New Roman"/>
          <w:lang w:val="en-US" w:eastAsia="en-IN"/>
        </w:rPr>
      </w:pPr>
      <w:bookmarkStart w:id="0" w:name="_Hlk8391323"/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2718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5157BB2F" wp14:editId="2DB4C82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Default="00206298" w:rsidP="00206298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103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Module 6</w:t>
      </w:r>
    </w:p>
    <w:p w:rsidR="00206298" w:rsidRPr="00271872" w:rsidRDefault="00206298" w:rsidP="00206298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On -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:rsidR="00206298" w:rsidRPr="00271872" w:rsidRDefault="00206298" w:rsidP="00206298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 w:rsidRPr="002718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6">
        <w:r w:rsidRPr="002718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206298" w:rsidRPr="00271872" w:rsidRDefault="00206298" w:rsidP="0020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206298" w:rsidRPr="00271872" w:rsidRDefault="00206298" w:rsidP="0020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:rsidR="00206298" w:rsidRPr="00271872" w:rsidRDefault="00206298" w:rsidP="0020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:rsidR="00206298" w:rsidRPr="00271872" w:rsidRDefault="00206298" w:rsidP="00206298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103, Module 6, </w:t>
      </w:r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Hands On - 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</w:p>
    <w:p w:rsidR="00206298" w:rsidRDefault="00206298" w:rsidP="00206298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Problem Statement</w:t>
      </w: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:</w:t>
      </w:r>
      <w:r w:rsidR="00A74A48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Assign a role to configure access to Azure resources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.</w:t>
      </w:r>
    </w:p>
    <w:p w:rsidR="00206298" w:rsidRDefault="00206298" w:rsidP="00206298">
      <w:pPr>
        <w:spacing w:after="200" w:line="276" w:lineRule="auto"/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Solution:</w:t>
      </w:r>
    </w:p>
    <w:p w:rsidR="00206298" w:rsidRDefault="00206298" w:rsidP="00206298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Sign into the </w:t>
      </w:r>
      <w:hyperlink r:id="rId7" w:history="1">
        <w:r w:rsidRPr="00897288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Azure portal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 and create a resource group named rbac-RG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We will use this resource group as a scope for this role assignment.</w:t>
      </w:r>
    </w:p>
    <w:p w:rsidR="00206298" w:rsidRPr="00B73EF8" w:rsidRDefault="00206298" w:rsidP="00206298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206298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19142913" wp14:editId="395A11EE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26" w:rsidRDefault="008F4E26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2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 w:rsidRPr="008F4E26">
        <w:rPr>
          <w:rFonts w:ascii="Calibri" w:eastAsia="Calibri" w:hAnsi="Calibri" w:cs="Calibri"/>
          <w:sz w:val="24"/>
          <w:szCs w:val="24"/>
          <w:lang w:val="en-US" w:eastAsia="en-IN"/>
        </w:rPr>
        <w:t xml:space="preserve">Launch a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basic virtual machine inside this resource group. After it is launched, go to the VM and select identity option from the left side panel.</w:t>
      </w:r>
    </w:p>
    <w:p w:rsidR="008F4E26" w:rsidRDefault="008F4E26" w:rsidP="00206298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  <w:r w:rsidRPr="008F4E26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lastRenderedPageBreak/>
        <w:drawing>
          <wp:inline distT="0" distB="0" distL="0" distR="0" wp14:anchorId="15BB48AA" wp14:editId="5282DD3D">
            <wp:extent cx="5943600" cy="2551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26" w:rsidRDefault="008F4E26" w:rsidP="00206298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206298" w:rsidRDefault="00206298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 w:rsidR="008F4E26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3</w:t>
      </w:r>
      <w:r w:rsidRPr="006E7D27">
        <w:rPr>
          <w:rFonts w:ascii="Calibri" w:eastAsia="Calibri" w:hAnsi="Calibri" w:cs="Calibri"/>
          <w:b/>
          <w:sz w:val="24"/>
          <w:szCs w:val="24"/>
          <w:lang w:val="en-US" w:eastAsia="en-IN"/>
        </w:rPr>
        <w:t>:</w:t>
      </w:r>
      <w:r w:rsidRPr="006E7D27">
        <w:rPr>
          <w:rFonts w:ascii="Calibri" w:eastAsia="Calibri" w:hAnsi="Calibri" w:cs="Calibri"/>
          <w:sz w:val="24"/>
          <w:szCs w:val="24"/>
          <w:lang w:val="en-US" w:eastAsia="en-IN"/>
        </w:rPr>
        <w:t xml:space="preserve">  </w:t>
      </w:r>
      <w:r w:rsidR="006E7D27" w:rsidRPr="006E7D27">
        <w:rPr>
          <w:rFonts w:ascii="Calibri" w:eastAsia="Calibri" w:hAnsi="Calibri" w:cs="Calibri"/>
          <w:sz w:val="24"/>
          <w:szCs w:val="24"/>
          <w:lang w:val="en-US" w:eastAsia="en-IN"/>
        </w:rPr>
        <w:t>In system assigned tab, s</w:t>
      </w:r>
      <w:r w:rsidR="008F4E26">
        <w:rPr>
          <w:rFonts w:ascii="Calibri" w:eastAsia="Calibri" w:hAnsi="Calibri" w:cs="Calibri"/>
          <w:sz w:val="24"/>
          <w:szCs w:val="24"/>
          <w:lang w:val="en-US" w:eastAsia="en-IN"/>
        </w:rPr>
        <w:t xml:space="preserve">witch the managed identity option to </w:t>
      </w:r>
      <w:r w:rsidR="008F4E26" w:rsidRPr="006E7D27">
        <w:rPr>
          <w:rFonts w:ascii="Calibri" w:eastAsia="Calibri" w:hAnsi="Calibri" w:cs="Calibri"/>
          <w:b/>
          <w:sz w:val="24"/>
          <w:szCs w:val="24"/>
          <w:lang w:val="en-US" w:eastAsia="en-IN"/>
        </w:rPr>
        <w:t>on from off</w:t>
      </w:r>
      <w:r w:rsidR="008F4E26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click on save.</w:t>
      </w:r>
    </w:p>
    <w:p w:rsidR="00206298" w:rsidRDefault="006E7D27" w:rsidP="0020629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 w:rsidRPr="006E7D27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56EA0838" wp14:editId="6C17A4AF">
            <wp:extent cx="5943600" cy="2572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98" w:rsidRDefault="006E7D27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4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Go to your resource group and </w:t>
      </w:r>
      <w:r w:rsidRPr="006E7D27">
        <w:rPr>
          <w:rFonts w:ascii="Calibri" w:eastAsia="Calibri" w:hAnsi="Calibri" w:cs="Calibri"/>
          <w:sz w:val="24"/>
          <w:szCs w:val="24"/>
          <w:lang w:val="en-US" w:eastAsia="en-IN"/>
        </w:rPr>
        <w:t>select Access control (IAM) option from the left side panel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, then click on role assignment tab then click on add button. Select “</w:t>
      </w:r>
      <w:r w:rsidRPr="006E7D27">
        <w:rPr>
          <w:rFonts w:ascii="Calibri" w:eastAsia="Calibri" w:hAnsi="Calibri" w:cs="Calibri"/>
          <w:b/>
          <w:sz w:val="24"/>
          <w:szCs w:val="24"/>
          <w:lang w:val="en-US" w:eastAsia="en-IN"/>
        </w:rPr>
        <w:t>Add role assignment</w:t>
      </w:r>
      <w:r w:rsidRPr="006E7D27">
        <w:rPr>
          <w:rFonts w:ascii="Calibri" w:eastAsia="Calibri" w:hAnsi="Calibri" w:cs="Calibri"/>
          <w:sz w:val="24"/>
          <w:szCs w:val="24"/>
          <w:lang w:val="en-US" w:eastAsia="en-IN"/>
        </w:rPr>
        <w:t>”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option from the drop down of add button</w:t>
      </w:r>
    </w:p>
    <w:p w:rsidR="006E7D27" w:rsidRPr="00271872" w:rsidRDefault="006E7D27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6E7D27">
        <w:rPr>
          <w:rFonts w:ascii="Calibri" w:eastAsia="Calibri" w:hAnsi="Calibri" w:cs="Calibri"/>
          <w:sz w:val="24"/>
          <w:szCs w:val="24"/>
          <w:lang w:val="en-US" w:eastAsia="en-IN"/>
        </w:rPr>
        <w:lastRenderedPageBreak/>
        <w:drawing>
          <wp:inline distT="0" distB="0" distL="0" distR="0" wp14:anchorId="5C5113FA" wp14:editId="1C610466">
            <wp:extent cx="5943600" cy="2558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27" w:rsidRDefault="00206298" w:rsidP="006E7D27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 w:rsidR="006E7D27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5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6E7D27" w:rsidRPr="0027599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</w:t>
      </w:r>
      <w:r w:rsidR="006E7D27">
        <w:rPr>
          <w:rFonts w:ascii="Calibri" w:eastAsia="Calibri" w:hAnsi="Calibri" w:cs="Calibri"/>
          <w:noProof/>
          <w:sz w:val="24"/>
          <w:szCs w:val="24"/>
          <w:lang w:eastAsia="en-IN"/>
        </w:rPr>
        <w:t xml:space="preserve"> add role assignment blade</w:t>
      </w:r>
      <w:r w:rsidR="006E7D27">
        <w:rPr>
          <w:rFonts w:ascii="Calibri" w:eastAsia="Calibri" w:hAnsi="Calibri" w:cs="Calibri"/>
          <w:noProof/>
          <w:sz w:val="24"/>
          <w:szCs w:val="24"/>
          <w:lang w:eastAsia="en-IN"/>
        </w:rPr>
        <w:t xml:space="preserve"> tht opens up</w:t>
      </w:r>
      <w:r w:rsidR="006E7D27">
        <w:rPr>
          <w:rFonts w:ascii="Calibri" w:eastAsia="Calibri" w:hAnsi="Calibri" w:cs="Calibri"/>
          <w:noProof/>
          <w:sz w:val="24"/>
          <w:szCs w:val="24"/>
          <w:lang w:eastAsia="en-IN"/>
        </w:rPr>
        <w:t xml:space="preserve">, provide the relavent information. Select a role that you want to assign. For this demo, we will choose </w:t>
      </w:r>
      <w:r w:rsidR="006E7D27">
        <w:rPr>
          <w:rFonts w:ascii="Calibri" w:eastAsia="Calibri" w:hAnsi="Calibri" w:cs="Calibri"/>
          <w:noProof/>
          <w:sz w:val="24"/>
          <w:szCs w:val="24"/>
          <w:lang w:eastAsia="en-IN"/>
        </w:rPr>
        <w:t xml:space="preserve">storage Queue Data Reader </w:t>
      </w:r>
      <w:r w:rsidR="006E7D27">
        <w:rPr>
          <w:rFonts w:ascii="Calibri" w:eastAsia="Calibri" w:hAnsi="Calibri" w:cs="Calibri"/>
          <w:noProof/>
          <w:sz w:val="24"/>
          <w:szCs w:val="24"/>
          <w:lang w:eastAsia="en-IN"/>
        </w:rPr>
        <w:t>role.</w:t>
      </w:r>
    </w:p>
    <w:p w:rsidR="006E7D27" w:rsidRDefault="006E7D27" w:rsidP="006E7D27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 w:rsidRPr="006E7D27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21850AA6" wp14:editId="103CD47F">
            <wp:extent cx="4153480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98" w:rsidRDefault="00206298" w:rsidP="0020629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4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6E7D2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For </w:t>
      </w:r>
      <w:r w:rsidR="006E7D27" w:rsidRPr="006E7D27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Assign access to</w:t>
      </w:r>
      <w:r w:rsidR="006E7D27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</w:t>
      </w:r>
      <w:r w:rsidR="006E7D27" w:rsidRPr="006E7D2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field</w:t>
      </w:r>
      <w:r w:rsidR="006E7D2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, choose Virtual Machine.</w:t>
      </w:r>
    </w:p>
    <w:p w:rsidR="00EA05DC" w:rsidRDefault="00EA05DC" w:rsidP="0020629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206298" w:rsidRDefault="006E7D27" w:rsidP="00206298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 w:rsidRPr="006E7D27">
        <w:rPr>
          <w:rFonts w:ascii="Calibri" w:eastAsia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4B196F7E" wp14:editId="224F0CBC">
            <wp:extent cx="4105848" cy="40201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98" w:rsidRPr="00A74A48" w:rsidRDefault="00206298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5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A74A48">
        <w:rPr>
          <w:rFonts w:ascii="Calibri" w:eastAsia="Calibri" w:hAnsi="Calibri" w:cs="Calibri"/>
          <w:sz w:val="24"/>
          <w:szCs w:val="24"/>
          <w:lang w:val="en-US" w:eastAsia="en-IN"/>
        </w:rPr>
        <w:t xml:space="preserve">As soon as you are done with the previous step, the virtual machine for which you switched on the managed identity feature will get listed below the </w:t>
      </w:r>
      <w:r w:rsidR="00A74A48" w:rsidRPr="00A74A48">
        <w:rPr>
          <w:rFonts w:ascii="Calibri" w:eastAsia="Calibri" w:hAnsi="Calibri" w:cs="Calibri"/>
          <w:b/>
          <w:sz w:val="24"/>
          <w:szCs w:val="24"/>
          <w:lang w:val="en-US" w:eastAsia="en-IN"/>
        </w:rPr>
        <w:t>select field</w:t>
      </w:r>
      <w:r w:rsidR="00A74A48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. </w:t>
      </w:r>
      <w:r w:rsidR="00A74A48" w:rsidRPr="00A74A48">
        <w:rPr>
          <w:rFonts w:ascii="Calibri" w:eastAsia="Calibri" w:hAnsi="Calibri" w:cs="Calibri"/>
          <w:sz w:val="24"/>
          <w:szCs w:val="24"/>
          <w:lang w:val="en-US" w:eastAsia="en-IN"/>
        </w:rPr>
        <w:t>Click on that VM to select it.</w:t>
      </w:r>
    </w:p>
    <w:p w:rsidR="00A74A48" w:rsidRDefault="00A74A48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74A48">
        <w:rPr>
          <w:rFonts w:ascii="Calibri" w:eastAsia="Calibri" w:hAnsi="Calibri" w:cs="Calibri"/>
          <w:sz w:val="24"/>
          <w:szCs w:val="24"/>
          <w:lang w:val="en-US" w:eastAsia="en-IN"/>
        </w:rPr>
        <w:lastRenderedPageBreak/>
        <w:drawing>
          <wp:inline distT="0" distB="0" distL="0" distR="0" wp14:anchorId="18560A3A" wp14:editId="390D53BC">
            <wp:extent cx="4134427" cy="52966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98" w:rsidRDefault="00206298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6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A74A48">
        <w:rPr>
          <w:rFonts w:ascii="Calibri" w:eastAsia="Calibri" w:hAnsi="Calibri" w:cs="Calibri"/>
          <w:sz w:val="24"/>
          <w:szCs w:val="24"/>
          <w:lang w:val="en-US" w:eastAsia="en-IN"/>
        </w:rPr>
        <w:t>Click on save to save his role assignment.</w:t>
      </w:r>
    </w:p>
    <w:p w:rsidR="00A74A48" w:rsidRDefault="00A74A48" w:rsidP="00206298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74A48">
        <w:rPr>
          <w:rFonts w:ascii="Calibri" w:eastAsia="Calibri" w:hAnsi="Calibri" w:cs="Calibri"/>
          <w:sz w:val="24"/>
          <w:szCs w:val="24"/>
          <w:lang w:val="en-US" w:eastAsia="en-IN"/>
        </w:rPr>
        <w:lastRenderedPageBreak/>
        <w:drawing>
          <wp:inline distT="0" distB="0" distL="0" distR="0" wp14:anchorId="0DC0BC3D" wp14:editId="5C301903">
            <wp:extent cx="4115374" cy="532521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06298" w:rsidRDefault="00206298" w:rsidP="00A74A48">
      <w:r w:rsidRPr="00952A07">
        <w:rPr>
          <w:b/>
        </w:rPr>
        <w:t xml:space="preserve">The </w:t>
      </w:r>
      <w:r w:rsidR="00A74A48">
        <w:rPr>
          <w:b/>
        </w:rPr>
        <w:t>role assignment will be created and you will be able to see as shown in the following screenshot.</w:t>
      </w:r>
    </w:p>
    <w:p w:rsidR="00103227" w:rsidRDefault="00A74A48">
      <w:r w:rsidRPr="00A74A48">
        <w:lastRenderedPageBreak/>
        <w:drawing>
          <wp:inline distT="0" distB="0" distL="0" distR="0" wp14:anchorId="5BF78110" wp14:editId="04793C74">
            <wp:extent cx="5943600" cy="258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27" w:rsidRDefault="00103227" w:rsidP="00103227"/>
    <w:p w:rsidR="00CA51C2" w:rsidRPr="00103227" w:rsidRDefault="00CA51C2" w:rsidP="00103227">
      <w:bookmarkStart w:id="1" w:name="_GoBack"/>
      <w:bookmarkEnd w:id="1"/>
    </w:p>
    <w:sectPr w:rsidR="00CA51C2" w:rsidRPr="0010322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E52296">
    <w:pPr>
      <w:jc w:val="center"/>
      <w:rPr>
        <w:sz w:val="20"/>
        <w:szCs w:val="20"/>
      </w:rPr>
    </w:pPr>
    <w:hyperlink r:id="rId1">
      <w:r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E522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Azure 103 Certification Course</w:t>
      </w:r>
    </w:hyperlink>
    <w:r>
      <w:rPr>
        <w:rFonts w:ascii="Calibri" w:eastAsia="Calibri" w:hAnsi="Calibri" w:cs="Calibri"/>
        <w:color w:val="000000"/>
      </w:rPr>
      <w:t xml:space="preserve"> </w: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4245B06" wp14:editId="41C4C2A8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25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98"/>
    <w:rsid w:val="00103227"/>
    <w:rsid w:val="00206298"/>
    <w:rsid w:val="006E7D27"/>
    <w:rsid w:val="008F4E26"/>
    <w:rsid w:val="00A74A48"/>
    <w:rsid w:val="00CA51C2"/>
    <w:rsid w:val="00E52296"/>
    <w:rsid w:val="00EA05DC"/>
    <w:rsid w:val="00E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F9070-A2FC-4211-9F91-D2E280C5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portal.azure.com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intellipaat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3111-1A45-47B4-81BE-0D6DB7E2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Intellipaat-Team</cp:lastModifiedBy>
  <cp:revision>2</cp:revision>
  <dcterms:created xsi:type="dcterms:W3CDTF">2019-08-30T12:07:00Z</dcterms:created>
  <dcterms:modified xsi:type="dcterms:W3CDTF">2019-08-30T13:35:00Z</dcterms:modified>
</cp:coreProperties>
</file>