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0BC" w:rsidRPr="00271872" w:rsidRDefault="00D750BC" w:rsidP="00D750BC">
      <w:pPr>
        <w:rPr>
          <w:rFonts w:ascii="Calibri" w:eastAsia="Calibri" w:hAnsi="Calibri" w:cs="Times New Roman"/>
          <w:lang w:val="en-US" w:eastAsia="en-IN"/>
        </w:rPr>
      </w:pPr>
      <w:bookmarkStart w:id="0" w:name="_Hlk8391323"/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2718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72AC9B6A" wp14:editId="62D335F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1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Default="00D750BC" w:rsidP="00D750BC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2718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Azure 103 </w:t>
      </w: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Module 6</w:t>
      </w:r>
    </w:p>
    <w:p w:rsidR="00D750BC" w:rsidRPr="00271872" w:rsidRDefault="00D750BC" w:rsidP="00D750BC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271872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on - </w:t>
      </w:r>
      <w:r w:rsidR="00EC02F3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4</w:t>
      </w:r>
    </w:p>
    <w:p w:rsidR="00D750BC" w:rsidRPr="00271872" w:rsidRDefault="00D750BC" w:rsidP="00D750BC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 w:rsidRPr="002718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5">
        <w:r w:rsidRPr="002718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:rsidR="00D750BC" w:rsidRPr="00271872" w:rsidRDefault="00D750BC" w:rsidP="00D750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2718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:rsidR="00D750BC" w:rsidRPr="00271872" w:rsidRDefault="00D750BC" w:rsidP="00D750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2718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2718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2718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:rsidR="00D750BC" w:rsidRPr="00271872" w:rsidRDefault="00D750BC" w:rsidP="00D750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:rsidR="00D750BC" w:rsidRPr="00271872" w:rsidRDefault="00D750BC" w:rsidP="00D750BC">
      <w:pPr>
        <w:rPr>
          <w:rFonts w:ascii="Calibri" w:eastAsia="Calibri" w:hAnsi="Calibri" w:cs="Times New Roman"/>
          <w:lang w:val="en-US" w:eastAsia="en-IN"/>
        </w:rPr>
      </w:pPr>
    </w:p>
    <w:p w:rsidR="00D750BC" w:rsidRPr="00271872" w:rsidRDefault="00D750BC" w:rsidP="00D750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bookmarkStart w:id="1" w:name="_GoBack"/>
      <w:bookmarkEnd w:id="1"/>
    </w:p>
    <w:p w:rsidR="00D750BC" w:rsidRPr="00271872" w:rsidRDefault="00D750BC" w:rsidP="00D750BC">
      <w:pPr>
        <w:spacing w:after="200" w:line="276" w:lineRule="auto"/>
        <w:jc w:val="center"/>
        <w:rPr>
          <w:rFonts w:ascii="Calibri" w:eastAsia="Calibri" w:hAnsi="Calibri" w:cs="Calibri"/>
          <w:color w:val="595959"/>
          <w:sz w:val="18"/>
          <w:szCs w:val="18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:rsidR="00D750BC" w:rsidRPr="00271872" w:rsidRDefault="00D750BC" w:rsidP="00D750BC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Azure 103, Module 6, </w:t>
      </w:r>
      <w:r w:rsidRPr="002718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Hands </w:t>
      </w:r>
      <w:proofErr w:type="gramStart"/>
      <w:r w:rsidRPr="002718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On</w:t>
      </w:r>
      <w:proofErr w:type="gramEnd"/>
      <w:r w:rsidRPr="00271872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 xml:space="preserve"> - </w:t>
      </w: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3</w:t>
      </w: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</w:pPr>
      <w:r w:rsidRPr="00271872"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  <w:t>Problem Statement</w:t>
      </w:r>
      <w:r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  <w:t xml:space="preserve">: </w:t>
      </w:r>
      <w:r w:rsidRPr="00D750BC">
        <w:rPr>
          <w:rFonts w:ascii="Calibri" w:eastAsia="Calibri" w:hAnsi="Calibri" w:cs="Calibri"/>
          <w:b/>
          <w:sz w:val="24"/>
          <w:szCs w:val="24"/>
          <w:lang w:val="en-US" w:eastAsia="en-IN"/>
        </w:rPr>
        <w:t>Create a basic group and add members</w:t>
      </w: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ED7D31"/>
          <w:sz w:val="24"/>
          <w:szCs w:val="24"/>
          <w:lang w:val="en-US" w:eastAsia="en-IN"/>
        </w:rPr>
        <w:t>Solution:</w:t>
      </w:r>
    </w:p>
    <w:p w:rsidR="00D750BC" w:rsidRPr="00B73EF8" w:rsidRDefault="00D750BC" w:rsidP="00D750BC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</w:pP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1:</w:t>
      </w:r>
      <w:r w:rsidRPr="00271872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Sign into the </w:t>
      </w:r>
      <w:hyperlink r:id="rId6" w:history="1">
        <w:r w:rsidRPr="00897288">
          <w:rPr>
            <w:rStyle w:val="Hyperlink"/>
            <w:rFonts w:ascii="Calibri" w:eastAsia="Calibri" w:hAnsi="Calibri" w:cs="Calibri"/>
            <w:sz w:val="24"/>
            <w:szCs w:val="24"/>
            <w:lang w:val="en-US" w:eastAsia="en-IN"/>
          </w:rPr>
          <w:t>Azure portal</w:t>
        </w:r>
      </w:hyperlink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search for Azure active directory in search bar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, select groups from the left side menu and then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click on “</w:t>
      </w:r>
      <w:r w:rsidRPr="00975CCF"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>New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 xml:space="preserve"> group</w:t>
      </w:r>
      <w:r>
        <w:rPr>
          <w:rFonts w:ascii="Calibri" w:eastAsia="Calibri" w:hAnsi="Calibri" w:cs="Calibri"/>
          <w:b/>
          <w:color w:val="000000" w:themeColor="text1"/>
          <w:sz w:val="24"/>
          <w:szCs w:val="24"/>
          <w:lang w:val="en-US" w:eastAsia="en-IN"/>
        </w:rPr>
        <w:t xml:space="preserve">” </w:t>
      </w:r>
      <w:r w:rsidRPr="00975CCF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option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:rsidR="00D750BC" w:rsidRPr="00271872" w:rsidRDefault="00D750BC" w:rsidP="00D750B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D750BC">
        <w:rPr>
          <w:rFonts w:ascii="Calibri" w:eastAsia="Calibri" w:hAnsi="Calibri" w:cs="Calibri"/>
          <w:sz w:val="24"/>
          <w:szCs w:val="24"/>
          <w:lang w:val="en-US" w:eastAsia="en-IN"/>
        </w:rPr>
        <w:drawing>
          <wp:inline distT="0" distB="0" distL="0" distR="0" wp14:anchorId="3D7DD97D" wp14:editId="09158033">
            <wp:extent cx="5943600" cy="2758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2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:</w:t>
      </w:r>
      <w:r w:rsidRPr="00271872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sz w:val="24"/>
          <w:szCs w:val="24"/>
          <w:lang w:val="en-US" w:eastAsia="en-IN"/>
        </w:rPr>
        <w:t xml:space="preserve">Fill in all the mandatory fields then select members. Search for members in the drop down if you need. Then click on select to add the </w:t>
      </w:r>
      <w:proofErr w:type="spellStart"/>
      <w:r>
        <w:rPr>
          <w:rFonts w:ascii="Calibri" w:eastAsia="Calibri" w:hAnsi="Calibri" w:cs="Calibri"/>
          <w:sz w:val="24"/>
          <w:szCs w:val="24"/>
          <w:lang w:val="en-US" w:eastAsia="en-IN"/>
        </w:rPr>
        <w:t>memebers</w:t>
      </w:r>
      <w:proofErr w:type="spellEnd"/>
      <w:r>
        <w:rPr>
          <w:rFonts w:ascii="Calibri" w:eastAsia="Calibri" w:hAnsi="Calibri" w:cs="Calibri"/>
          <w:sz w:val="24"/>
          <w:szCs w:val="24"/>
          <w:lang w:val="en-US" w:eastAsia="en-IN"/>
        </w:rPr>
        <w:t>.</w:t>
      </w:r>
      <w:r w:rsidRPr="00D750BC">
        <w:rPr>
          <w:rFonts w:ascii="Calibri" w:eastAsia="Calibri" w:hAnsi="Calibri" w:cs="Calibri"/>
          <w:noProof/>
          <w:sz w:val="24"/>
          <w:szCs w:val="24"/>
          <w:lang w:eastAsia="en-IN"/>
        </w:rPr>
        <w:drawing>
          <wp:inline distT="0" distB="0" distL="0" distR="0" wp14:anchorId="64E7EB6A" wp14:editId="12B98791">
            <wp:extent cx="5943600" cy="2814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Step 3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Once all the information is filled, click on create to create the group.</w:t>
      </w:r>
    </w:p>
    <w:p w:rsidR="00D750BC" w:rsidRPr="00271872" w:rsidRDefault="00D750BC" w:rsidP="00D750BC">
      <w:pPr>
        <w:spacing w:after="200" w:line="276" w:lineRule="auto"/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</w:pPr>
      <w:r w:rsidRPr="00D750BC">
        <w:rPr>
          <w:rFonts w:ascii="Calibri" w:eastAsia="Calibri" w:hAnsi="Calibri" w:cs="Calibri"/>
          <w:color w:val="C0504D"/>
          <w:sz w:val="24"/>
          <w:szCs w:val="24"/>
          <w:lang w:val="en-US" w:eastAsia="en-IN"/>
        </w:rPr>
        <w:drawing>
          <wp:inline distT="0" distB="0" distL="0" distR="0" wp14:anchorId="7DC85D1F" wp14:editId="42AA2231">
            <wp:extent cx="5943600" cy="2764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>4</w:t>
      </w:r>
      <w:r w:rsidRPr="00271872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t xml:space="preserve">: </w:t>
      </w:r>
      <w:r w:rsidRPr="00D750BC">
        <w:rPr>
          <w:rFonts w:ascii="Calibri" w:eastAsia="Calibri" w:hAnsi="Calibri" w:cs="Calibri"/>
          <w:sz w:val="24"/>
          <w:szCs w:val="24"/>
          <w:lang w:val="en-US" w:eastAsia="en-IN"/>
        </w:rPr>
        <w:t xml:space="preserve">The group will be created and you will be able to see it listed in the </w:t>
      </w:r>
      <w:proofErr w:type="gramStart"/>
      <w:r w:rsidRPr="00D750BC">
        <w:rPr>
          <w:rFonts w:ascii="Calibri" w:eastAsia="Calibri" w:hAnsi="Calibri" w:cs="Calibri"/>
          <w:sz w:val="24"/>
          <w:szCs w:val="24"/>
          <w:lang w:val="en-US" w:eastAsia="en-IN"/>
        </w:rPr>
        <w:t>groups</w:t>
      </w:r>
      <w:proofErr w:type="gramEnd"/>
      <w:r w:rsidRPr="00D750BC">
        <w:rPr>
          <w:rFonts w:ascii="Calibri" w:eastAsia="Calibri" w:hAnsi="Calibri" w:cs="Calibri"/>
          <w:sz w:val="24"/>
          <w:szCs w:val="24"/>
          <w:lang w:val="en-US" w:eastAsia="en-IN"/>
        </w:rPr>
        <w:t xml:space="preserve"> page.</w:t>
      </w:r>
      <w:r w:rsidRPr="00D750BC">
        <w:rPr>
          <w:rFonts w:ascii="Calibri" w:eastAsia="Calibri" w:hAnsi="Calibri" w:cs="Calibri"/>
          <w:b/>
          <w:color w:val="F79646"/>
          <w:sz w:val="24"/>
          <w:szCs w:val="24"/>
          <w:lang w:val="en-US" w:eastAsia="en-IN"/>
        </w:rPr>
        <w:drawing>
          <wp:inline distT="0" distB="0" distL="0" distR="0" wp14:anchorId="4377245E" wp14:editId="2F5C31C3">
            <wp:extent cx="5943600" cy="2823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D750BC" w:rsidRDefault="00D750BC" w:rsidP="00D750BC">
      <w:pPr>
        <w:spacing w:after="200" w:line="276" w:lineRule="auto"/>
        <w:rPr>
          <w:rFonts w:ascii="Calibri" w:eastAsia="Calibri" w:hAnsi="Calibri" w:cs="Calibri"/>
          <w:noProof/>
          <w:sz w:val="24"/>
          <w:szCs w:val="24"/>
          <w:lang w:eastAsia="en-IN"/>
        </w:rPr>
      </w:pPr>
    </w:p>
    <w:p w:rsidR="00D750BC" w:rsidRDefault="00D750BC" w:rsidP="00D750BC">
      <w:r>
        <w:t xml:space="preserve"> </w:t>
      </w:r>
    </w:p>
    <w:p w:rsidR="00D750BC" w:rsidRPr="00271872" w:rsidRDefault="00D750BC" w:rsidP="00D750B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bookmarkEnd w:id="0"/>
    <w:p w:rsidR="007F18D3" w:rsidRDefault="007F18D3"/>
    <w:sectPr w:rsidR="007F18D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EB5" w:rsidRDefault="00EC02F3">
    <w:pPr>
      <w:jc w:val="center"/>
      <w:rPr>
        <w:sz w:val="20"/>
        <w:szCs w:val="20"/>
      </w:rPr>
    </w:pPr>
    <w:hyperlink r:id="rId1">
      <w:r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EB5" w:rsidRDefault="00EC02F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fldChar w:fldCharType="begin"/>
    </w:r>
    <w:r>
      <w:instrText xml:space="preserve"> HYPERLINK "https://intellipaat.com/devops-certification-training/" \h </w:instrText>
    </w:r>
    <w:r>
      <w:fldChar w:fldCharType="separate"/>
    </w:r>
    <w:r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t>Azure 103 Certification Course</w:t>
    </w:r>
    <w:r>
      <w:rPr>
        <w:rFonts w:ascii="Helvetica Neue" w:eastAsia="Helvetica Neue" w:hAnsi="Helvetica Neue" w:cs="Helvetica Neue"/>
        <w:b/>
        <w:color w:val="0000FF"/>
        <w:sz w:val="20"/>
        <w:szCs w:val="20"/>
        <w:highlight w:val="white"/>
      </w:rPr>
      <w:fldChar w:fldCharType="end"/>
    </w:r>
    <w:r>
      <w:rPr>
        <w:rFonts w:ascii="Calibri" w:eastAsia="Calibri" w:hAnsi="Calibri" w:cs="Calibri"/>
        <w:color w:val="000000"/>
      </w:rPr>
      <w:t xml:space="preserve"> </w:t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15FCAD01" wp14:editId="1985AFC5">
          <wp:simplePos x="0" y="0"/>
          <wp:positionH relativeFrom="column">
            <wp:posOffset>4905375</wp:posOffset>
          </wp:positionH>
          <wp:positionV relativeFrom="paragraph">
            <wp:posOffset>0</wp:posOffset>
          </wp:positionV>
          <wp:extent cx="1619250" cy="561975"/>
          <wp:effectExtent l="0" t="0" r="0" b="0"/>
          <wp:wrapSquare wrapText="bothSides" distT="0" distB="0" distL="114300" distR="114300"/>
          <wp:docPr id="25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BC"/>
    <w:rsid w:val="007F18D3"/>
    <w:rsid w:val="00D750BC"/>
    <w:rsid w:val="00EC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80FF2-A4D8-4605-B9AC-8DB109A85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0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portal.azure.com" TargetMode="External"/><Relationship Id="rId11" Type="http://schemas.openxmlformats.org/officeDocument/2006/relationships/header" Target="header1.xml"/><Relationship Id="rId5" Type="http://schemas.openxmlformats.org/officeDocument/2006/relationships/hyperlink" Target="mailto:support@intellipaat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jp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Intellipaat-Team</dc:creator>
  <cp:keywords/>
  <dc:description/>
  <cp:lastModifiedBy>Intellipaat-Team</cp:lastModifiedBy>
  <cp:revision>1</cp:revision>
  <dcterms:created xsi:type="dcterms:W3CDTF">2019-09-02T07:16:00Z</dcterms:created>
  <dcterms:modified xsi:type="dcterms:W3CDTF">2019-09-02T07:30:00Z</dcterms:modified>
</cp:coreProperties>
</file>