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70385A" w14:textId="77777777" w:rsidR="0056371E" w:rsidRDefault="0056371E" w:rsidP="00FF16AF">
      <w:pPr>
        <w:jc w:val="center"/>
      </w:pPr>
      <w:r>
        <w:t>My Grand Plan to Become the Best IT Professional</w:t>
      </w:r>
    </w:p>
    <w:p w14:paraId="532E7DFB" w14:textId="77777777" w:rsidR="0056371E" w:rsidRDefault="0056371E" w:rsidP="00FF16AF">
      <w:pPr>
        <w:jc w:val="both"/>
      </w:pPr>
    </w:p>
    <w:p w14:paraId="698E1081" w14:textId="7B8779E8" w:rsidR="0056371E" w:rsidRDefault="0056371E" w:rsidP="00FF16AF">
      <w:pPr>
        <w:jc w:val="both"/>
      </w:pPr>
      <w:r>
        <w:t>The object of my professional IT interests is to lead web development through innovative approaches while continuously learning and executing meaningful solutions. My entire strategy consists of three main aspects which include skill acquisition through methodology and skills development alongside personal brand strength creation.</w:t>
      </w:r>
      <w:r>
        <w:t xml:space="preserve"> </w:t>
      </w:r>
      <w:r>
        <w:t>Maintenance of information about modern frameworks and industry standards will help me maintain my competitiveness in the web development profession.</w:t>
      </w:r>
    </w:p>
    <w:p w14:paraId="727C693A" w14:textId="609A9374" w:rsidR="0056371E" w:rsidRDefault="0056371E" w:rsidP="00FF16AF">
      <w:pPr>
        <w:jc w:val="both"/>
      </w:pPr>
      <w:r>
        <w:t>The development of my portfolio website will contain sections for displaying my work projects and technical writing and community involvement. I will use active activity on GitHub and LinkedIn to create professional relationships which will result in more possibilities for work opportunities.</w:t>
      </w:r>
    </w:p>
    <w:p w14:paraId="23F9DAB9" w14:textId="45F32DA2" w:rsidR="0056371E" w:rsidRDefault="0056371E" w:rsidP="00FF16AF">
      <w:pPr>
        <w:jc w:val="both"/>
      </w:pPr>
      <w:r>
        <w:t>Real</w:t>
      </w:r>
      <w:r>
        <w:t xml:space="preserve"> </w:t>
      </w:r>
      <w:r>
        <w:t>world experience stands as the essential element for my professional progress. My professional growth will include tackling real</w:t>
      </w:r>
      <w:r w:rsidR="00FF16AF">
        <w:t xml:space="preserve"> </w:t>
      </w:r>
      <w:r>
        <w:t>world projects while working together with expert professionals and performing in multiple hackathons to enhance my problem</w:t>
      </w:r>
      <w:r w:rsidR="00FF16AF">
        <w:t xml:space="preserve"> </w:t>
      </w:r>
      <w:r>
        <w:t>solving abilities. Practical experience of this nature will boost my capability to develop unique solutions.</w:t>
      </w:r>
    </w:p>
    <w:p w14:paraId="4348A799" w14:textId="03A1F4EC" w:rsidR="0056371E" w:rsidRDefault="0056371E" w:rsidP="00FF16AF">
      <w:pPr>
        <w:jc w:val="both"/>
      </w:pPr>
      <w:r>
        <w:t>As the final step I will engage in open</w:t>
      </w:r>
      <w:r w:rsidR="00FF16AF">
        <w:t xml:space="preserve"> </w:t>
      </w:r>
      <w:r>
        <w:t>source projects while mentoring new IT professionals and participating in professional meetings to share industry knowledge. I will achieve status as an elite IT professional while continuously developing tech expertise through trends so I can create sustained effects in the industry.</w:t>
      </w:r>
    </w:p>
    <w:p w14:paraId="521ED7A3" w14:textId="77777777" w:rsidR="007542B8" w:rsidRDefault="007542B8" w:rsidP="00FF16AF">
      <w:pPr>
        <w:jc w:val="both"/>
      </w:pPr>
    </w:p>
    <w:p w14:paraId="6569B37D" w14:textId="77777777" w:rsidR="00FF16AF" w:rsidRDefault="00FF16AF" w:rsidP="00FF16AF">
      <w:pPr>
        <w:jc w:val="both"/>
      </w:pPr>
    </w:p>
    <w:p w14:paraId="5CB52AB4" w14:textId="77777777" w:rsidR="00FF16AF" w:rsidRDefault="00FF16AF" w:rsidP="00FF16AF">
      <w:pPr>
        <w:jc w:val="both"/>
      </w:pPr>
    </w:p>
    <w:p w14:paraId="450208DE" w14:textId="77777777" w:rsidR="00FF16AF" w:rsidRDefault="00FF16AF" w:rsidP="00FF16AF">
      <w:pPr>
        <w:jc w:val="both"/>
      </w:pPr>
    </w:p>
    <w:p w14:paraId="7C0541DC" w14:textId="77777777" w:rsidR="00FF16AF" w:rsidRDefault="00FF16AF" w:rsidP="00FF16AF">
      <w:pPr>
        <w:jc w:val="both"/>
      </w:pPr>
    </w:p>
    <w:p w14:paraId="0DF0FB88" w14:textId="77777777" w:rsidR="00FF16AF" w:rsidRDefault="00FF16AF" w:rsidP="00FF16AF">
      <w:pPr>
        <w:jc w:val="both"/>
      </w:pPr>
    </w:p>
    <w:p w14:paraId="7E955372" w14:textId="1FA15EA9" w:rsidR="00FF16AF" w:rsidRPr="0056371E" w:rsidRDefault="00FF16AF" w:rsidP="00FF16AF">
      <w:proofErr w:type="spellStart"/>
      <w:r>
        <w:t>Binul</w:t>
      </w:r>
      <w:proofErr w:type="spellEnd"/>
      <w:r>
        <w:t xml:space="preserve"> </w:t>
      </w:r>
      <w:proofErr w:type="spellStart"/>
      <w:r>
        <w:t>Bijo</w:t>
      </w:r>
      <w:proofErr w:type="spellEnd"/>
      <w:r>
        <w:br/>
        <w:t>SIT725</w:t>
      </w:r>
      <w:r>
        <w:br/>
        <w:t>s224950824</w:t>
      </w:r>
    </w:p>
    <w:sectPr w:rsidR="00FF16AF" w:rsidRPr="005637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1B0"/>
    <w:rsid w:val="00167EA6"/>
    <w:rsid w:val="002401B0"/>
    <w:rsid w:val="00240F6B"/>
    <w:rsid w:val="0056371E"/>
    <w:rsid w:val="007542B8"/>
    <w:rsid w:val="00A560A6"/>
    <w:rsid w:val="00FF16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FF6687E"/>
  <w15:chartTrackingRefBased/>
  <w15:docId w15:val="{C3431333-BB36-854B-AD9A-BC0BDCB88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01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401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401B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401B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401B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401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01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01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01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01B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401B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401B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401B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401B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401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01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01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01B0"/>
    <w:rPr>
      <w:rFonts w:eastAsiaTheme="majorEastAsia" w:cstheme="majorBidi"/>
      <w:color w:val="272727" w:themeColor="text1" w:themeTint="D8"/>
    </w:rPr>
  </w:style>
  <w:style w:type="paragraph" w:styleId="Title">
    <w:name w:val="Title"/>
    <w:basedOn w:val="Normal"/>
    <w:next w:val="Normal"/>
    <w:link w:val="TitleChar"/>
    <w:uiPriority w:val="10"/>
    <w:qFormat/>
    <w:rsid w:val="002401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01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01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01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401B0"/>
    <w:pPr>
      <w:spacing w:before="160"/>
      <w:jc w:val="center"/>
    </w:pPr>
    <w:rPr>
      <w:i/>
      <w:iCs/>
      <w:color w:val="404040" w:themeColor="text1" w:themeTint="BF"/>
    </w:rPr>
  </w:style>
  <w:style w:type="character" w:customStyle="1" w:styleId="QuoteChar">
    <w:name w:val="Quote Char"/>
    <w:basedOn w:val="DefaultParagraphFont"/>
    <w:link w:val="Quote"/>
    <w:uiPriority w:val="29"/>
    <w:rsid w:val="002401B0"/>
    <w:rPr>
      <w:i/>
      <w:iCs/>
      <w:color w:val="404040" w:themeColor="text1" w:themeTint="BF"/>
    </w:rPr>
  </w:style>
  <w:style w:type="paragraph" w:styleId="ListParagraph">
    <w:name w:val="List Paragraph"/>
    <w:basedOn w:val="Normal"/>
    <w:uiPriority w:val="34"/>
    <w:qFormat/>
    <w:rsid w:val="002401B0"/>
    <w:pPr>
      <w:ind w:left="720"/>
      <w:contextualSpacing/>
    </w:pPr>
  </w:style>
  <w:style w:type="character" w:styleId="IntenseEmphasis">
    <w:name w:val="Intense Emphasis"/>
    <w:basedOn w:val="DefaultParagraphFont"/>
    <w:uiPriority w:val="21"/>
    <w:qFormat/>
    <w:rsid w:val="002401B0"/>
    <w:rPr>
      <w:i/>
      <w:iCs/>
      <w:color w:val="0F4761" w:themeColor="accent1" w:themeShade="BF"/>
    </w:rPr>
  </w:style>
  <w:style w:type="paragraph" w:styleId="IntenseQuote">
    <w:name w:val="Intense Quote"/>
    <w:basedOn w:val="Normal"/>
    <w:next w:val="Normal"/>
    <w:link w:val="IntenseQuoteChar"/>
    <w:uiPriority w:val="30"/>
    <w:qFormat/>
    <w:rsid w:val="002401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401B0"/>
    <w:rPr>
      <w:i/>
      <w:iCs/>
      <w:color w:val="0F4761" w:themeColor="accent1" w:themeShade="BF"/>
    </w:rPr>
  </w:style>
  <w:style w:type="character" w:styleId="IntenseReference">
    <w:name w:val="Intense Reference"/>
    <w:basedOn w:val="DefaultParagraphFont"/>
    <w:uiPriority w:val="32"/>
    <w:qFormat/>
    <w:rsid w:val="002401B0"/>
    <w:rPr>
      <w:b/>
      <w:bCs/>
      <w:smallCaps/>
      <w:color w:val="0F4761" w:themeColor="accent1" w:themeShade="BF"/>
      <w:spacing w:val="5"/>
    </w:rPr>
  </w:style>
  <w:style w:type="paragraph" w:customStyle="1" w:styleId="p1">
    <w:name w:val="p1"/>
    <w:basedOn w:val="Normal"/>
    <w:rsid w:val="002401B0"/>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paragraph" w:customStyle="1" w:styleId="p2">
    <w:name w:val="p2"/>
    <w:basedOn w:val="Normal"/>
    <w:rsid w:val="002401B0"/>
    <w:pPr>
      <w:spacing w:before="100" w:beforeAutospacing="1" w:after="100" w:afterAutospacing="1" w:line="240" w:lineRule="auto"/>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14406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232</Words>
  <Characters>1323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BINUL BIJO</dc:creator>
  <cp:keywords/>
  <dc:description/>
  <cp:lastModifiedBy>BINUL BIJO</cp:lastModifiedBy>
  <cp:revision>2</cp:revision>
  <dcterms:created xsi:type="dcterms:W3CDTF">2025-03-08T12:49:00Z</dcterms:created>
  <dcterms:modified xsi:type="dcterms:W3CDTF">2025-03-08T12:49:00Z</dcterms:modified>
</cp:coreProperties>
</file>