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293" w:rsidRDefault="00862293" w:rsidP="00862293">
      <w:pPr>
        <w:jc w:val="center"/>
        <w:rPr>
          <w:sz w:val="32"/>
        </w:rPr>
      </w:pPr>
    </w:p>
    <w:p w:rsidR="00862293" w:rsidRDefault="005E5F39" w:rsidP="00862293">
      <w:pPr>
        <w:jc w:val="center"/>
        <w:rPr>
          <w:b/>
          <w:sz w:val="32"/>
        </w:rPr>
      </w:pPr>
      <w:r>
        <w:rPr>
          <w:b/>
          <w:sz w:val="32"/>
        </w:rPr>
        <w:t>L-System Visualizer</w:t>
      </w:r>
    </w:p>
    <w:p w:rsidR="005E5F39" w:rsidRDefault="005E5F39" w:rsidP="00862293">
      <w:pPr>
        <w:jc w:val="center"/>
        <w:rPr>
          <w:b/>
          <w:sz w:val="32"/>
        </w:rPr>
      </w:pPr>
    </w:p>
    <w:p w:rsidR="005E5F39" w:rsidRDefault="005E5F39" w:rsidP="00862293">
      <w:pPr>
        <w:jc w:val="center"/>
        <w:rPr>
          <w:b/>
          <w:sz w:val="32"/>
        </w:rPr>
      </w:pPr>
    </w:p>
    <w:p w:rsidR="005E5F39" w:rsidRDefault="005E5F39" w:rsidP="00862293">
      <w:pPr>
        <w:jc w:val="center"/>
        <w:rPr>
          <w:b/>
          <w:sz w:val="32"/>
        </w:rPr>
      </w:pPr>
    </w:p>
    <w:p w:rsidR="005E5F39" w:rsidRDefault="005E5F39" w:rsidP="00862293">
      <w:pPr>
        <w:jc w:val="center"/>
        <w:rPr>
          <w:b/>
          <w:sz w:val="32"/>
        </w:rPr>
      </w:pPr>
    </w:p>
    <w:p w:rsidR="005E5F39" w:rsidRDefault="005E5F39" w:rsidP="00862293">
      <w:pPr>
        <w:jc w:val="center"/>
        <w:rPr>
          <w:b/>
          <w:sz w:val="32"/>
        </w:rPr>
      </w:pPr>
    </w:p>
    <w:p w:rsidR="005E5F39" w:rsidRDefault="005E5F39" w:rsidP="00862293">
      <w:pPr>
        <w:jc w:val="center"/>
        <w:rPr>
          <w:b/>
          <w:sz w:val="32"/>
        </w:rPr>
      </w:pPr>
    </w:p>
    <w:p w:rsidR="005E5F39" w:rsidRDefault="005E5F39" w:rsidP="00862293">
      <w:pPr>
        <w:jc w:val="center"/>
        <w:rPr>
          <w:b/>
          <w:sz w:val="32"/>
        </w:rPr>
      </w:pPr>
    </w:p>
    <w:p w:rsidR="005E5F39" w:rsidRDefault="005E5F39" w:rsidP="00862293">
      <w:pPr>
        <w:jc w:val="center"/>
        <w:rPr>
          <w:b/>
          <w:sz w:val="32"/>
        </w:rPr>
      </w:pPr>
    </w:p>
    <w:p w:rsidR="005E5F39" w:rsidRDefault="005E5F39" w:rsidP="00862293">
      <w:pPr>
        <w:jc w:val="center"/>
        <w:rPr>
          <w:b/>
          <w:sz w:val="32"/>
        </w:rPr>
      </w:pPr>
    </w:p>
    <w:p w:rsidR="005E5F39" w:rsidRDefault="005E5F39" w:rsidP="00862293">
      <w:pPr>
        <w:jc w:val="center"/>
        <w:rPr>
          <w:b/>
          <w:sz w:val="32"/>
        </w:rPr>
      </w:pPr>
    </w:p>
    <w:p w:rsidR="005E5F39" w:rsidRDefault="005E5F39" w:rsidP="00862293">
      <w:pPr>
        <w:jc w:val="center"/>
        <w:rPr>
          <w:b/>
          <w:sz w:val="32"/>
        </w:rPr>
      </w:pPr>
    </w:p>
    <w:p w:rsidR="005E5F39" w:rsidRDefault="005E5F39" w:rsidP="00862293">
      <w:pPr>
        <w:jc w:val="center"/>
        <w:rPr>
          <w:b/>
          <w:sz w:val="32"/>
        </w:rPr>
      </w:pPr>
    </w:p>
    <w:p w:rsidR="005E5F39" w:rsidRDefault="005E5F39" w:rsidP="00862293">
      <w:pPr>
        <w:jc w:val="center"/>
        <w:rPr>
          <w:b/>
          <w:sz w:val="32"/>
        </w:rPr>
      </w:pPr>
    </w:p>
    <w:p w:rsidR="005E5F39" w:rsidRDefault="005E5F39" w:rsidP="00862293">
      <w:pPr>
        <w:jc w:val="center"/>
        <w:rPr>
          <w:b/>
          <w:sz w:val="32"/>
        </w:rPr>
      </w:pPr>
    </w:p>
    <w:p w:rsidR="005E5F39" w:rsidRDefault="005E5F39" w:rsidP="00862293">
      <w:pPr>
        <w:jc w:val="center"/>
        <w:rPr>
          <w:b/>
          <w:sz w:val="32"/>
        </w:rPr>
      </w:pPr>
    </w:p>
    <w:p w:rsidR="005E5F39" w:rsidRDefault="005E5F39" w:rsidP="00862293">
      <w:pPr>
        <w:jc w:val="center"/>
        <w:rPr>
          <w:b/>
          <w:sz w:val="32"/>
        </w:rPr>
      </w:pPr>
    </w:p>
    <w:p w:rsidR="005E5F39" w:rsidRDefault="005E5F39" w:rsidP="00862293">
      <w:pPr>
        <w:jc w:val="center"/>
        <w:rPr>
          <w:b/>
          <w:sz w:val="32"/>
        </w:rPr>
      </w:pPr>
    </w:p>
    <w:p w:rsidR="005E5F39" w:rsidRDefault="005E5F39" w:rsidP="00862293">
      <w:pPr>
        <w:jc w:val="center"/>
        <w:rPr>
          <w:b/>
          <w:sz w:val="32"/>
        </w:rPr>
      </w:pPr>
    </w:p>
    <w:p w:rsidR="005E5F39" w:rsidRDefault="005E5F39" w:rsidP="00862293">
      <w:pPr>
        <w:jc w:val="center"/>
        <w:rPr>
          <w:b/>
          <w:sz w:val="28"/>
        </w:rPr>
      </w:pPr>
      <w:r>
        <w:rPr>
          <w:b/>
          <w:sz w:val="28"/>
        </w:rPr>
        <w:t xml:space="preserve">Binyamin </w:t>
      </w:r>
      <w:proofErr w:type="spellStart"/>
      <w:r>
        <w:rPr>
          <w:b/>
          <w:sz w:val="28"/>
        </w:rPr>
        <w:t>Brion</w:t>
      </w:r>
      <w:proofErr w:type="spellEnd"/>
    </w:p>
    <w:p w:rsidR="005E5F39" w:rsidRPr="005E5F39" w:rsidRDefault="005E5F39" w:rsidP="00862293">
      <w:pPr>
        <w:jc w:val="center"/>
        <w:rPr>
          <w:b/>
          <w:sz w:val="28"/>
        </w:rPr>
      </w:pPr>
      <w:r>
        <w:rPr>
          <w:b/>
          <w:sz w:val="28"/>
        </w:rPr>
        <w:t xml:space="preserve">May </w:t>
      </w:r>
      <w:r w:rsidR="00036638">
        <w:rPr>
          <w:b/>
          <w:sz w:val="28"/>
        </w:rPr>
        <w:t>27</w:t>
      </w:r>
      <w:r>
        <w:rPr>
          <w:b/>
          <w:sz w:val="28"/>
        </w:rPr>
        <w:t>, 2020</w:t>
      </w:r>
    </w:p>
    <w:p w:rsidR="005E5F39" w:rsidRDefault="005E5F39" w:rsidP="005E5F39"/>
    <w:sdt>
      <w:sdtPr>
        <w:rPr>
          <w:rFonts w:asciiTheme="minorHAnsi" w:eastAsiaTheme="minorHAnsi" w:hAnsiTheme="minorHAnsi" w:cstheme="minorBidi"/>
          <w:color w:val="auto"/>
          <w:sz w:val="22"/>
          <w:szCs w:val="22"/>
          <w:lang w:val="en-CA"/>
        </w:rPr>
        <w:id w:val="180173715"/>
        <w:docPartObj>
          <w:docPartGallery w:val="Table of Contents"/>
          <w:docPartUnique/>
        </w:docPartObj>
      </w:sdtPr>
      <w:sdtEndPr>
        <w:rPr>
          <w:b/>
          <w:bCs/>
          <w:noProof/>
        </w:rPr>
      </w:sdtEndPr>
      <w:sdtContent>
        <w:p w:rsidR="005E5F39" w:rsidRDefault="005E5F39">
          <w:pPr>
            <w:pStyle w:val="TOCHeading"/>
          </w:pPr>
          <w:r>
            <w:t>Contents</w:t>
          </w:r>
        </w:p>
        <w:p w:rsidR="00036638" w:rsidRDefault="005E5F39">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1504642" w:history="1">
            <w:r w:rsidR="00036638" w:rsidRPr="00970E96">
              <w:rPr>
                <w:rStyle w:val="Hyperlink"/>
                <w:noProof/>
              </w:rPr>
              <w:t>Introduction</w:t>
            </w:r>
            <w:r w:rsidR="00036638">
              <w:rPr>
                <w:noProof/>
                <w:webHidden/>
              </w:rPr>
              <w:tab/>
            </w:r>
            <w:r w:rsidR="00036638">
              <w:rPr>
                <w:noProof/>
                <w:webHidden/>
              </w:rPr>
              <w:fldChar w:fldCharType="begin"/>
            </w:r>
            <w:r w:rsidR="00036638">
              <w:rPr>
                <w:noProof/>
                <w:webHidden/>
              </w:rPr>
              <w:instrText xml:space="preserve"> PAGEREF _Toc41504642 \h </w:instrText>
            </w:r>
            <w:r w:rsidR="00036638">
              <w:rPr>
                <w:noProof/>
                <w:webHidden/>
              </w:rPr>
            </w:r>
            <w:r w:rsidR="00036638">
              <w:rPr>
                <w:noProof/>
                <w:webHidden/>
              </w:rPr>
              <w:fldChar w:fldCharType="separate"/>
            </w:r>
            <w:r w:rsidR="00036638">
              <w:rPr>
                <w:noProof/>
                <w:webHidden/>
              </w:rPr>
              <w:t>3</w:t>
            </w:r>
            <w:r w:rsidR="00036638">
              <w:rPr>
                <w:noProof/>
                <w:webHidden/>
              </w:rPr>
              <w:fldChar w:fldCharType="end"/>
            </w:r>
          </w:hyperlink>
        </w:p>
        <w:p w:rsidR="00036638" w:rsidRDefault="00036638">
          <w:pPr>
            <w:pStyle w:val="TOC2"/>
            <w:tabs>
              <w:tab w:val="right" w:leader="dot" w:pos="9350"/>
            </w:tabs>
            <w:rPr>
              <w:rFonts w:eastAsiaTheme="minorEastAsia"/>
              <w:noProof/>
              <w:lang w:eastAsia="en-CA"/>
            </w:rPr>
          </w:pPr>
          <w:hyperlink w:anchor="_Toc41504643" w:history="1">
            <w:r w:rsidRPr="00970E96">
              <w:rPr>
                <w:rStyle w:val="Hyperlink"/>
                <w:noProof/>
              </w:rPr>
              <w:t>What is an L-System?</w:t>
            </w:r>
            <w:r>
              <w:rPr>
                <w:noProof/>
                <w:webHidden/>
              </w:rPr>
              <w:tab/>
            </w:r>
            <w:r>
              <w:rPr>
                <w:noProof/>
                <w:webHidden/>
              </w:rPr>
              <w:fldChar w:fldCharType="begin"/>
            </w:r>
            <w:r>
              <w:rPr>
                <w:noProof/>
                <w:webHidden/>
              </w:rPr>
              <w:instrText xml:space="preserve"> PAGEREF _Toc41504643 \h </w:instrText>
            </w:r>
            <w:r>
              <w:rPr>
                <w:noProof/>
                <w:webHidden/>
              </w:rPr>
            </w:r>
            <w:r>
              <w:rPr>
                <w:noProof/>
                <w:webHidden/>
              </w:rPr>
              <w:fldChar w:fldCharType="separate"/>
            </w:r>
            <w:r>
              <w:rPr>
                <w:noProof/>
                <w:webHidden/>
              </w:rPr>
              <w:t>3</w:t>
            </w:r>
            <w:r>
              <w:rPr>
                <w:noProof/>
                <w:webHidden/>
              </w:rPr>
              <w:fldChar w:fldCharType="end"/>
            </w:r>
          </w:hyperlink>
        </w:p>
        <w:p w:rsidR="00036638" w:rsidRDefault="00036638">
          <w:pPr>
            <w:pStyle w:val="TOC2"/>
            <w:tabs>
              <w:tab w:val="right" w:leader="dot" w:pos="9350"/>
            </w:tabs>
            <w:rPr>
              <w:rFonts w:eastAsiaTheme="minorEastAsia"/>
              <w:noProof/>
              <w:lang w:eastAsia="en-CA"/>
            </w:rPr>
          </w:pPr>
          <w:hyperlink w:anchor="_Toc41504644" w:history="1">
            <w:r w:rsidRPr="00970E96">
              <w:rPr>
                <w:rStyle w:val="Hyperlink"/>
                <w:noProof/>
              </w:rPr>
              <w:t>Why use an L-System?</w:t>
            </w:r>
            <w:r>
              <w:rPr>
                <w:noProof/>
                <w:webHidden/>
              </w:rPr>
              <w:tab/>
            </w:r>
            <w:r>
              <w:rPr>
                <w:noProof/>
                <w:webHidden/>
              </w:rPr>
              <w:fldChar w:fldCharType="begin"/>
            </w:r>
            <w:r>
              <w:rPr>
                <w:noProof/>
                <w:webHidden/>
              </w:rPr>
              <w:instrText xml:space="preserve"> PAGEREF _Toc41504644 \h </w:instrText>
            </w:r>
            <w:r>
              <w:rPr>
                <w:noProof/>
                <w:webHidden/>
              </w:rPr>
            </w:r>
            <w:r>
              <w:rPr>
                <w:noProof/>
                <w:webHidden/>
              </w:rPr>
              <w:fldChar w:fldCharType="separate"/>
            </w:r>
            <w:r>
              <w:rPr>
                <w:noProof/>
                <w:webHidden/>
              </w:rPr>
              <w:t>3</w:t>
            </w:r>
            <w:r>
              <w:rPr>
                <w:noProof/>
                <w:webHidden/>
              </w:rPr>
              <w:fldChar w:fldCharType="end"/>
            </w:r>
          </w:hyperlink>
        </w:p>
        <w:p w:rsidR="00036638" w:rsidRDefault="00036638">
          <w:pPr>
            <w:pStyle w:val="TOC2"/>
            <w:tabs>
              <w:tab w:val="right" w:leader="dot" w:pos="9350"/>
            </w:tabs>
            <w:rPr>
              <w:rFonts w:eastAsiaTheme="minorEastAsia"/>
              <w:noProof/>
              <w:lang w:eastAsia="en-CA"/>
            </w:rPr>
          </w:pPr>
          <w:hyperlink w:anchor="_Toc41504645" w:history="1">
            <w:r w:rsidRPr="00970E96">
              <w:rPr>
                <w:rStyle w:val="Hyperlink"/>
                <w:noProof/>
              </w:rPr>
              <w:t>What is L-System Visualizer?</w:t>
            </w:r>
            <w:r>
              <w:rPr>
                <w:noProof/>
                <w:webHidden/>
              </w:rPr>
              <w:tab/>
            </w:r>
            <w:r>
              <w:rPr>
                <w:noProof/>
                <w:webHidden/>
              </w:rPr>
              <w:fldChar w:fldCharType="begin"/>
            </w:r>
            <w:r>
              <w:rPr>
                <w:noProof/>
                <w:webHidden/>
              </w:rPr>
              <w:instrText xml:space="preserve"> PAGEREF _Toc41504645 \h </w:instrText>
            </w:r>
            <w:r>
              <w:rPr>
                <w:noProof/>
                <w:webHidden/>
              </w:rPr>
            </w:r>
            <w:r>
              <w:rPr>
                <w:noProof/>
                <w:webHidden/>
              </w:rPr>
              <w:fldChar w:fldCharType="separate"/>
            </w:r>
            <w:r>
              <w:rPr>
                <w:noProof/>
                <w:webHidden/>
              </w:rPr>
              <w:t>4</w:t>
            </w:r>
            <w:r>
              <w:rPr>
                <w:noProof/>
                <w:webHidden/>
              </w:rPr>
              <w:fldChar w:fldCharType="end"/>
            </w:r>
          </w:hyperlink>
        </w:p>
        <w:p w:rsidR="00036638" w:rsidRDefault="00036638">
          <w:pPr>
            <w:pStyle w:val="TOC3"/>
            <w:tabs>
              <w:tab w:val="right" w:leader="dot" w:pos="9350"/>
            </w:tabs>
            <w:rPr>
              <w:rFonts w:eastAsiaTheme="minorEastAsia"/>
              <w:noProof/>
              <w:lang w:eastAsia="en-CA"/>
            </w:rPr>
          </w:pPr>
          <w:hyperlink w:anchor="_Toc41504646" w:history="1">
            <w:r w:rsidRPr="00970E96">
              <w:rPr>
                <w:rStyle w:val="Hyperlink"/>
                <w:noProof/>
              </w:rPr>
              <w:t>Features:</w:t>
            </w:r>
            <w:r>
              <w:rPr>
                <w:noProof/>
                <w:webHidden/>
              </w:rPr>
              <w:tab/>
            </w:r>
            <w:r>
              <w:rPr>
                <w:noProof/>
                <w:webHidden/>
              </w:rPr>
              <w:fldChar w:fldCharType="begin"/>
            </w:r>
            <w:r>
              <w:rPr>
                <w:noProof/>
                <w:webHidden/>
              </w:rPr>
              <w:instrText xml:space="preserve"> PAGEREF _Toc41504646 \h </w:instrText>
            </w:r>
            <w:r>
              <w:rPr>
                <w:noProof/>
                <w:webHidden/>
              </w:rPr>
            </w:r>
            <w:r>
              <w:rPr>
                <w:noProof/>
                <w:webHidden/>
              </w:rPr>
              <w:fldChar w:fldCharType="separate"/>
            </w:r>
            <w:r>
              <w:rPr>
                <w:noProof/>
                <w:webHidden/>
              </w:rPr>
              <w:t>4</w:t>
            </w:r>
            <w:r>
              <w:rPr>
                <w:noProof/>
                <w:webHidden/>
              </w:rPr>
              <w:fldChar w:fldCharType="end"/>
            </w:r>
          </w:hyperlink>
        </w:p>
        <w:p w:rsidR="00036638" w:rsidRDefault="00036638">
          <w:pPr>
            <w:pStyle w:val="TOC2"/>
            <w:tabs>
              <w:tab w:val="right" w:leader="dot" w:pos="9350"/>
            </w:tabs>
            <w:rPr>
              <w:rFonts w:eastAsiaTheme="minorEastAsia"/>
              <w:noProof/>
              <w:lang w:eastAsia="en-CA"/>
            </w:rPr>
          </w:pPr>
          <w:hyperlink w:anchor="_Toc41504647" w:history="1">
            <w:r w:rsidRPr="00970E96">
              <w:rPr>
                <w:rStyle w:val="Hyperlink"/>
                <w:noProof/>
              </w:rPr>
              <w:t>How Does It Works?</w:t>
            </w:r>
            <w:r>
              <w:rPr>
                <w:noProof/>
                <w:webHidden/>
              </w:rPr>
              <w:tab/>
            </w:r>
            <w:r>
              <w:rPr>
                <w:noProof/>
                <w:webHidden/>
              </w:rPr>
              <w:fldChar w:fldCharType="begin"/>
            </w:r>
            <w:r>
              <w:rPr>
                <w:noProof/>
                <w:webHidden/>
              </w:rPr>
              <w:instrText xml:space="preserve"> PAGEREF _Toc41504647 \h </w:instrText>
            </w:r>
            <w:r>
              <w:rPr>
                <w:noProof/>
                <w:webHidden/>
              </w:rPr>
            </w:r>
            <w:r>
              <w:rPr>
                <w:noProof/>
                <w:webHidden/>
              </w:rPr>
              <w:fldChar w:fldCharType="separate"/>
            </w:r>
            <w:r>
              <w:rPr>
                <w:noProof/>
                <w:webHidden/>
              </w:rPr>
              <w:t>4</w:t>
            </w:r>
            <w:r>
              <w:rPr>
                <w:noProof/>
                <w:webHidden/>
              </w:rPr>
              <w:fldChar w:fldCharType="end"/>
            </w:r>
          </w:hyperlink>
        </w:p>
        <w:p w:rsidR="00036638" w:rsidRDefault="00036638">
          <w:pPr>
            <w:pStyle w:val="TOC1"/>
            <w:tabs>
              <w:tab w:val="right" w:leader="dot" w:pos="9350"/>
            </w:tabs>
            <w:rPr>
              <w:rFonts w:eastAsiaTheme="minorEastAsia"/>
              <w:noProof/>
              <w:lang w:eastAsia="en-CA"/>
            </w:rPr>
          </w:pPr>
          <w:hyperlink w:anchor="_Toc41504648" w:history="1">
            <w:r w:rsidRPr="00970E96">
              <w:rPr>
                <w:rStyle w:val="Hyperlink"/>
                <w:noProof/>
              </w:rPr>
              <w:t>Using the L-System Visualizer</w:t>
            </w:r>
            <w:r>
              <w:rPr>
                <w:noProof/>
                <w:webHidden/>
              </w:rPr>
              <w:tab/>
            </w:r>
            <w:r>
              <w:rPr>
                <w:noProof/>
                <w:webHidden/>
              </w:rPr>
              <w:fldChar w:fldCharType="begin"/>
            </w:r>
            <w:r>
              <w:rPr>
                <w:noProof/>
                <w:webHidden/>
              </w:rPr>
              <w:instrText xml:space="preserve"> PAGEREF _Toc41504648 \h </w:instrText>
            </w:r>
            <w:r>
              <w:rPr>
                <w:noProof/>
                <w:webHidden/>
              </w:rPr>
            </w:r>
            <w:r>
              <w:rPr>
                <w:noProof/>
                <w:webHidden/>
              </w:rPr>
              <w:fldChar w:fldCharType="separate"/>
            </w:r>
            <w:r>
              <w:rPr>
                <w:noProof/>
                <w:webHidden/>
              </w:rPr>
              <w:t>6</w:t>
            </w:r>
            <w:r>
              <w:rPr>
                <w:noProof/>
                <w:webHidden/>
              </w:rPr>
              <w:fldChar w:fldCharType="end"/>
            </w:r>
          </w:hyperlink>
        </w:p>
        <w:p w:rsidR="00036638" w:rsidRDefault="00036638">
          <w:pPr>
            <w:pStyle w:val="TOC2"/>
            <w:tabs>
              <w:tab w:val="right" w:leader="dot" w:pos="9350"/>
            </w:tabs>
            <w:rPr>
              <w:rFonts w:eastAsiaTheme="minorEastAsia"/>
              <w:noProof/>
              <w:lang w:eastAsia="en-CA"/>
            </w:rPr>
          </w:pPr>
          <w:hyperlink w:anchor="_Toc41504649" w:history="1">
            <w:r w:rsidRPr="00970E96">
              <w:rPr>
                <w:rStyle w:val="Hyperlink"/>
                <w:noProof/>
              </w:rPr>
              <w:t>Program Layout</w:t>
            </w:r>
            <w:r>
              <w:rPr>
                <w:noProof/>
                <w:webHidden/>
              </w:rPr>
              <w:tab/>
            </w:r>
            <w:r>
              <w:rPr>
                <w:noProof/>
                <w:webHidden/>
              </w:rPr>
              <w:fldChar w:fldCharType="begin"/>
            </w:r>
            <w:r>
              <w:rPr>
                <w:noProof/>
                <w:webHidden/>
              </w:rPr>
              <w:instrText xml:space="preserve"> PAGEREF _Toc41504649 \h </w:instrText>
            </w:r>
            <w:r>
              <w:rPr>
                <w:noProof/>
                <w:webHidden/>
              </w:rPr>
            </w:r>
            <w:r>
              <w:rPr>
                <w:noProof/>
                <w:webHidden/>
              </w:rPr>
              <w:fldChar w:fldCharType="separate"/>
            </w:r>
            <w:r>
              <w:rPr>
                <w:noProof/>
                <w:webHidden/>
              </w:rPr>
              <w:t>6</w:t>
            </w:r>
            <w:r>
              <w:rPr>
                <w:noProof/>
                <w:webHidden/>
              </w:rPr>
              <w:fldChar w:fldCharType="end"/>
            </w:r>
          </w:hyperlink>
        </w:p>
        <w:p w:rsidR="00036638" w:rsidRDefault="00036638">
          <w:pPr>
            <w:pStyle w:val="TOC2"/>
            <w:tabs>
              <w:tab w:val="right" w:leader="dot" w:pos="9350"/>
            </w:tabs>
            <w:rPr>
              <w:rFonts w:eastAsiaTheme="minorEastAsia"/>
              <w:noProof/>
              <w:lang w:eastAsia="en-CA"/>
            </w:rPr>
          </w:pPr>
          <w:hyperlink w:anchor="_Toc41504650" w:history="1">
            <w:r w:rsidRPr="00970E96">
              <w:rPr>
                <w:rStyle w:val="Hyperlink"/>
                <w:noProof/>
              </w:rPr>
              <w:t>Creating a Project</w:t>
            </w:r>
            <w:r>
              <w:rPr>
                <w:noProof/>
                <w:webHidden/>
              </w:rPr>
              <w:tab/>
            </w:r>
            <w:r>
              <w:rPr>
                <w:noProof/>
                <w:webHidden/>
              </w:rPr>
              <w:fldChar w:fldCharType="begin"/>
            </w:r>
            <w:r>
              <w:rPr>
                <w:noProof/>
                <w:webHidden/>
              </w:rPr>
              <w:instrText xml:space="preserve"> PAGEREF _Toc41504650 \h </w:instrText>
            </w:r>
            <w:r>
              <w:rPr>
                <w:noProof/>
                <w:webHidden/>
              </w:rPr>
            </w:r>
            <w:r>
              <w:rPr>
                <w:noProof/>
                <w:webHidden/>
              </w:rPr>
              <w:fldChar w:fldCharType="separate"/>
            </w:r>
            <w:r>
              <w:rPr>
                <w:noProof/>
                <w:webHidden/>
              </w:rPr>
              <w:t>7</w:t>
            </w:r>
            <w:r>
              <w:rPr>
                <w:noProof/>
                <w:webHidden/>
              </w:rPr>
              <w:fldChar w:fldCharType="end"/>
            </w:r>
          </w:hyperlink>
        </w:p>
        <w:p w:rsidR="00036638" w:rsidRDefault="00036638">
          <w:pPr>
            <w:pStyle w:val="TOC2"/>
            <w:tabs>
              <w:tab w:val="right" w:leader="dot" w:pos="9350"/>
            </w:tabs>
            <w:rPr>
              <w:rFonts w:eastAsiaTheme="minorEastAsia"/>
              <w:noProof/>
              <w:lang w:eastAsia="en-CA"/>
            </w:rPr>
          </w:pPr>
          <w:hyperlink w:anchor="_Toc41504651" w:history="1">
            <w:r w:rsidRPr="00970E96">
              <w:rPr>
                <w:rStyle w:val="Hyperlink"/>
                <w:noProof/>
              </w:rPr>
              <w:t>Creating a Script</w:t>
            </w:r>
            <w:r>
              <w:rPr>
                <w:noProof/>
                <w:webHidden/>
              </w:rPr>
              <w:tab/>
            </w:r>
            <w:r>
              <w:rPr>
                <w:noProof/>
                <w:webHidden/>
              </w:rPr>
              <w:fldChar w:fldCharType="begin"/>
            </w:r>
            <w:r>
              <w:rPr>
                <w:noProof/>
                <w:webHidden/>
              </w:rPr>
              <w:instrText xml:space="preserve"> PAGEREF _Toc41504651 \h </w:instrText>
            </w:r>
            <w:r>
              <w:rPr>
                <w:noProof/>
                <w:webHidden/>
              </w:rPr>
            </w:r>
            <w:r>
              <w:rPr>
                <w:noProof/>
                <w:webHidden/>
              </w:rPr>
              <w:fldChar w:fldCharType="separate"/>
            </w:r>
            <w:r>
              <w:rPr>
                <w:noProof/>
                <w:webHidden/>
              </w:rPr>
              <w:t>7</w:t>
            </w:r>
            <w:r>
              <w:rPr>
                <w:noProof/>
                <w:webHidden/>
              </w:rPr>
              <w:fldChar w:fldCharType="end"/>
            </w:r>
          </w:hyperlink>
        </w:p>
        <w:p w:rsidR="00036638" w:rsidRDefault="00036638">
          <w:pPr>
            <w:pStyle w:val="TOC2"/>
            <w:tabs>
              <w:tab w:val="right" w:leader="dot" w:pos="9350"/>
            </w:tabs>
            <w:rPr>
              <w:rFonts w:eastAsiaTheme="minorEastAsia"/>
              <w:noProof/>
              <w:lang w:eastAsia="en-CA"/>
            </w:rPr>
          </w:pPr>
          <w:hyperlink w:anchor="_Toc41504652" w:history="1">
            <w:r w:rsidRPr="00970E96">
              <w:rPr>
                <w:rStyle w:val="Hyperlink"/>
                <w:noProof/>
              </w:rPr>
              <w:t>Adding a Variable</w:t>
            </w:r>
            <w:r>
              <w:rPr>
                <w:noProof/>
                <w:webHidden/>
              </w:rPr>
              <w:tab/>
            </w:r>
            <w:r>
              <w:rPr>
                <w:noProof/>
                <w:webHidden/>
              </w:rPr>
              <w:fldChar w:fldCharType="begin"/>
            </w:r>
            <w:r>
              <w:rPr>
                <w:noProof/>
                <w:webHidden/>
              </w:rPr>
              <w:instrText xml:space="preserve"> PAGEREF _Toc41504652 \h </w:instrText>
            </w:r>
            <w:r>
              <w:rPr>
                <w:noProof/>
                <w:webHidden/>
              </w:rPr>
            </w:r>
            <w:r>
              <w:rPr>
                <w:noProof/>
                <w:webHidden/>
              </w:rPr>
              <w:fldChar w:fldCharType="separate"/>
            </w:r>
            <w:r>
              <w:rPr>
                <w:noProof/>
                <w:webHidden/>
              </w:rPr>
              <w:t>7</w:t>
            </w:r>
            <w:r>
              <w:rPr>
                <w:noProof/>
                <w:webHidden/>
              </w:rPr>
              <w:fldChar w:fldCharType="end"/>
            </w:r>
          </w:hyperlink>
        </w:p>
        <w:p w:rsidR="00036638" w:rsidRDefault="00036638">
          <w:pPr>
            <w:pStyle w:val="TOC2"/>
            <w:tabs>
              <w:tab w:val="right" w:leader="dot" w:pos="9350"/>
            </w:tabs>
            <w:rPr>
              <w:rFonts w:eastAsiaTheme="minorEastAsia"/>
              <w:noProof/>
              <w:lang w:eastAsia="en-CA"/>
            </w:rPr>
          </w:pPr>
          <w:hyperlink w:anchor="_Toc41504653" w:history="1">
            <w:r w:rsidRPr="00970E96">
              <w:rPr>
                <w:rStyle w:val="Hyperlink"/>
                <w:noProof/>
              </w:rPr>
              <w:t>Adding a Constant</w:t>
            </w:r>
            <w:r>
              <w:rPr>
                <w:noProof/>
                <w:webHidden/>
              </w:rPr>
              <w:tab/>
            </w:r>
            <w:r>
              <w:rPr>
                <w:noProof/>
                <w:webHidden/>
              </w:rPr>
              <w:fldChar w:fldCharType="begin"/>
            </w:r>
            <w:r>
              <w:rPr>
                <w:noProof/>
                <w:webHidden/>
              </w:rPr>
              <w:instrText xml:space="preserve"> PAGEREF _Toc41504653 \h </w:instrText>
            </w:r>
            <w:r>
              <w:rPr>
                <w:noProof/>
                <w:webHidden/>
              </w:rPr>
            </w:r>
            <w:r>
              <w:rPr>
                <w:noProof/>
                <w:webHidden/>
              </w:rPr>
              <w:fldChar w:fldCharType="separate"/>
            </w:r>
            <w:r>
              <w:rPr>
                <w:noProof/>
                <w:webHidden/>
              </w:rPr>
              <w:t>8</w:t>
            </w:r>
            <w:r>
              <w:rPr>
                <w:noProof/>
                <w:webHidden/>
              </w:rPr>
              <w:fldChar w:fldCharType="end"/>
            </w:r>
          </w:hyperlink>
        </w:p>
        <w:p w:rsidR="00036638" w:rsidRDefault="00036638">
          <w:pPr>
            <w:pStyle w:val="TOC2"/>
            <w:tabs>
              <w:tab w:val="right" w:leader="dot" w:pos="9350"/>
            </w:tabs>
            <w:rPr>
              <w:rFonts w:eastAsiaTheme="minorEastAsia"/>
              <w:noProof/>
              <w:lang w:eastAsia="en-CA"/>
            </w:rPr>
          </w:pPr>
          <w:hyperlink w:anchor="_Toc41504654" w:history="1">
            <w:r w:rsidRPr="00970E96">
              <w:rPr>
                <w:rStyle w:val="Hyperlink"/>
                <w:noProof/>
              </w:rPr>
              <w:t>Adding Rules</w:t>
            </w:r>
            <w:r>
              <w:rPr>
                <w:noProof/>
                <w:webHidden/>
              </w:rPr>
              <w:tab/>
            </w:r>
            <w:r>
              <w:rPr>
                <w:noProof/>
                <w:webHidden/>
              </w:rPr>
              <w:fldChar w:fldCharType="begin"/>
            </w:r>
            <w:r>
              <w:rPr>
                <w:noProof/>
                <w:webHidden/>
              </w:rPr>
              <w:instrText xml:space="preserve"> PAGEREF _Toc41504654 \h </w:instrText>
            </w:r>
            <w:r>
              <w:rPr>
                <w:noProof/>
                <w:webHidden/>
              </w:rPr>
            </w:r>
            <w:r>
              <w:rPr>
                <w:noProof/>
                <w:webHidden/>
              </w:rPr>
              <w:fldChar w:fldCharType="separate"/>
            </w:r>
            <w:r>
              <w:rPr>
                <w:noProof/>
                <w:webHidden/>
              </w:rPr>
              <w:t>10</w:t>
            </w:r>
            <w:r>
              <w:rPr>
                <w:noProof/>
                <w:webHidden/>
              </w:rPr>
              <w:fldChar w:fldCharType="end"/>
            </w:r>
          </w:hyperlink>
        </w:p>
        <w:p w:rsidR="00036638" w:rsidRDefault="00036638">
          <w:pPr>
            <w:pStyle w:val="TOC2"/>
            <w:tabs>
              <w:tab w:val="right" w:leader="dot" w:pos="9350"/>
            </w:tabs>
            <w:rPr>
              <w:rFonts w:eastAsiaTheme="minorEastAsia"/>
              <w:noProof/>
              <w:lang w:eastAsia="en-CA"/>
            </w:rPr>
          </w:pPr>
          <w:hyperlink w:anchor="_Toc41504655" w:history="1">
            <w:r w:rsidRPr="00970E96">
              <w:rPr>
                <w:rStyle w:val="Hyperlink"/>
                <w:noProof/>
              </w:rPr>
              <w:t>Running a Script</w:t>
            </w:r>
            <w:r>
              <w:rPr>
                <w:noProof/>
                <w:webHidden/>
              </w:rPr>
              <w:tab/>
            </w:r>
            <w:r>
              <w:rPr>
                <w:noProof/>
                <w:webHidden/>
              </w:rPr>
              <w:fldChar w:fldCharType="begin"/>
            </w:r>
            <w:r>
              <w:rPr>
                <w:noProof/>
                <w:webHidden/>
              </w:rPr>
              <w:instrText xml:space="preserve"> PAGEREF _Toc41504655 \h </w:instrText>
            </w:r>
            <w:r>
              <w:rPr>
                <w:noProof/>
                <w:webHidden/>
              </w:rPr>
            </w:r>
            <w:r>
              <w:rPr>
                <w:noProof/>
                <w:webHidden/>
              </w:rPr>
              <w:fldChar w:fldCharType="separate"/>
            </w:r>
            <w:r>
              <w:rPr>
                <w:noProof/>
                <w:webHidden/>
              </w:rPr>
              <w:t>11</w:t>
            </w:r>
            <w:r>
              <w:rPr>
                <w:noProof/>
                <w:webHidden/>
              </w:rPr>
              <w:fldChar w:fldCharType="end"/>
            </w:r>
          </w:hyperlink>
        </w:p>
        <w:p w:rsidR="00036638" w:rsidRDefault="00036638">
          <w:pPr>
            <w:pStyle w:val="TOC2"/>
            <w:tabs>
              <w:tab w:val="right" w:leader="dot" w:pos="9350"/>
            </w:tabs>
            <w:rPr>
              <w:rFonts w:eastAsiaTheme="minorEastAsia"/>
              <w:noProof/>
              <w:lang w:eastAsia="en-CA"/>
            </w:rPr>
          </w:pPr>
          <w:hyperlink w:anchor="_Toc41504656" w:history="1">
            <w:r w:rsidRPr="00970E96">
              <w:rPr>
                <w:rStyle w:val="Hyperlink"/>
                <w:noProof/>
              </w:rPr>
              <w:t>Saving Execution Results</w:t>
            </w:r>
            <w:r>
              <w:rPr>
                <w:noProof/>
                <w:webHidden/>
              </w:rPr>
              <w:tab/>
            </w:r>
            <w:r>
              <w:rPr>
                <w:noProof/>
                <w:webHidden/>
              </w:rPr>
              <w:fldChar w:fldCharType="begin"/>
            </w:r>
            <w:r>
              <w:rPr>
                <w:noProof/>
                <w:webHidden/>
              </w:rPr>
              <w:instrText xml:space="preserve"> PAGEREF _Toc41504656 \h </w:instrText>
            </w:r>
            <w:r>
              <w:rPr>
                <w:noProof/>
                <w:webHidden/>
              </w:rPr>
            </w:r>
            <w:r>
              <w:rPr>
                <w:noProof/>
                <w:webHidden/>
              </w:rPr>
              <w:fldChar w:fldCharType="separate"/>
            </w:r>
            <w:r>
              <w:rPr>
                <w:noProof/>
                <w:webHidden/>
              </w:rPr>
              <w:t>11</w:t>
            </w:r>
            <w:r>
              <w:rPr>
                <w:noProof/>
                <w:webHidden/>
              </w:rPr>
              <w:fldChar w:fldCharType="end"/>
            </w:r>
          </w:hyperlink>
        </w:p>
        <w:p w:rsidR="00036638" w:rsidRDefault="00036638">
          <w:pPr>
            <w:pStyle w:val="TOC2"/>
            <w:tabs>
              <w:tab w:val="right" w:leader="dot" w:pos="9350"/>
            </w:tabs>
            <w:rPr>
              <w:rFonts w:eastAsiaTheme="minorEastAsia"/>
              <w:noProof/>
              <w:lang w:eastAsia="en-CA"/>
            </w:rPr>
          </w:pPr>
          <w:hyperlink w:anchor="_Toc41504657" w:history="1">
            <w:r w:rsidRPr="00970E96">
              <w:rPr>
                <w:rStyle w:val="Hyperlink"/>
                <w:noProof/>
              </w:rPr>
              <w:t>Interacting With the Rendered Result</w:t>
            </w:r>
            <w:r>
              <w:rPr>
                <w:noProof/>
                <w:webHidden/>
              </w:rPr>
              <w:tab/>
            </w:r>
            <w:r>
              <w:rPr>
                <w:noProof/>
                <w:webHidden/>
              </w:rPr>
              <w:fldChar w:fldCharType="begin"/>
            </w:r>
            <w:r>
              <w:rPr>
                <w:noProof/>
                <w:webHidden/>
              </w:rPr>
              <w:instrText xml:space="preserve"> PAGEREF _Toc41504657 \h </w:instrText>
            </w:r>
            <w:r>
              <w:rPr>
                <w:noProof/>
                <w:webHidden/>
              </w:rPr>
            </w:r>
            <w:r>
              <w:rPr>
                <w:noProof/>
                <w:webHidden/>
              </w:rPr>
              <w:fldChar w:fldCharType="separate"/>
            </w:r>
            <w:r>
              <w:rPr>
                <w:noProof/>
                <w:webHidden/>
              </w:rPr>
              <w:t>12</w:t>
            </w:r>
            <w:r>
              <w:rPr>
                <w:noProof/>
                <w:webHidden/>
              </w:rPr>
              <w:fldChar w:fldCharType="end"/>
            </w:r>
          </w:hyperlink>
        </w:p>
        <w:p w:rsidR="00036638" w:rsidRDefault="00036638">
          <w:pPr>
            <w:pStyle w:val="TOC2"/>
            <w:tabs>
              <w:tab w:val="right" w:leader="dot" w:pos="9350"/>
            </w:tabs>
            <w:rPr>
              <w:rFonts w:eastAsiaTheme="minorEastAsia"/>
              <w:noProof/>
              <w:lang w:eastAsia="en-CA"/>
            </w:rPr>
          </w:pPr>
          <w:hyperlink w:anchor="_Toc41504658" w:history="1">
            <w:r w:rsidRPr="00970E96">
              <w:rPr>
                <w:rStyle w:val="Hyperlink"/>
                <w:noProof/>
              </w:rPr>
              <w:t>Adding to the Rendered Result</w:t>
            </w:r>
            <w:r>
              <w:rPr>
                <w:noProof/>
                <w:webHidden/>
              </w:rPr>
              <w:tab/>
            </w:r>
            <w:r>
              <w:rPr>
                <w:noProof/>
                <w:webHidden/>
              </w:rPr>
              <w:fldChar w:fldCharType="begin"/>
            </w:r>
            <w:r>
              <w:rPr>
                <w:noProof/>
                <w:webHidden/>
              </w:rPr>
              <w:instrText xml:space="preserve"> PAGEREF _Toc41504658 \h </w:instrText>
            </w:r>
            <w:r>
              <w:rPr>
                <w:noProof/>
                <w:webHidden/>
              </w:rPr>
            </w:r>
            <w:r>
              <w:rPr>
                <w:noProof/>
                <w:webHidden/>
              </w:rPr>
              <w:fldChar w:fldCharType="separate"/>
            </w:r>
            <w:r>
              <w:rPr>
                <w:noProof/>
                <w:webHidden/>
              </w:rPr>
              <w:t>13</w:t>
            </w:r>
            <w:r>
              <w:rPr>
                <w:noProof/>
                <w:webHidden/>
              </w:rPr>
              <w:fldChar w:fldCharType="end"/>
            </w:r>
          </w:hyperlink>
        </w:p>
        <w:p w:rsidR="00036638" w:rsidRDefault="00036638">
          <w:pPr>
            <w:pStyle w:val="TOC2"/>
            <w:tabs>
              <w:tab w:val="right" w:leader="dot" w:pos="9350"/>
            </w:tabs>
            <w:rPr>
              <w:rFonts w:eastAsiaTheme="minorEastAsia"/>
              <w:noProof/>
              <w:lang w:eastAsia="en-CA"/>
            </w:rPr>
          </w:pPr>
          <w:hyperlink w:anchor="_Toc41504659" w:history="1">
            <w:r w:rsidRPr="00970E96">
              <w:rPr>
                <w:rStyle w:val="Hyperlink"/>
                <w:noProof/>
              </w:rPr>
              <w:t>Exporting the Current Render</w:t>
            </w:r>
            <w:r>
              <w:rPr>
                <w:noProof/>
                <w:webHidden/>
              </w:rPr>
              <w:tab/>
            </w:r>
            <w:r>
              <w:rPr>
                <w:noProof/>
                <w:webHidden/>
              </w:rPr>
              <w:fldChar w:fldCharType="begin"/>
            </w:r>
            <w:r>
              <w:rPr>
                <w:noProof/>
                <w:webHidden/>
              </w:rPr>
              <w:instrText xml:space="preserve"> PAGEREF _Toc41504659 \h </w:instrText>
            </w:r>
            <w:r>
              <w:rPr>
                <w:noProof/>
                <w:webHidden/>
              </w:rPr>
            </w:r>
            <w:r>
              <w:rPr>
                <w:noProof/>
                <w:webHidden/>
              </w:rPr>
              <w:fldChar w:fldCharType="separate"/>
            </w:r>
            <w:r>
              <w:rPr>
                <w:noProof/>
                <w:webHidden/>
              </w:rPr>
              <w:t>14</w:t>
            </w:r>
            <w:r>
              <w:rPr>
                <w:noProof/>
                <w:webHidden/>
              </w:rPr>
              <w:fldChar w:fldCharType="end"/>
            </w:r>
          </w:hyperlink>
        </w:p>
        <w:p w:rsidR="00036638" w:rsidRDefault="00036638">
          <w:pPr>
            <w:pStyle w:val="TOC2"/>
            <w:tabs>
              <w:tab w:val="right" w:leader="dot" w:pos="9350"/>
            </w:tabs>
            <w:rPr>
              <w:rFonts w:eastAsiaTheme="minorEastAsia"/>
              <w:noProof/>
              <w:lang w:eastAsia="en-CA"/>
            </w:rPr>
          </w:pPr>
          <w:hyperlink w:anchor="_Toc41504660" w:history="1">
            <w:r w:rsidRPr="00970E96">
              <w:rPr>
                <w:rStyle w:val="Hyperlink"/>
                <w:noProof/>
              </w:rPr>
              <w:t>Open / Saving the Project</w:t>
            </w:r>
            <w:r>
              <w:rPr>
                <w:noProof/>
                <w:webHidden/>
              </w:rPr>
              <w:tab/>
            </w:r>
            <w:r>
              <w:rPr>
                <w:noProof/>
                <w:webHidden/>
              </w:rPr>
              <w:fldChar w:fldCharType="begin"/>
            </w:r>
            <w:r>
              <w:rPr>
                <w:noProof/>
                <w:webHidden/>
              </w:rPr>
              <w:instrText xml:space="preserve"> PAGEREF _Toc41504660 \h </w:instrText>
            </w:r>
            <w:r>
              <w:rPr>
                <w:noProof/>
                <w:webHidden/>
              </w:rPr>
            </w:r>
            <w:r>
              <w:rPr>
                <w:noProof/>
                <w:webHidden/>
              </w:rPr>
              <w:fldChar w:fldCharType="separate"/>
            </w:r>
            <w:r>
              <w:rPr>
                <w:noProof/>
                <w:webHidden/>
              </w:rPr>
              <w:t>15</w:t>
            </w:r>
            <w:r>
              <w:rPr>
                <w:noProof/>
                <w:webHidden/>
              </w:rPr>
              <w:fldChar w:fldCharType="end"/>
            </w:r>
          </w:hyperlink>
        </w:p>
        <w:p w:rsidR="005E5F39" w:rsidRDefault="005E5F39">
          <w:r>
            <w:rPr>
              <w:b/>
              <w:bCs/>
              <w:noProof/>
            </w:rPr>
            <w:fldChar w:fldCharType="end"/>
          </w:r>
        </w:p>
      </w:sdtContent>
    </w:sdt>
    <w:p w:rsidR="005E5F39" w:rsidRDefault="005E5F39" w:rsidP="005E5F39"/>
    <w:p w:rsidR="005E5F39" w:rsidRDefault="005E5F39" w:rsidP="005E5F39"/>
    <w:p w:rsidR="005E5F39" w:rsidRDefault="005E5F39" w:rsidP="005E5F39"/>
    <w:p w:rsidR="005E5F39" w:rsidRDefault="005E5F39" w:rsidP="005E5F39"/>
    <w:p w:rsidR="005E5F39" w:rsidRDefault="005E5F39" w:rsidP="005E5F39"/>
    <w:p w:rsidR="005E5F39" w:rsidRDefault="005E5F39" w:rsidP="005E5F39"/>
    <w:p w:rsidR="005E5F39" w:rsidRDefault="005E5F39" w:rsidP="005E5F39"/>
    <w:p w:rsidR="005E5F39" w:rsidRDefault="005E5F39" w:rsidP="005E5F39"/>
    <w:p w:rsidR="005E5F39" w:rsidRDefault="005E5F39" w:rsidP="005E5F39">
      <w:bookmarkStart w:id="0" w:name="_GoBack"/>
      <w:bookmarkEnd w:id="0"/>
    </w:p>
    <w:p w:rsidR="005E5F39" w:rsidRDefault="005E5F39" w:rsidP="005E5F39">
      <w:pPr>
        <w:pStyle w:val="Heading1"/>
      </w:pPr>
      <w:bookmarkStart w:id="1" w:name="_Toc41504642"/>
      <w:r>
        <w:lastRenderedPageBreak/>
        <w:t>Introduction</w:t>
      </w:r>
      <w:bookmarkEnd w:id="1"/>
    </w:p>
    <w:p w:rsidR="005E5F39" w:rsidRPr="005E5F39" w:rsidRDefault="005E5F39" w:rsidP="005E5F39"/>
    <w:p w:rsidR="005E5F39" w:rsidRDefault="005E5F39" w:rsidP="005E5F39">
      <w:pPr>
        <w:pStyle w:val="Heading2"/>
      </w:pPr>
      <w:r>
        <w:tab/>
      </w:r>
      <w:bookmarkStart w:id="2" w:name="_Toc41504643"/>
      <w:r>
        <w:t>What is an L-System?</w:t>
      </w:r>
      <w:bookmarkEnd w:id="2"/>
    </w:p>
    <w:p w:rsidR="00862293" w:rsidRDefault="00862293" w:rsidP="005E5F39">
      <w:pPr>
        <w:rPr>
          <w:sz w:val="24"/>
        </w:rPr>
      </w:pPr>
    </w:p>
    <w:p w:rsidR="005E5F39" w:rsidRDefault="005E5F39" w:rsidP="005E5F39">
      <w:pPr>
        <w:rPr>
          <w:sz w:val="24"/>
        </w:rPr>
      </w:pPr>
      <w:r>
        <w:rPr>
          <w:sz w:val="24"/>
        </w:rPr>
        <w:tab/>
        <w:t>An L-System is a way of specifying geometrical structures through the use of a formal grammar. This system consists of the following components:</w:t>
      </w:r>
    </w:p>
    <w:p w:rsidR="005E5F39" w:rsidRDefault="005E5F39" w:rsidP="005E5F39">
      <w:pPr>
        <w:pStyle w:val="ListParagraph"/>
        <w:numPr>
          <w:ilvl w:val="0"/>
          <w:numId w:val="1"/>
        </w:numPr>
        <w:rPr>
          <w:sz w:val="24"/>
        </w:rPr>
      </w:pPr>
      <w:r>
        <w:rPr>
          <w:sz w:val="24"/>
        </w:rPr>
        <w:t>Variables: a set of symbols that can are be replaced with some other tokens</w:t>
      </w:r>
    </w:p>
    <w:p w:rsidR="005E5F39" w:rsidRDefault="005E5F39" w:rsidP="005E5F39">
      <w:pPr>
        <w:pStyle w:val="ListParagraph"/>
        <w:numPr>
          <w:ilvl w:val="0"/>
          <w:numId w:val="1"/>
        </w:numPr>
        <w:rPr>
          <w:sz w:val="24"/>
        </w:rPr>
      </w:pPr>
      <w:r>
        <w:rPr>
          <w:sz w:val="24"/>
        </w:rPr>
        <w:t>Constants: a set of symbols which cannot be replaced with other tokens</w:t>
      </w:r>
    </w:p>
    <w:p w:rsidR="005E5F39" w:rsidRDefault="005E5F39" w:rsidP="005E5F39">
      <w:pPr>
        <w:pStyle w:val="ListParagraph"/>
        <w:numPr>
          <w:ilvl w:val="0"/>
          <w:numId w:val="1"/>
        </w:numPr>
        <w:rPr>
          <w:sz w:val="24"/>
        </w:rPr>
      </w:pPr>
      <w:r>
        <w:rPr>
          <w:sz w:val="24"/>
        </w:rPr>
        <w:t>Axiom: The starting token of the system, which is either a variable or a constant</w:t>
      </w:r>
    </w:p>
    <w:p w:rsidR="005E5F39" w:rsidRPr="00690363" w:rsidRDefault="005E5F39" w:rsidP="005E5F39">
      <w:pPr>
        <w:pStyle w:val="ListParagraph"/>
        <w:numPr>
          <w:ilvl w:val="0"/>
          <w:numId w:val="1"/>
        </w:numPr>
        <w:rPr>
          <w:sz w:val="24"/>
        </w:rPr>
      </w:pPr>
      <w:r>
        <w:rPr>
          <w:sz w:val="24"/>
        </w:rPr>
        <w:t>Rules: define ways to replace variables with other variables and constants</w:t>
      </w:r>
    </w:p>
    <w:p w:rsidR="005E5F39" w:rsidRDefault="005E5F39" w:rsidP="00690363">
      <w:pPr>
        <w:ind w:firstLine="360"/>
        <w:rPr>
          <w:sz w:val="24"/>
        </w:rPr>
      </w:pPr>
      <w:r>
        <w:rPr>
          <w:sz w:val="24"/>
        </w:rPr>
        <w:t xml:space="preserve">Together, these components can be used to generate geometrical structures in a recursive manner. </w:t>
      </w:r>
    </w:p>
    <w:p w:rsidR="00980EF8" w:rsidRDefault="00980EF8" w:rsidP="00690363">
      <w:pPr>
        <w:ind w:firstLine="360"/>
        <w:rPr>
          <w:sz w:val="24"/>
        </w:rPr>
      </w:pPr>
    </w:p>
    <w:p w:rsidR="00690363" w:rsidRDefault="00690363" w:rsidP="00690363">
      <w:pPr>
        <w:pStyle w:val="Heading2"/>
      </w:pPr>
      <w:r>
        <w:tab/>
      </w:r>
      <w:bookmarkStart w:id="3" w:name="_Toc41504644"/>
      <w:r>
        <w:t>Why use an L-System?</w:t>
      </w:r>
      <w:bookmarkEnd w:id="3"/>
    </w:p>
    <w:p w:rsidR="00690363" w:rsidRPr="00690363" w:rsidRDefault="00690363" w:rsidP="00690363"/>
    <w:p w:rsidR="00690363" w:rsidRDefault="00690363" w:rsidP="00690363">
      <w:pPr>
        <w:rPr>
          <w:sz w:val="24"/>
        </w:rPr>
      </w:pPr>
      <w:r>
        <w:tab/>
      </w:r>
      <w:r>
        <w:rPr>
          <w:sz w:val="24"/>
        </w:rPr>
        <w:t xml:space="preserve">Using an L-System enables the generation of many different variations of geometrical structures without having to manually coming up with all of those variations, nor actually producing the rendering data to render those structures. </w:t>
      </w:r>
    </w:p>
    <w:p w:rsidR="00690363" w:rsidRDefault="00690363" w:rsidP="00690363">
      <w:pPr>
        <w:rPr>
          <w:sz w:val="24"/>
        </w:rPr>
      </w:pPr>
      <w:r>
        <w:rPr>
          <w:sz w:val="24"/>
        </w:rPr>
        <w:tab/>
        <w:t>L-Systems provide a way of automating this potentially labour-intensive process. The rules for generating a structure only has to be specified once, and from that, many different variations of geometrical structures can be created. Combined that with being able to view the rendered result in a 3D environment further speeds up the process of viewing different structures by not having to not only think of a potential structure, but also model it as well.</w:t>
      </w:r>
    </w:p>
    <w:p w:rsidR="00690363" w:rsidRDefault="00690363" w:rsidP="00690363">
      <w:pPr>
        <w:rPr>
          <w:sz w:val="24"/>
        </w:rPr>
      </w:pPr>
      <w:r>
        <w:rPr>
          <w:sz w:val="24"/>
        </w:rPr>
        <w:tab/>
        <w:t xml:space="preserve">Additionally, L-Systems can model many different pieces of nature commonly seen. Many things that immediately come to mind when one thinks of nature- trees, leaves, flowers, etc. - can be specified and created through the use of L-Systems. Combined with the randomizing of the results of an L-System additionally serves to produce more realistic results. Not only can patterns be imitated, such as the patterns found on certain flowers, it can be insured that not all geometrical structures are exactly the same as each other, which immediately ruins any sense of models being realistic. </w:t>
      </w:r>
    </w:p>
    <w:p w:rsidR="00316722" w:rsidRDefault="00690363" w:rsidP="00690363">
      <w:pPr>
        <w:rPr>
          <w:sz w:val="24"/>
        </w:rPr>
      </w:pPr>
      <w:r>
        <w:rPr>
          <w:sz w:val="24"/>
        </w:rPr>
        <w:tab/>
        <w:t>These above advantages make L-Systems a useful tool when it comes to creating 3D environments to ensure that the world is realistic, while cutting down on the labour involved in generating the assets in that environment. Care must be placed to generate a desired geometrical model, but once that is done, the results can be many, and fit the appearance required for the program at hand.</w:t>
      </w:r>
    </w:p>
    <w:p w:rsidR="00316722" w:rsidRDefault="00316722" w:rsidP="00316722">
      <w:pPr>
        <w:pStyle w:val="Heading2"/>
      </w:pPr>
      <w:bookmarkStart w:id="4" w:name="_Toc41504645"/>
      <w:r>
        <w:lastRenderedPageBreak/>
        <w:t>What is L-System Visualizer?</w:t>
      </w:r>
      <w:bookmarkEnd w:id="4"/>
    </w:p>
    <w:p w:rsidR="00316722" w:rsidRDefault="00316722" w:rsidP="00316722"/>
    <w:p w:rsidR="007602B3" w:rsidRDefault="007602B3" w:rsidP="00316722">
      <w:pPr>
        <w:rPr>
          <w:sz w:val="24"/>
        </w:rPr>
      </w:pPr>
      <w:r>
        <w:tab/>
      </w:r>
      <w:r>
        <w:rPr>
          <w:sz w:val="24"/>
        </w:rPr>
        <w:t xml:space="preserve">An aid to using L-System. It provides the means to specify an L-System components in a GUI, easing the complexity of specifying a script for an L-System. Additionally, the </w:t>
      </w:r>
      <w:r w:rsidR="003D26FA">
        <w:rPr>
          <w:sz w:val="24"/>
        </w:rPr>
        <w:t>ability</w:t>
      </w:r>
      <w:r>
        <w:rPr>
          <w:sz w:val="24"/>
        </w:rPr>
        <w:t xml:space="preserve"> to view the result of the L-System- both the tokens generated as well as the rendered result- further simplifies the use of L-System by giving visual results of the system. Lastly, being able to save and load the scripts created means that once an ideal result is generated, it can be kept for future reference.</w:t>
      </w:r>
    </w:p>
    <w:p w:rsidR="007602B3" w:rsidRDefault="007602B3" w:rsidP="007602B3">
      <w:pPr>
        <w:pStyle w:val="Heading3"/>
      </w:pPr>
      <w:r>
        <w:tab/>
      </w:r>
      <w:bookmarkStart w:id="5" w:name="_Toc41504646"/>
      <w:r>
        <w:t>Features:</w:t>
      </w:r>
      <w:bookmarkEnd w:id="5"/>
    </w:p>
    <w:p w:rsidR="007602B3" w:rsidRPr="007602B3" w:rsidRDefault="007602B3" w:rsidP="007602B3">
      <w:pPr>
        <w:pStyle w:val="NormalWeb"/>
        <w:numPr>
          <w:ilvl w:val="0"/>
          <w:numId w:val="1"/>
        </w:numPr>
        <w:rPr>
          <w:rFonts w:asciiTheme="minorHAnsi" w:hAnsiTheme="minorHAnsi" w:cstheme="minorHAnsi"/>
        </w:rPr>
      </w:pPr>
      <w:r w:rsidRPr="007602B3">
        <w:rPr>
          <w:rFonts w:asciiTheme="minorHAnsi" w:hAnsiTheme="minorHAnsi" w:cstheme="minorHAnsi"/>
        </w:rPr>
        <w:t>Specify required components of an L-System through a GUI interface</w:t>
      </w:r>
    </w:p>
    <w:p w:rsidR="007602B3" w:rsidRPr="007602B3" w:rsidRDefault="007602B3" w:rsidP="007602B3">
      <w:pPr>
        <w:pStyle w:val="NormalWeb"/>
        <w:numPr>
          <w:ilvl w:val="0"/>
          <w:numId w:val="1"/>
        </w:numPr>
        <w:rPr>
          <w:rFonts w:asciiTheme="minorHAnsi" w:hAnsiTheme="minorHAnsi" w:cstheme="minorHAnsi"/>
        </w:rPr>
      </w:pPr>
      <w:r w:rsidRPr="007602B3">
        <w:rPr>
          <w:rFonts w:asciiTheme="minorHAnsi" w:hAnsiTheme="minorHAnsi" w:cstheme="minorHAnsi"/>
        </w:rPr>
        <w:t>Execute the L-Script up to a specified recursion depth</w:t>
      </w:r>
    </w:p>
    <w:p w:rsidR="007602B3" w:rsidRPr="007602B3" w:rsidRDefault="007602B3" w:rsidP="007602B3">
      <w:pPr>
        <w:pStyle w:val="NormalWeb"/>
        <w:numPr>
          <w:ilvl w:val="0"/>
          <w:numId w:val="1"/>
        </w:numPr>
        <w:rPr>
          <w:rFonts w:asciiTheme="minorHAnsi" w:hAnsiTheme="minorHAnsi" w:cstheme="minorHAnsi"/>
        </w:rPr>
      </w:pPr>
      <w:r w:rsidRPr="007602B3">
        <w:rPr>
          <w:rFonts w:asciiTheme="minorHAnsi" w:hAnsiTheme="minorHAnsi" w:cstheme="minorHAnsi"/>
        </w:rPr>
        <w:t>Get error messages related to the execution of the L-Script</w:t>
      </w:r>
    </w:p>
    <w:p w:rsidR="007602B3" w:rsidRPr="007602B3" w:rsidRDefault="007602B3" w:rsidP="007602B3">
      <w:pPr>
        <w:pStyle w:val="NormalWeb"/>
        <w:numPr>
          <w:ilvl w:val="0"/>
          <w:numId w:val="1"/>
        </w:numPr>
        <w:rPr>
          <w:rFonts w:asciiTheme="minorHAnsi" w:hAnsiTheme="minorHAnsi" w:cstheme="minorHAnsi"/>
        </w:rPr>
      </w:pPr>
      <w:r w:rsidRPr="007602B3">
        <w:rPr>
          <w:rFonts w:asciiTheme="minorHAnsi" w:hAnsiTheme="minorHAnsi" w:cstheme="minorHAnsi"/>
        </w:rPr>
        <w:t>View rendered result of the L-System (with textures) by specifying models to use for rendering</w:t>
      </w:r>
    </w:p>
    <w:p w:rsidR="007602B3" w:rsidRPr="007602B3" w:rsidRDefault="007602B3" w:rsidP="007602B3">
      <w:pPr>
        <w:pStyle w:val="NormalWeb"/>
        <w:numPr>
          <w:ilvl w:val="0"/>
          <w:numId w:val="1"/>
        </w:numPr>
        <w:rPr>
          <w:rFonts w:asciiTheme="minorHAnsi" w:hAnsiTheme="minorHAnsi" w:cstheme="minorHAnsi"/>
        </w:rPr>
      </w:pPr>
      <w:r w:rsidRPr="007602B3">
        <w:rPr>
          <w:rFonts w:asciiTheme="minorHAnsi" w:hAnsiTheme="minorHAnsi" w:cstheme="minorHAnsi"/>
        </w:rPr>
        <w:t>Execute the L-Script as a stochastic grammar, with the ability to save a particular execution result</w:t>
      </w:r>
    </w:p>
    <w:p w:rsidR="007602B3" w:rsidRPr="007602B3" w:rsidRDefault="007602B3" w:rsidP="007602B3">
      <w:pPr>
        <w:pStyle w:val="NormalWeb"/>
        <w:numPr>
          <w:ilvl w:val="0"/>
          <w:numId w:val="1"/>
        </w:numPr>
        <w:rPr>
          <w:rFonts w:asciiTheme="minorHAnsi" w:hAnsiTheme="minorHAnsi" w:cstheme="minorHAnsi"/>
        </w:rPr>
      </w:pPr>
      <w:r w:rsidRPr="007602B3">
        <w:rPr>
          <w:rFonts w:asciiTheme="minorHAnsi" w:hAnsiTheme="minorHAnsi" w:cstheme="minorHAnsi"/>
        </w:rPr>
        <w:t>Add specific instances of models used in the render in addition to what was generated by the L-Script</w:t>
      </w:r>
    </w:p>
    <w:p w:rsidR="00FB07E1" w:rsidRPr="00980EF8" w:rsidRDefault="007602B3" w:rsidP="00FB07E1">
      <w:pPr>
        <w:pStyle w:val="NormalWeb"/>
        <w:numPr>
          <w:ilvl w:val="0"/>
          <w:numId w:val="1"/>
        </w:numPr>
        <w:rPr>
          <w:rFonts w:asciiTheme="minorHAnsi" w:hAnsiTheme="minorHAnsi" w:cstheme="minorHAnsi"/>
        </w:rPr>
      </w:pPr>
      <w:r w:rsidRPr="007602B3">
        <w:rPr>
          <w:rFonts w:asciiTheme="minorHAnsi" w:hAnsiTheme="minorHAnsi" w:cstheme="minorHAnsi"/>
        </w:rPr>
        <w:t>Save a project, and reopen it later to view it</w:t>
      </w:r>
      <w:r w:rsidRPr="007602B3">
        <w:rPr>
          <w:rFonts w:asciiTheme="minorHAnsi" w:hAnsiTheme="minorHAnsi" w:cstheme="minorHAnsi"/>
        </w:rPr>
        <w:tab/>
      </w:r>
    </w:p>
    <w:p w:rsidR="003D26FA" w:rsidRDefault="003D26FA" w:rsidP="003D26FA">
      <w:pPr>
        <w:pStyle w:val="Heading2"/>
        <w:ind w:left="360"/>
      </w:pPr>
      <w:bookmarkStart w:id="6" w:name="_Toc41504647"/>
      <w:r>
        <w:t>How</w:t>
      </w:r>
      <w:r w:rsidR="00342B83">
        <w:t xml:space="preserve"> Does</w:t>
      </w:r>
      <w:r>
        <w:t xml:space="preserve"> It Works?</w:t>
      </w:r>
      <w:bookmarkEnd w:id="6"/>
    </w:p>
    <w:p w:rsidR="003D26FA" w:rsidRDefault="003D26FA" w:rsidP="003D26FA"/>
    <w:p w:rsidR="003D26FA" w:rsidRDefault="003D26FA" w:rsidP="003D26FA">
      <w:pPr>
        <w:rPr>
          <w:sz w:val="24"/>
        </w:rPr>
      </w:pPr>
      <w:r>
        <w:tab/>
      </w:r>
      <w:r>
        <w:rPr>
          <w:sz w:val="24"/>
        </w:rPr>
        <w:t>A brief overview of how the rendered result is generated is required to know how to use the program. Thus a summary is given below.</w:t>
      </w:r>
    </w:p>
    <w:p w:rsidR="003D26FA" w:rsidRDefault="003D26FA" w:rsidP="003D26FA">
      <w:pPr>
        <w:rPr>
          <w:sz w:val="24"/>
        </w:rPr>
      </w:pPr>
      <w:r>
        <w:rPr>
          <w:sz w:val="24"/>
        </w:rPr>
        <w:tab/>
        <w:t xml:space="preserve">In a program, there are variables. With each variable is an associated model- this a model generated in a modelling program, such as a cube, a tree, or a sphere. Anything works, as long as it is in the </w:t>
      </w:r>
      <w:proofErr w:type="spellStart"/>
      <w:r>
        <w:rPr>
          <w:sz w:val="24"/>
        </w:rPr>
        <w:t>WaveFront</w:t>
      </w:r>
      <w:proofErr w:type="spellEnd"/>
      <w:r>
        <w:rPr>
          <w:sz w:val="24"/>
        </w:rPr>
        <w:t xml:space="preserve"> format.</w:t>
      </w:r>
    </w:p>
    <w:p w:rsidR="003D26FA" w:rsidRDefault="003D26FA" w:rsidP="003D26FA">
      <w:pPr>
        <w:rPr>
          <w:sz w:val="24"/>
        </w:rPr>
      </w:pPr>
      <w:r>
        <w:rPr>
          <w:sz w:val="24"/>
        </w:rPr>
        <w:tab/>
        <w:t>There are also constants specifying how to manipulate the generated models, and rules stating the order of applying variables and transformations.</w:t>
      </w:r>
    </w:p>
    <w:p w:rsidR="003D26FA" w:rsidRDefault="003D26FA" w:rsidP="003D26FA">
      <w:pPr>
        <w:rPr>
          <w:sz w:val="24"/>
        </w:rPr>
      </w:pPr>
      <w:r>
        <w:rPr>
          <w:sz w:val="24"/>
        </w:rPr>
        <w:tab/>
        <w:t>For example, consider the following below:</w:t>
      </w:r>
    </w:p>
    <w:p w:rsidR="003D26FA" w:rsidRDefault="003D26FA" w:rsidP="003D26FA">
      <w:pPr>
        <w:rPr>
          <w:sz w:val="24"/>
        </w:rPr>
      </w:pPr>
      <w:r>
        <w:rPr>
          <w:sz w:val="24"/>
        </w:rPr>
        <w:tab/>
        <w:t>Variables: Name- Cube, Associated Model- Cube.obj</w:t>
      </w:r>
    </w:p>
    <w:p w:rsidR="003D26FA" w:rsidRDefault="003D26FA" w:rsidP="003D26FA">
      <w:pPr>
        <w:rPr>
          <w:sz w:val="24"/>
        </w:rPr>
      </w:pPr>
      <w:r>
        <w:rPr>
          <w:sz w:val="24"/>
        </w:rPr>
        <w:tab/>
        <w:t xml:space="preserve">Constants: </w:t>
      </w:r>
    </w:p>
    <w:p w:rsidR="003D26FA" w:rsidRDefault="003D26FA" w:rsidP="003D26FA">
      <w:pPr>
        <w:pStyle w:val="ListParagraph"/>
        <w:numPr>
          <w:ilvl w:val="0"/>
          <w:numId w:val="1"/>
        </w:numPr>
        <w:rPr>
          <w:sz w:val="24"/>
        </w:rPr>
      </w:pPr>
      <w:r w:rsidRPr="003D26FA">
        <w:rPr>
          <w:sz w:val="24"/>
        </w:rPr>
        <w:t xml:space="preserve">Left (Move to the </w:t>
      </w:r>
      <w:r w:rsidR="00342B83">
        <w:rPr>
          <w:sz w:val="24"/>
        </w:rPr>
        <w:t xml:space="preserve">negative </w:t>
      </w:r>
      <w:r w:rsidRPr="003D26FA">
        <w:rPr>
          <w:sz w:val="24"/>
        </w:rPr>
        <w:t xml:space="preserve">one world unit). </w:t>
      </w:r>
      <w:r>
        <w:rPr>
          <w:sz w:val="24"/>
        </w:rPr>
        <w:t>Push the stack.</w:t>
      </w:r>
    </w:p>
    <w:p w:rsidR="003D26FA" w:rsidRPr="003D26FA" w:rsidRDefault="003D26FA" w:rsidP="003D26FA">
      <w:pPr>
        <w:pStyle w:val="ListParagraph"/>
        <w:numPr>
          <w:ilvl w:val="0"/>
          <w:numId w:val="1"/>
        </w:numPr>
        <w:rPr>
          <w:sz w:val="24"/>
        </w:rPr>
      </w:pPr>
      <w:r w:rsidRPr="003D26FA">
        <w:rPr>
          <w:sz w:val="24"/>
        </w:rPr>
        <w:t xml:space="preserve">Right (Move to the </w:t>
      </w:r>
      <w:r w:rsidR="00342B83">
        <w:rPr>
          <w:sz w:val="24"/>
        </w:rPr>
        <w:t>positive</w:t>
      </w:r>
      <w:r w:rsidRPr="003D26FA">
        <w:rPr>
          <w:sz w:val="24"/>
        </w:rPr>
        <w:t xml:space="preserve"> one world unit)</w:t>
      </w:r>
      <w:r>
        <w:rPr>
          <w:sz w:val="24"/>
        </w:rPr>
        <w:t>. Pop the stack</w:t>
      </w:r>
    </w:p>
    <w:p w:rsidR="003D26FA" w:rsidRDefault="00342B83" w:rsidP="00342B83">
      <w:pPr>
        <w:ind w:left="720"/>
        <w:rPr>
          <w:sz w:val="24"/>
        </w:rPr>
      </w:pPr>
      <w:r>
        <w:rPr>
          <w:sz w:val="24"/>
        </w:rPr>
        <w:t>Rules:</w:t>
      </w:r>
    </w:p>
    <w:p w:rsidR="00342B83" w:rsidRPr="00342B83" w:rsidRDefault="00342B83" w:rsidP="00342B83">
      <w:pPr>
        <w:pStyle w:val="ListParagraph"/>
        <w:numPr>
          <w:ilvl w:val="0"/>
          <w:numId w:val="1"/>
        </w:numPr>
        <w:rPr>
          <w:sz w:val="24"/>
        </w:rPr>
      </w:pPr>
      <w:r>
        <w:rPr>
          <w:sz w:val="24"/>
        </w:rPr>
        <w:lastRenderedPageBreak/>
        <w:t>Axiom: Cube</w:t>
      </w:r>
    </w:p>
    <w:p w:rsidR="00342B83" w:rsidRDefault="00342B83" w:rsidP="00342B83">
      <w:pPr>
        <w:pStyle w:val="ListParagraph"/>
        <w:numPr>
          <w:ilvl w:val="0"/>
          <w:numId w:val="1"/>
        </w:numPr>
        <w:rPr>
          <w:sz w:val="24"/>
        </w:rPr>
      </w:pPr>
      <w:r>
        <w:rPr>
          <w:sz w:val="24"/>
        </w:rPr>
        <w:t>[Rule 1] Start: Cube, Predecessor: Cube Left, Probability of occurring: 50%</w:t>
      </w:r>
      <w:r w:rsidR="002E458E">
        <w:rPr>
          <w:sz w:val="24"/>
        </w:rPr>
        <w:t>,                  Stack Operation: Pop</w:t>
      </w:r>
    </w:p>
    <w:p w:rsidR="00342B83" w:rsidRDefault="00342B83" w:rsidP="00342B83">
      <w:pPr>
        <w:pStyle w:val="ListParagraph"/>
        <w:numPr>
          <w:ilvl w:val="0"/>
          <w:numId w:val="1"/>
        </w:numPr>
        <w:rPr>
          <w:sz w:val="24"/>
        </w:rPr>
      </w:pPr>
      <w:r>
        <w:rPr>
          <w:sz w:val="24"/>
        </w:rPr>
        <w:t>[Rule 2] Start: Cube, Predecessor: Cube Right Cube, Probability of occurring 50%</w:t>
      </w:r>
      <w:r w:rsidR="002E458E">
        <w:rPr>
          <w:sz w:val="24"/>
        </w:rPr>
        <w:t>,</w:t>
      </w:r>
    </w:p>
    <w:p w:rsidR="002E458E" w:rsidRDefault="002E458E" w:rsidP="002E458E">
      <w:pPr>
        <w:pStyle w:val="ListParagraph"/>
        <w:rPr>
          <w:sz w:val="24"/>
        </w:rPr>
      </w:pPr>
      <w:r>
        <w:rPr>
          <w:sz w:val="24"/>
        </w:rPr>
        <w:t>Stack Operation: Push</w:t>
      </w:r>
    </w:p>
    <w:p w:rsidR="00342B83" w:rsidRDefault="00342B83" w:rsidP="00342B83">
      <w:pPr>
        <w:ind w:left="360"/>
        <w:rPr>
          <w:sz w:val="24"/>
        </w:rPr>
      </w:pPr>
    </w:p>
    <w:p w:rsidR="00342B83" w:rsidRPr="00342B83" w:rsidRDefault="00342B83" w:rsidP="00342B83">
      <w:pPr>
        <w:ind w:firstLine="360"/>
        <w:rPr>
          <w:sz w:val="24"/>
        </w:rPr>
      </w:pPr>
      <w:r>
        <w:rPr>
          <w:sz w:val="24"/>
        </w:rPr>
        <w:t>Suppose the resulting scripts were executed up to a recursion depth of three; the resulting result might occur.</w:t>
      </w:r>
    </w:p>
    <w:tbl>
      <w:tblPr>
        <w:tblStyle w:val="TableGrid"/>
        <w:tblW w:w="0" w:type="auto"/>
        <w:tblLook w:val="04A0" w:firstRow="1" w:lastRow="0" w:firstColumn="1" w:lastColumn="0" w:noHBand="0" w:noVBand="1"/>
      </w:tblPr>
      <w:tblGrid>
        <w:gridCol w:w="2349"/>
        <w:gridCol w:w="2834"/>
      </w:tblGrid>
      <w:tr w:rsidR="002E458E" w:rsidTr="00342B83">
        <w:tc>
          <w:tcPr>
            <w:tcW w:w="2349" w:type="dxa"/>
          </w:tcPr>
          <w:p w:rsidR="002E458E" w:rsidRDefault="002E458E" w:rsidP="00FB07E1">
            <w:pPr>
              <w:pStyle w:val="NormalWeb"/>
              <w:rPr>
                <w:rFonts w:asciiTheme="minorHAnsi" w:hAnsiTheme="minorHAnsi" w:cstheme="minorHAnsi"/>
              </w:rPr>
            </w:pPr>
            <w:r>
              <w:rPr>
                <w:rFonts w:asciiTheme="minorHAnsi" w:hAnsiTheme="minorHAnsi" w:cstheme="minorHAnsi"/>
              </w:rPr>
              <w:t>Rule Taken</w:t>
            </w:r>
          </w:p>
        </w:tc>
        <w:tc>
          <w:tcPr>
            <w:tcW w:w="2834" w:type="dxa"/>
          </w:tcPr>
          <w:p w:rsidR="002E458E" w:rsidRDefault="002E458E" w:rsidP="00342B83">
            <w:pPr>
              <w:pStyle w:val="NormalWeb"/>
              <w:rPr>
                <w:rFonts w:asciiTheme="minorHAnsi" w:hAnsiTheme="minorHAnsi" w:cstheme="minorHAnsi"/>
              </w:rPr>
            </w:pPr>
            <w:r>
              <w:rPr>
                <w:rFonts w:asciiTheme="minorHAnsi" w:hAnsiTheme="minorHAnsi" w:cstheme="minorHAnsi"/>
              </w:rPr>
              <w:t>Stored Tokens</w:t>
            </w:r>
          </w:p>
        </w:tc>
      </w:tr>
      <w:tr w:rsidR="002E458E" w:rsidTr="00342B83">
        <w:tc>
          <w:tcPr>
            <w:tcW w:w="2349" w:type="dxa"/>
          </w:tcPr>
          <w:p w:rsidR="002E458E" w:rsidRDefault="002E458E" w:rsidP="00FB07E1">
            <w:pPr>
              <w:pStyle w:val="NormalWeb"/>
              <w:rPr>
                <w:rFonts w:asciiTheme="minorHAnsi" w:hAnsiTheme="minorHAnsi" w:cstheme="minorHAnsi"/>
              </w:rPr>
            </w:pPr>
            <w:r>
              <w:rPr>
                <w:rFonts w:asciiTheme="minorHAnsi" w:hAnsiTheme="minorHAnsi" w:cstheme="minorHAnsi"/>
              </w:rPr>
              <w:t>Rule 1</w:t>
            </w:r>
          </w:p>
        </w:tc>
        <w:tc>
          <w:tcPr>
            <w:tcW w:w="2834" w:type="dxa"/>
          </w:tcPr>
          <w:p w:rsidR="002E458E" w:rsidRDefault="002E458E" w:rsidP="001A15B0">
            <w:pPr>
              <w:pStyle w:val="NormalWeb"/>
              <w:rPr>
                <w:rFonts w:asciiTheme="minorHAnsi" w:hAnsiTheme="minorHAnsi" w:cstheme="minorHAnsi"/>
              </w:rPr>
            </w:pPr>
            <w:r>
              <w:rPr>
                <w:rFonts w:asciiTheme="minorHAnsi" w:hAnsiTheme="minorHAnsi" w:cstheme="minorHAnsi"/>
              </w:rPr>
              <w:t xml:space="preserve">Cube Left </w:t>
            </w:r>
          </w:p>
        </w:tc>
      </w:tr>
      <w:tr w:rsidR="002E458E" w:rsidTr="00342B83">
        <w:tc>
          <w:tcPr>
            <w:tcW w:w="2349" w:type="dxa"/>
          </w:tcPr>
          <w:p w:rsidR="002E458E" w:rsidRDefault="002E458E" w:rsidP="00FB07E1">
            <w:pPr>
              <w:pStyle w:val="NormalWeb"/>
              <w:rPr>
                <w:rFonts w:asciiTheme="minorHAnsi" w:hAnsiTheme="minorHAnsi" w:cstheme="minorHAnsi"/>
              </w:rPr>
            </w:pPr>
            <w:r>
              <w:rPr>
                <w:rFonts w:asciiTheme="minorHAnsi" w:hAnsiTheme="minorHAnsi" w:cstheme="minorHAnsi"/>
              </w:rPr>
              <w:t>Rule 1</w:t>
            </w:r>
          </w:p>
        </w:tc>
        <w:tc>
          <w:tcPr>
            <w:tcW w:w="2834" w:type="dxa"/>
          </w:tcPr>
          <w:p w:rsidR="002E458E" w:rsidRDefault="002E458E" w:rsidP="00FB07E1">
            <w:pPr>
              <w:pStyle w:val="NormalWeb"/>
              <w:rPr>
                <w:rFonts w:asciiTheme="minorHAnsi" w:hAnsiTheme="minorHAnsi" w:cstheme="minorHAnsi"/>
              </w:rPr>
            </w:pPr>
            <w:r>
              <w:rPr>
                <w:rFonts w:asciiTheme="minorHAnsi" w:hAnsiTheme="minorHAnsi" w:cstheme="minorHAnsi"/>
              </w:rPr>
              <w:t xml:space="preserve">Cube Left </w:t>
            </w:r>
            <w:proofErr w:type="spellStart"/>
            <w:r>
              <w:rPr>
                <w:rFonts w:asciiTheme="minorHAnsi" w:hAnsiTheme="minorHAnsi" w:cstheme="minorHAnsi"/>
              </w:rPr>
              <w:t>Left</w:t>
            </w:r>
            <w:proofErr w:type="spellEnd"/>
          </w:p>
        </w:tc>
      </w:tr>
      <w:tr w:rsidR="002E458E" w:rsidTr="00342B83">
        <w:tc>
          <w:tcPr>
            <w:tcW w:w="2349" w:type="dxa"/>
          </w:tcPr>
          <w:p w:rsidR="002E458E" w:rsidRDefault="002E458E" w:rsidP="00FB07E1">
            <w:pPr>
              <w:pStyle w:val="NormalWeb"/>
              <w:rPr>
                <w:rFonts w:asciiTheme="minorHAnsi" w:hAnsiTheme="minorHAnsi" w:cstheme="minorHAnsi"/>
              </w:rPr>
            </w:pPr>
            <w:r>
              <w:rPr>
                <w:rFonts w:asciiTheme="minorHAnsi" w:hAnsiTheme="minorHAnsi" w:cstheme="minorHAnsi"/>
              </w:rPr>
              <w:t>Rule 2</w:t>
            </w:r>
          </w:p>
        </w:tc>
        <w:tc>
          <w:tcPr>
            <w:tcW w:w="2834" w:type="dxa"/>
          </w:tcPr>
          <w:p w:rsidR="002E458E" w:rsidRDefault="002E458E" w:rsidP="002E458E">
            <w:pPr>
              <w:pStyle w:val="NormalWeb"/>
              <w:rPr>
                <w:rFonts w:asciiTheme="minorHAnsi" w:hAnsiTheme="minorHAnsi" w:cstheme="minorHAnsi"/>
              </w:rPr>
            </w:pPr>
            <w:r>
              <w:rPr>
                <w:rFonts w:asciiTheme="minorHAnsi" w:hAnsiTheme="minorHAnsi" w:cstheme="minorHAnsi"/>
              </w:rPr>
              <w:t xml:space="preserve">Cube Right Cube Left </w:t>
            </w:r>
            <w:proofErr w:type="spellStart"/>
            <w:r>
              <w:rPr>
                <w:rFonts w:asciiTheme="minorHAnsi" w:hAnsiTheme="minorHAnsi" w:cstheme="minorHAnsi"/>
              </w:rPr>
              <w:t>Left</w:t>
            </w:r>
            <w:proofErr w:type="spellEnd"/>
          </w:p>
        </w:tc>
      </w:tr>
    </w:tbl>
    <w:p w:rsidR="00342B83" w:rsidRDefault="002E458E" w:rsidP="00FB07E1">
      <w:pPr>
        <w:pStyle w:val="NormalWeb"/>
        <w:rPr>
          <w:rFonts w:asciiTheme="minorHAnsi" w:hAnsiTheme="minorHAnsi" w:cstheme="minorHAnsi"/>
        </w:rPr>
      </w:pPr>
      <w:r>
        <w:rPr>
          <w:rFonts w:asciiTheme="minorHAnsi" w:hAnsiTheme="minorHAnsi" w:cstheme="minorHAnsi"/>
        </w:rPr>
        <w:tab/>
        <w:t>To interpret the result, the last recursion depth will be read left to right and the appropriate transformations done to the next drawn model</w:t>
      </w:r>
      <w:r w:rsidR="006A0DB2">
        <w:rPr>
          <w:rFonts w:asciiTheme="minorHAnsi" w:hAnsiTheme="minorHAnsi" w:cstheme="minorHAnsi"/>
        </w:rPr>
        <w:t xml:space="preserve"> when encountering a constant; if a variable is encountered, the associated model will be drawn with the sum of the transformations up to that point in time</w:t>
      </w:r>
      <w:r>
        <w:rPr>
          <w:rFonts w:asciiTheme="minorHAnsi" w:hAnsiTheme="minorHAnsi" w:cstheme="minorHAnsi"/>
        </w:rPr>
        <w:t xml:space="preserve">. </w:t>
      </w:r>
      <w:r w:rsidR="006A0DB2">
        <w:rPr>
          <w:rFonts w:asciiTheme="minorHAnsi" w:hAnsiTheme="minorHAnsi" w:cstheme="minorHAnsi"/>
        </w:rPr>
        <w:t xml:space="preserve"> Continuing with the above example, t</w:t>
      </w:r>
      <w:r>
        <w:rPr>
          <w:rFonts w:asciiTheme="minorHAnsi" w:hAnsiTheme="minorHAnsi" w:cstheme="minorHAnsi"/>
        </w:rPr>
        <w:t>he following will be done on the last recursion depth result:</w:t>
      </w:r>
    </w:p>
    <w:tbl>
      <w:tblPr>
        <w:tblStyle w:val="TableGrid"/>
        <w:tblW w:w="0" w:type="auto"/>
        <w:tblLook w:val="04A0" w:firstRow="1" w:lastRow="0" w:firstColumn="1" w:lastColumn="0" w:noHBand="0" w:noVBand="1"/>
      </w:tblPr>
      <w:tblGrid>
        <w:gridCol w:w="3114"/>
        <w:gridCol w:w="2551"/>
        <w:gridCol w:w="3685"/>
      </w:tblGrid>
      <w:tr w:rsidR="002E458E" w:rsidTr="002E458E">
        <w:tc>
          <w:tcPr>
            <w:tcW w:w="3114" w:type="dxa"/>
          </w:tcPr>
          <w:p w:rsidR="002E458E" w:rsidRDefault="002E458E" w:rsidP="00FB07E1">
            <w:pPr>
              <w:pStyle w:val="NormalWeb"/>
              <w:rPr>
                <w:rFonts w:asciiTheme="minorHAnsi" w:hAnsiTheme="minorHAnsi" w:cstheme="minorHAnsi"/>
              </w:rPr>
            </w:pPr>
            <w:r>
              <w:rPr>
                <w:rFonts w:asciiTheme="minorHAnsi" w:hAnsiTheme="minorHAnsi" w:cstheme="minorHAnsi"/>
              </w:rPr>
              <w:t>Current Token</w:t>
            </w:r>
          </w:p>
        </w:tc>
        <w:tc>
          <w:tcPr>
            <w:tcW w:w="2551" w:type="dxa"/>
          </w:tcPr>
          <w:p w:rsidR="002E458E" w:rsidRDefault="002E458E" w:rsidP="00FB07E1">
            <w:pPr>
              <w:pStyle w:val="NormalWeb"/>
              <w:rPr>
                <w:rFonts w:asciiTheme="minorHAnsi" w:hAnsiTheme="minorHAnsi" w:cstheme="minorHAnsi"/>
              </w:rPr>
            </w:pPr>
            <w:r>
              <w:rPr>
                <w:rFonts w:asciiTheme="minorHAnsi" w:hAnsiTheme="minorHAnsi" w:cstheme="minorHAnsi"/>
              </w:rPr>
              <w:t>Stack</w:t>
            </w:r>
          </w:p>
        </w:tc>
        <w:tc>
          <w:tcPr>
            <w:tcW w:w="3685" w:type="dxa"/>
          </w:tcPr>
          <w:p w:rsidR="002E458E" w:rsidRDefault="002E458E" w:rsidP="002E458E">
            <w:pPr>
              <w:pStyle w:val="NormalWeb"/>
              <w:rPr>
                <w:rFonts w:asciiTheme="minorHAnsi" w:hAnsiTheme="minorHAnsi" w:cstheme="minorHAnsi"/>
              </w:rPr>
            </w:pPr>
            <w:r>
              <w:rPr>
                <w:rFonts w:asciiTheme="minorHAnsi" w:hAnsiTheme="minorHAnsi" w:cstheme="minorHAnsi"/>
              </w:rPr>
              <w:t>Resulting Action</w:t>
            </w:r>
          </w:p>
        </w:tc>
      </w:tr>
      <w:tr w:rsidR="002E458E" w:rsidTr="002E458E">
        <w:tc>
          <w:tcPr>
            <w:tcW w:w="3114" w:type="dxa"/>
          </w:tcPr>
          <w:p w:rsidR="002E458E" w:rsidRDefault="002E458E" w:rsidP="00FB07E1">
            <w:pPr>
              <w:pStyle w:val="NormalWeb"/>
              <w:rPr>
                <w:rFonts w:asciiTheme="minorHAnsi" w:hAnsiTheme="minorHAnsi" w:cstheme="minorHAnsi"/>
              </w:rPr>
            </w:pPr>
            <w:r w:rsidRPr="002E458E">
              <w:rPr>
                <w:rFonts w:asciiTheme="minorHAnsi" w:hAnsiTheme="minorHAnsi" w:cstheme="minorHAnsi"/>
                <w:b/>
              </w:rPr>
              <w:t>Cube</w:t>
            </w:r>
            <w:r>
              <w:rPr>
                <w:rFonts w:asciiTheme="minorHAnsi" w:hAnsiTheme="minorHAnsi" w:cstheme="minorHAnsi"/>
              </w:rPr>
              <w:t xml:space="preserve"> Right Cube Left </w:t>
            </w:r>
            <w:proofErr w:type="spellStart"/>
            <w:r>
              <w:rPr>
                <w:rFonts w:asciiTheme="minorHAnsi" w:hAnsiTheme="minorHAnsi" w:cstheme="minorHAnsi"/>
              </w:rPr>
              <w:t>Left</w:t>
            </w:r>
            <w:proofErr w:type="spellEnd"/>
          </w:p>
        </w:tc>
        <w:tc>
          <w:tcPr>
            <w:tcW w:w="2551" w:type="dxa"/>
          </w:tcPr>
          <w:p w:rsidR="002E458E" w:rsidRDefault="002E458E" w:rsidP="00FB07E1">
            <w:pPr>
              <w:pStyle w:val="NormalWeb"/>
              <w:rPr>
                <w:rFonts w:asciiTheme="minorHAnsi" w:hAnsiTheme="minorHAnsi" w:cstheme="minorHAnsi"/>
              </w:rPr>
            </w:pPr>
          </w:p>
        </w:tc>
        <w:tc>
          <w:tcPr>
            <w:tcW w:w="3685" w:type="dxa"/>
          </w:tcPr>
          <w:p w:rsidR="002E458E" w:rsidRDefault="002E458E" w:rsidP="00FB07E1">
            <w:pPr>
              <w:pStyle w:val="NormalWeb"/>
              <w:rPr>
                <w:rFonts w:asciiTheme="minorHAnsi" w:hAnsiTheme="minorHAnsi" w:cstheme="minorHAnsi"/>
              </w:rPr>
            </w:pPr>
            <w:r>
              <w:rPr>
                <w:rFonts w:asciiTheme="minorHAnsi" w:hAnsiTheme="minorHAnsi" w:cstheme="minorHAnsi"/>
              </w:rPr>
              <w:t>Draw Cube at origin</w:t>
            </w:r>
          </w:p>
        </w:tc>
      </w:tr>
      <w:tr w:rsidR="002E458E" w:rsidTr="002E458E">
        <w:tc>
          <w:tcPr>
            <w:tcW w:w="3114" w:type="dxa"/>
          </w:tcPr>
          <w:p w:rsidR="002E458E" w:rsidRDefault="002E458E" w:rsidP="00FB07E1">
            <w:pPr>
              <w:pStyle w:val="NormalWeb"/>
              <w:rPr>
                <w:rFonts w:asciiTheme="minorHAnsi" w:hAnsiTheme="minorHAnsi" w:cstheme="minorHAnsi"/>
              </w:rPr>
            </w:pPr>
            <w:r>
              <w:rPr>
                <w:rFonts w:asciiTheme="minorHAnsi" w:hAnsiTheme="minorHAnsi" w:cstheme="minorHAnsi"/>
              </w:rPr>
              <w:t xml:space="preserve">Cube </w:t>
            </w:r>
            <w:r w:rsidRPr="002E458E">
              <w:rPr>
                <w:rFonts w:asciiTheme="minorHAnsi" w:hAnsiTheme="minorHAnsi" w:cstheme="minorHAnsi"/>
                <w:b/>
              </w:rPr>
              <w:t>Right</w:t>
            </w:r>
            <w:r>
              <w:rPr>
                <w:rFonts w:asciiTheme="minorHAnsi" w:hAnsiTheme="minorHAnsi" w:cstheme="minorHAnsi"/>
              </w:rPr>
              <w:t xml:space="preserve"> Cube Left </w:t>
            </w:r>
            <w:proofErr w:type="spellStart"/>
            <w:r>
              <w:rPr>
                <w:rFonts w:asciiTheme="minorHAnsi" w:hAnsiTheme="minorHAnsi" w:cstheme="minorHAnsi"/>
              </w:rPr>
              <w:t>Left</w:t>
            </w:r>
            <w:proofErr w:type="spellEnd"/>
          </w:p>
        </w:tc>
        <w:tc>
          <w:tcPr>
            <w:tcW w:w="2551" w:type="dxa"/>
          </w:tcPr>
          <w:p w:rsidR="002E458E" w:rsidRDefault="002E458E" w:rsidP="002E458E">
            <w:pPr>
              <w:pStyle w:val="NormalWeb"/>
              <w:rPr>
                <w:rFonts w:asciiTheme="minorHAnsi" w:hAnsiTheme="minorHAnsi" w:cstheme="minorHAnsi"/>
              </w:rPr>
            </w:pPr>
            <w:r>
              <w:rPr>
                <w:rFonts w:asciiTheme="minorHAnsi" w:hAnsiTheme="minorHAnsi" w:cstheme="minorHAnsi"/>
              </w:rPr>
              <w:t>Right</w:t>
            </w:r>
          </w:p>
        </w:tc>
        <w:tc>
          <w:tcPr>
            <w:tcW w:w="3685" w:type="dxa"/>
          </w:tcPr>
          <w:p w:rsidR="002E458E" w:rsidRDefault="002E458E" w:rsidP="00FB07E1">
            <w:pPr>
              <w:pStyle w:val="NormalWeb"/>
              <w:rPr>
                <w:rFonts w:asciiTheme="minorHAnsi" w:hAnsiTheme="minorHAnsi" w:cstheme="minorHAnsi"/>
              </w:rPr>
            </w:pPr>
            <w:r>
              <w:rPr>
                <w:rFonts w:asciiTheme="minorHAnsi" w:hAnsiTheme="minorHAnsi" w:cstheme="minorHAnsi"/>
              </w:rPr>
              <w:t>Draw next model translated one world unit in the positive direction</w:t>
            </w:r>
          </w:p>
        </w:tc>
      </w:tr>
      <w:tr w:rsidR="002E458E" w:rsidTr="002E458E">
        <w:tc>
          <w:tcPr>
            <w:tcW w:w="3114" w:type="dxa"/>
          </w:tcPr>
          <w:p w:rsidR="002E458E" w:rsidRDefault="002E458E" w:rsidP="00FB07E1">
            <w:pPr>
              <w:pStyle w:val="NormalWeb"/>
              <w:rPr>
                <w:rFonts w:asciiTheme="minorHAnsi" w:hAnsiTheme="minorHAnsi" w:cstheme="minorHAnsi"/>
              </w:rPr>
            </w:pPr>
            <w:r>
              <w:rPr>
                <w:rFonts w:asciiTheme="minorHAnsi" w:hAnsiTheme="minorHAnsi" w:cstheme="minorHAnsi"/>
              </w:rPr>
              <w:t xml:space="preserve">Cube Right </w:t>
            </w:r>
            <w:r w:rsidRPr="002E458E">
              <w:rPr>
                <w:rFonts w:asciiTheme="minorHAnsi" w:hAnsiTheme="minorHAnsi" w:cstheme="minorHAnsi"/>
                <w:b/>
              </w:rPr>
              <w:t>Cube</w:t>
            </w:r>
            <w:r>
              <w:rPr>
                <w:rFonts w:asciiTheme="minorHAnsi" w:hAnsiTheme="minorHAnsi" w:cstheme="minorHAnsi"/>
              </w:rPr>
              <w:t xml:space="preserve"> Left </w:t>
            </w:r>
            <w:proofErr w:type="spellStart"/>
            <w:r>
              <w:rPr>
                <w:rFonts w:asciiTheme="minorHAnsi" w:hAnsiTheme="minorHAnsi" w:cstheme="minorHAnsi"/>
              </w:rPr>
              <w:t>Left</w:t>
            </w:r>
            <w:proofErr w:type="spellEnd"/>
          </w:p>
        </w:tc>
        <w:tc>
          <w:tcPr>
            <w:tcW w:w="2551" w:type="dxa"/>
          </w:tcPr>
          <w:p w:rsidR="002E458E" w:rsidRDefault="006A0DB2" w:rsidP="00FB07E1">
            <w:pPr>
              <w:pStyle w:val="NormalWeb"/>
              <w:rPr>
                <w:rFonts w:asciiTheme="minorHAnsi" w:hAnsiTheme="minorHAnsi" w:cstheme="minorHAnsi"/>
              </w:rPr>
            </w:pPr>
            <w:r>
              <w:rPr>
                <w:rFonts w:asciiTheme="minorHAnsi" w:hAnsiTheme="minorHAnsi" w:cstheme="minorHAnsi"/>
              </w:rPr>
              <w:t>Right</w:t>
            </w:r>
          </w:p>
        </w:tc>
        <w:tc>
          <w:tcPr>
            <w:tcW w:w="3685" w:type="dxa"/>
          </w:tcPr>
          <w:p w:rsidR="002E458E" w:rsidRDefault="002E458E" w:rsidP="00FB07E1">
            <w:pPr>
              <w:pStyle w:val="NormalWeb"/>
              <w:rPr>
                <w:rFonts w:asciiTheme="minorHAnsi" w:hAnsiTheme="minorHAnsi" w:cstheme="minorHAnsi"/>
              </w:rPr>
            </w:pPr>
            <w:r>
              <w:rPr>
                <w:rFonts w:asciiTheme="minorHAnsi" w:hAnsiTheme="minorHAnsi" w:cstheme="minorHAnsi"/>
              </w:rPr>
              <w:t>Draw Cube translated one world unit to the right</w:t>
            </w:r>
          </w:p>
        </w:tc>
      </w:tr>
      <w:tr w:rsidR="002E458E" w:rsidTr="002E458E">
        <w:tc>
          <w:tcPr>
            <w:tcW w:w="3114" w:type="dxa"/>
          </w:tcPr>
          <w:p w:rsidR="002E458E" w:rsidRDefault="002E458E" w:rsidP="00FB07E1">
            <w:pPr>
              <w:pStyle w:val="NormalWeb"/>
              <w:rPr>
                <w:rFonts w:asciiTheme="minorHAnsi" w:hAnsiTheme="minorHAnsi" w:cstheme="minorHAnsi"/>
              </w:rPr>
            </w:pPr>
            <w:r>
              <w:rPr>
                <w:rFonts w:asciiTheme="minorHAnsi" w:hAnsiTheme="minorHAnsi" w:cstheme="minorHAnsi"/>
              </w:rPr>
              <w:t xml:space="preserve">Cube Right Cube </w:t>
            </w:r>
            <w:r w:rsidRPr="002E458E">
              <w:rPr>
                <w:rFonts w:asciiTheme="minorHAnsi" w:hAnsiTheme="minorHAnsi" w:cstheme="minorHAnsi"/>
                <w:b/>
              </w:rPr>
              <w:t>Left</w:t>
            </w:r>
            <w:r>
              <w:rPr>
                <w:rFonts w:asciiTheme="minorHAnsi" w:hAnsiTheme="minorHAnsi" w:cstheme="minorHAnsi"/>
              </w:rPr>
              <w:t xml:space="preserve"> </w:t>
            </w:r>
            <w:proofErr w:type="spellStart"/>
            <w:r>
              <w:rPr>
                <w:rFonts w:asciiTheme="minorHAnsi" w:hAnsiTheme="minorHAnsi" w:cstheme="minorHAnsi"/>
              </w:rPr>
              <w:t>Left</w:t>
            </w:r>
            <w:proofErr w:type="spellEnd"/>
          </w:p>
        </w:tc>
        <w:tc>
          <w:tcPr>
            <w:tcW w:w="2551" w:type="dxa"/>
          </w:tcPr>
          <w:p w:rsidR="002E458E" w:rsidRPr="002E458E" w:rsidRDefault="002E458E" w:rsidP="00FB07E1">
            <w:pPr>
              <w:pStyle w:val="NormalWeb"/>
              <w:rPr>
                <w:rFonts w:asciiTheme="minorHAnsi" w:hAnsiTheme="minorHAnsi" w:cstheme="minorHAnsi"/>
                <w:i/>
              </w:rPr>
            </w:pPr>
            <w:r>
              <w:rPr>
                <w:rFonts w:asciiTheme="minorHAnsi" w:hAnsiTheme="minorHAnsi" w:cstheme="minorHAnsi"/>
                <w:i/>
              </w:rPr>
              <w:t>Left is a popping action</w:t>
            </w:r>
          </w:p>
        </w:tc>
        <w:tc>
          <w:tcPr>
            <w:tcW w:w="3685" w:type="dxa"/>
          </w:tcPr>
          <w:p w:rsidR="002E458E" w:rsidRDefault="002E458E" w:rsidP="00FB07E1">
            <w:pPr>
              <w:pStyle w:val="NormalWeb"/>
              <w:rPr>
                <w:rFonts w:asciiTheme="minorHAnsi" w:hAnsiTheme="minorHAnsi" w:cstheme="minorHAnsi"/>
              </w:rPr>
            </w:pPr>
            <w:r>
              <w:rPr>
                <w:rFonts w:asciiTheme="minorHAnsi" w:hAnsiTheme="minorHAnsi" w:cstheme="minorHAnsi"/>
              </w:rPr>
              <w:t>Drawing next model at origin</w:t>
            </w:r>
          </w:p>
        </w:tc>
      </w:tr>
      <w:tr w:rsidR="002E458E" w:rsidTr="002E458E">
        <w:tc>
          <w:tcPr>
            <w:tcW w:w="3114" w:type="dxa"/>
          </w:tcPr>
          <w:p w:rsidR="002E458E" w:rsidRDefault="002E458E" w:rsidP="00FB07E1">
            <w:pPr>
              <w:pStyle w:val="NormalWeb"/>
              <w:rPr>
                <w:rFonts w:asciiTheme="minorHAnsi" w:hAnsiTheme="minorHAnsi" w:cstheme="minorHAnsi"/>
              </w:rPr>
            </w:pPr>
            <w:r>
              <w:rPr>
                <w:rFonts w:asciiTheme="minorHAnsi" w:hAnsiTheme="minorHAnsi" w:cstheme="minorHAnsi"/>
              </w:rPr>
              <w:t xml:space="preserve">Cube Right Cube Left </w:t>
            </w:r>
            <w:proofErr w:type="spellStart"/>
            <w:r w:rsidRPr="002E458E">
              <w:rPr>
                <w:rFonts w:asciiTheme="minorHAnsi" w:hAnsiTheme="minorHAnsi" w:cstheme="minorHAnsi"/>
                <w:b/>
              </w:rPr>
              <w:t>Left</w:t>
            </w:r>
            <w:proofErr w:type="spellEnd"/>
          </w:p>
        </w:tc>
        <w:tc>
          <w:tcPr>
            <w:tcW w:w="2551" w:type="dxa"/>
          </w:tcPr>
          <w:p w:rsidR="002E458E" w:rsidRPr="002E458E" w:rsidRDefault="002E458E" w:rsidP="00FB07E1">
            <w:pPr>
              <w:pStyle w:val="NormalWeb"/>
              <w:rPr>
                <w:rFonts w:asciiTheme="minorHAnsi" w:hAnsiTheme="minorHAnsi" w:cstheme="minorHAnsi"/>
                <w:i/>
              </w:rPr>
            </w:pPr>
            <w:r>
              <w:rPr>
                <w:rFonts w:asciiTheme="minorHAnsi" w:hAnsiTheme="minorHAnsi" w:cstheme="minorHAnsi"/>
                <w:i/>
              </w:rPr>
              <w:t>Stack is already empty</w:t>
            </w:r>
          </w:p>
        </w:tc>
        <w:tc>
          <w:tcPr>
            <w:tcW w:w="3685" w:type="dxa"/>
          </w:tcPr>
          <w:p w:rsidR="002E458E" w:rsidRDefault="002E458E" w:rsidP="00FB07E1">
            <w:pPr>
              <w:pStyle w:val="NormalWeb"/>
              <w:rPr>
                <w:rFonts w:asciiTheme="minorHAnsi" w:hAnsiTheme="minorHAnsi" w:cstheme="minorHAnsi"/>
              </w:rPr>
            </w:pPr>
            <w:r>
              <w:rPr>
                <w:rFonts w:asciiTheme="minorHAnsi" w:hAnsiTheme="minorHAnsi" w:cstheme="minorHAnsi"/>
              </w:rPr>
              <w:t>Drawing next model at origin</w:t>
            </w:r>
          </w:p>
        </w:tc>
      </w:tr>
    </w:tbl>
    <w:p w:rsidR="00642A96" w:rsidRDefault="00642A96" w:rsidP="00FB07E1">
      <w:pPr>
        <w:pStyle w:val="NormalWeb"/>
        <w:rPr>
          <w:rFonts w:asciiTheme="minorHAnsi" w:hAnsiTheme="minorHAnsi" w:cstheme="minorHAnsi"/>
        </w:rPr>
      </w:pPr>
      <w:r>
        <w:rPr>
          <w:rFonts w:asciiTheme="minorHAnsi" w:hAnsiTheme="minorHAnsi" w:cstheme="minorHAnsi"/>
        </w:rPr>
        <w:tab/>
        <w:t>As seen above, if the stack is already empty, then a popping operation has no effect. If the stack is not empty by the end of the last token, then the result executed was not balanced- this not necessarily an error however, if the resulting model is as desired.</w:t>
      </w:r>
    </w:p>
    <w:p w:rsidR="002E458E" w:rsidRDefault="00642A96" w:rsidP="00642A96">
      <w:pPr>
        <w:pStyle w:val="NormalWeb"/>
        <w:ind w:firstLine="720"/>
        <w:rPr>
          <w:rFonts w:asciiTheme="minorHAnsi" w:hAnsiTheme="minorHAnsi" w:cstheme="minorHAnsi"/>
        </w:rPr>
      </w:pPr>
      <w:r>
        <w:rPr>
          <w:rFonts w:asciiTheme="minorHAnsi" w:hAnsiTheme="minorHAnsi" w:cstheme="minorHAnsi"/>
        </w:rPr>
        <w:t>It should be noted that the use of the stack is not mandatory; one could get have imitate the stack by specifying a constant with a pushing action that is the opposite of the most recent element in the stack. This may be less complicated and worth considering.</w:t>
      </w:r>
    </w:p>
    <w:p w:rsidR="00FB07E1" w:rsidRDefault="00FB07E1" w:rsidP="00FB07E1">
      <w:pPr>
        <w:pStyle w:val="NormalWeb"/>
        <w:rPr>
          <w:rFonts w:asciiTheme="minorHAnsi" w:hAnsiTheme="minorHAnsi" w:cstheme="minorHAnsi"/>
        </w:rPr>
      </w:pPr>
    </w:p>
    <w:p w:rsidR="00980EF8" w:rsidRDefault="00980EF8" w:rsidP="00FB07E1">
      <w:pPr>
        <w:pStyle w:val="NormalWeb"/>
        <w:rPr>
          <w:rFonts w:asciiTheme="minorHAnsi" w:hAnsiTheme="minorHAnsi" w:cstheme="minorHAnsi"/>
        </w:rPr>
      </w:pPr>
    </w:p>
    <w:p w:rsidR="00FB07E1" w:rsidRDefault="00FB07E1" w:rsidP="00FB07E1">
      <w:pPr>
        <w:pStyle w:val="Heading1"/>
      </w:pPr>
      <w:bookmarkStart w:id="7" w:name="_Toc41504648"/>
      <w:r>
        <w:lastRenderedPageBreak/>
        <w:t>Using the L-System Visualizer</w:t>
      </w:r>
      <w:bookmarkEnd w:id="7"/>
    </w:p>
    <w:p w:rsidR="00FB07E1" w:rsidRDefault="00FB07E1" w:rsidP="00FB07E1"/>
    <w:p w:rsidR="00FB07E1" w:rsidRDefault="00FB07E1" w:rsidP="00FB07E1">
      <w:pPr>
        <w:pStyle w:val="Heading2"/>
      </w:pPr>
      <w:r>
        <w:tab/>
      </w:r>
      <w:bookmarkStart w:id="8" w:name="_Toc41504649"/>
      <w:r>
        <w:t>Program Layout</w:t>
      </w:r>
      <w:bookmarkEnd w:id="8"/>
    </w:p>
    <w:p w:rsidR="00FB07E1" w:rsidRDefault="00FB07E1" w:rsidP="00FB07E1"/>
    <w:p w:rsidR="00FB07E1" w:rsidRDefault="00B23079" w:rsidP="00FB07E1">
      <w:pPr>
        <w:rPr>
          <w:sz w:val="24"/>
        </w:rPr>
      </w:pPr>
      <w:r>
        <w:rPr>
          <w:noProof/>
          <w:sz w:val="24"/>
          <w:lang w:eastAsia="en-CA"/>
        </w:rPr>
        <w:drawing>
          <wp:anchor distT="0" distB="0" distL="114300" distR="114300" simplePos="0" relativeHeight="251666432" behindDoc="0" locked="0" layoutInCell="1" allowOverlap="1" wp14:anchorId="6D305C5E" wp14:editId="7354625B">
            <wp:simplePos x="0" y="0"/>
            <wp:positionH relativeFrom="margin">
              <wp:posOffset>-253788</wp:posOffset>
            </wp:positionH>
            <wp:positionV relativeFrom="margin">
              <wp:posOffset>1261110</wp:posOffset>
            </wp:positionV>
            <wp:extent cx="6383655" cy="34683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view2Modifie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83655" cy="3468370"/>
                    </a:xfrm>
                    <a:prstGeom prst="rect">
                      <a:avLst/>
                    </a:prstGeom>
                  </pic:spPr>
                </pic:pic>
              </a:graphicData>
            </a:graphic>
            <wp14:sizeRelH relativeFrom="margin">
              <wp14:pctWidth>0</wp14:pctWidth>
            </wp14:sizeRelH>
            <wp14:sizeRelV relativeFrom="margin">
              <wp14:pctHeight>0</wp14:pctHeight>
            </wp14:sizeRelV>
          </wp:anchor>
        </w:drawing>
      </w:r>
      <w:r w:rsidR="00FB07E1">
        <w:tab/>
      </w:r>
      <w:r w:rsidR="00FB07E1">
        <w:rPr>
          <w:sz w:val="24"/>
        </w:rPr>
        <w:t>Upon launching the program, the following is seen:</w:t>
      </w:r>
    </w:p>
    <w:p w:rsidR="00614DAF" w:rsidRPr="00614DAF" w:rsidRDefault="00FB07E1" w:rsidP="00FB07E1">
      <w:pPr>
        <w:rPr>
          <w:b/>
          <w:sz w:val="20"/>
        </w:rPr>
      </w:pPr>
      <w:r>
        <w:rPr>
          <w:sz w:val="24"/>
        </w:rPr>
        <w:tab/>
      </w:r>
      <w:r w:rsidR="00614DAF">
        <w:rPr>
          <w:sz w:val="24"/>
        </w:rPr>
        <w:tab/>
      </w:r>
      <w:r w:rsidR="00614DAF">
        <w:rPr>
          <w:sz w:val="24"/>
        </w:rPr>
        <w:tab/>
      </w:r>
      <w:r w:rsidR="00614DAF">
        <w:rPr>
          <w:b/>
          <w:sz w:val="20"/>
        </w:rPr>
        <w:t>Figure 1: An overview of the program upon launching of the program.</w:t>
      </w:r>
    </w:p>
    <w:p w:rsidR="00FB07E1" w:rsidRDefault="00FB07E1" w:rsidP="00614DAF">
      <w:pPr>
        <w:ind w:firstLine="720"/>
        <w:rPr>
          <w:sz w:val="24"/>
        </w:rPr>
      </w:pPr>
      <w:r>
        <w:rPr>
          <w:sz w:val="24"/>
        </w:rPr>
        <w:t>The areas within the program are as follows:</w:t>
      </w:r>
    </w:p>
    <w:p w:rsidR="00FB07E1" w:rsidRDefault="00FB07E1" w:rsidP="00FB07E1">
      <w:pPr>
        <w:pStyle w:val="ListParagraph"/>
        <w:numPr>
          <w:ilvl w:val="0"/>
          <w:numId w:val="3"/>
        </w:numPr>
        <w:rPr>
          <w:sz w:val="24"/>
        </w:rPr>
      </w:pPr>
      <w:r>
        <w:rPr>
          <w:sz w:val="24"/>
        </w:rPr>
        <w:t>Menu bar: Contains the actions to create, save and open projects.</w:t>
      </w:r>
    </w:p>
    <w:p w:rsidR="00FB07E1" w:rsidRDefault="00FB07E1" w:rsidP="00FB07E1">
      <w:pPr>
        <w:pStyle w:val="ListParagraph"/>
        <w:numPr>
          <w:ilvl w:val="0"/>
          <w:numId w:val="3"/>
        </w:numPr>
        <w:rPr>
          <w:sz w:val="24"/>
        </w:rPr>
      </w:pPr>
      <w:r>
        <w:rPr>
          <w:sz w:val="24"/>
        </w:rPr>
        <w:t>Script action bar: holds the actions to modify scripts</w:t>
      </w:r>
    </w:p>
    <w:p w:rsidR="00FB07E1" w:rsidRDefault="00FB07E1" w:rsidP="00FB07E1">
      <w:pPr>
        <w:pStyle w:val="ListParagraph"/>
        <w:numPr>
          <w:ilvl w:val="0"/>
          <w:numId w:val="3"/>
        </w:numPr>
        <w:rPr>
          <w:sz w:val="24"/>
        </w:rPr>
      </w:pPr>
      <w:r>
        <w:rPr>
          <w:sz w:val="24"/>
        </w:rPr>
        <w:t>Script tabs: holds the different scripts that have been created</w:t>
      </w:r>
    </w:p>
    <w:p w:rsidR="007B25D6" w:rsidRPr="007B25D6" w:rsidRDefault="00FB07E1" w:rsidP="007B25D6">
      <w:pPr>
        <w:pStyle w:val="ListParagraph"/>
        <w:numPr>
          <w:ilvl w:val="0"/>
          <w:numId w:val="3"/>
        </w:numPr>
        <w:rPr>
          <w:sz w:val="24"/>
        </w:rPr>
      </w:pPr>
      <w:r>
        <w:rPr>
          <w:sz w:val="24"/>
        </w:rPr>
        <w:t>Script information tabs</w:t>
      </w:r>
      <w:r w:rsidR="007B25D6">
        <w:rPr>
          <w:sz w:val="24"/>
        </w:rPr>
        <w:t xml:space="preserve"> and respective information area</w:t>
      </w:r>
      <w:r>
        <w:rPr>
          <w:sz w:val="24"/>
        </w:rPr>
        <w:t>: allows viewing different components of the current script</w:t>
      </w:r>
    </w:p>
    <w:p w:rsidR="00FB07E1" w:rsidRDefault="00FB07E1" w:rsidP="00FB07E1">
      <w:pPr>
        <w:pStyle w:val="ListParagraph"/>
        <w:numPr>
          <w:ilvl w:val="0"/>
          <w:numId w:val="3"/>
        </w:numPr>
        <w:rPr>
          <w:sz w:val="24"/>
        </w:rPr>
      </w:pPr>
      <w:r>
        <w:rPr>
          <w:sz w:val="24"/>
        </w:rPr>
        <w:t>Execution Information: provides information on how far recursively to run the result, as well as to actually execute the script</w:t>
      </w:r>
    </w:p>
    <w:p w:rsidR="00FB07E1" w:rsidRDefault="00FB07E1" w:rsidP="00FB07E1">
      <w:pPr>
        <w:pStyle w:val="ListParagraph"/>
        <w:numPr>
          <w:ilvl w:val="0"/>
          <w:numId w:val="3"/>
        </w:numPr>
        <w:rPr>
          <w:sz w:val="24"/>
        </w:rPr>
      </w:pPr>
      <w:r>
        <w:rPr>
          <w:sz w:val="24"/>
        </w:rPr>
        <w:t>Output area: shows the token output of running the script, with the actions to save and discard specific results</w:t>
      </w:r>
    </w:p>
    <w:p w:rsidR="00FB07E1" w:rsidRDefault="00FB07E1" w:rsidP="00FB07E1">
      <w:pPr>
        <w:pStyle w:val="ListParagraph"/>
        <w:numPr>
          <w:ilvl w:val="0"/>
          <w:numId w:val="3"/>
        </w:numPr>
        <w:rPr>
          <w:sz w:val="24"/>
        </w:rPr>
      </w:pPr>
      <w:r>
        <w:rPr>
          <w:sz w:val="24"/>
        </w:rPr>
        <w:t>Render area: shows the rendered result of the execution</w:t>
      </w:r>
    </w:p>
    <w:p w:rsidR="004A6E20" w:rsidRPr="004A6E20" w:rsidRDefault="00FB07E1" w:rsidP="004A6E20">
      <w:pPr>
        <w:pStyle w:val="ListParagraph"/>
        <w:numPr>
          <w:ilvl w:val="0"/>
          <w:numId w:val="3"/>
        </w:numPr>
        <w:rPr>
          <w:sz w:val="24"/>
        </w:rPr>
      </w:pPr>
      <w:r>
        <w:rPr>
          <w:sz w:val="24"/>
        </w:rPr>
        <w:t xml:space="preserve">User Transformation area: Provides the option of manually adding instances of models </w:t>
      </w:r>
      <w:r w:rsidR="009F1F43">
        <w:rPr>
          <w:sz w:val="24"/>
        </w:rPr>
        <w:t>loaded in the program</w:t>
      </w:r>
      <w:r>
        <w:rPr>
          <w:sz w:val="24"/>
        </w:rPr>
        <w:t xml:space="preserve"> as well as to apply transformations to those models</w:t>
      </w:r>
      <w:r w:rsidR="004A6E20">
        <w:rPr>
          <w:sz w:val="24"/>
        </w:rPr>
        <w:t>.</w:t>
      </w:r>
    </w:p>
    <w:p w:rsidR="004A6E20" w:rsidRDefault="009F1F43" w:rsidP="009F1F43">
      <w:pPr>
        <w:ind w:firstLine="720"/>
        <w:rPr>
          <w:sz w:val="24"/>
        </w:rPr>
      </w:pPr>
      <w:r>
        <w:rPr>
          <w:sz w:val="24"/>
        </w:rPr>
        <w:t>The rest of this document provides a walkthrough of the above mentioned areas of the program.</w:t>
      </w:r>
    </w:p>
    <w:p w:rsidR="004A6E20" w:rsidRDefault="004A6E20" w:rsidP="004A6E20">
      <w:pPr>
        <w:pStyle w:val="Heading2"/>
      </w:pPr>
      <w:r>
        <w:lastRenderedPageBreak/>
        <w:tab/>
      </w:r>
      <w:bookmarkStart w:id="9" w:name="_Toc41504650"/>
      <w:r>
        <w:t>Creating a Project</w:t>
      </w:r>
      <w:bookmarkEnd w:id="9"/>
    </w:p>
    <w:p w:rsidR="004A6E20" w:rsidRDefault="004A6E20" w:rsidP="004A6E20"/>
    <w:p w:rsidR="004A6E20" w:rsidRDefault="004A6E20" w:rsidP="004A6E20">
      <w:pPr>
        <w:rPr>
          <w:sz w:val="24"/>
        </w:rPr>
      </w:pPr>
      <w:r>
        <w:tab/>
      </w:r>
      <w:r>
        <w:rPr>
          <w:sz w:val="24"/>
        </w:rPr>
        <w:t>By default, when the program is opened it will have an empty project created. Work can be started from this empty project. Otherwise, the following steps can be used to create a new project:</w:t>
      </w:r>
    </w:p>
    <w:p w:rsidR="004A6E20" w:rsidRDefault="004A6E20" w:rsidP="004A6E20">
      <w:pPr>
        <w:pStyle w:val="ListParagraph"/>
        <w:numPr>
          <w:ilvl w:val="0"/>
          <w:numId w:val="1"/>
        </w:numPr>
        <w:rPr>
          <w:sz w:val="24"/>
        </w:rPr>
      </w:pPr>
      <w:r>
        <w:rPr>
          <w:sz w:val="24"/>
        </w:rPr>
        <w:t>Click on “File” in the menu bar *</w:t>
      </w:r>
    </w:p>
    <w:p w:rsidR="004A6E20" w:rsidRDefault="004A6E20" w:rsidP="004A6E20">
      <w:pPr>
        <w:pStyle w:val="ListParagraph"/>
        <w:numPr>
          <w:ilvl w:val="0"/>
          <w:numId w:val="1"/>
        </w:numPr>
        <w:rPr>
          <w:b/>
          <w:sz w:val="24"/>
        </w:rPr>
      </w:pPr>
      <w:r>
        <w:rPr>
          <w:sz w:val="24"/>
        </w:rPr>
        <w:t xml:space="preserve">Click on “New Project” in the drop-down menu. A warning will appear asking if any unsaved changes should be saved. </w:t>
      </w:r>
      <w:r w:rsidRPr="004A6E20">
        <w:rPr>
          <w:b/>
          <w:sz w:val="24"/>
        </w:rPr>
        <w:t xml:space="preserve">This always appears- even if no modifications have been made since the last </w:t>
      </w:r>
      <w:r>
        <w:rPr>
          <w:b/>
          <w:sz w:val="24"/>
        </w:rPr>
        <w:t>change</w:t>
      </w:r>
      <w:r w:rsidRPr="004A6E20">
        <w:rPr>
          <w:b/>
          <w:sz w:val="24"/>
        </w:rPr>
        <w:t>.</w:t>
      </w:r>
    </w:p>
    <w:p w:rsidR="004A6E20" w:rsidRPr="004A6E20" w:rsidRDefault="004A6E20" w:rsidP="004A6E20">
      <w:pPr>
        <w:pStyle w:val="ListParagraph"/>
        <w:numPr>
          <w:ilvl w:val="0"/>
          <w:numId w:val="1"/>
        </w:numPr>
        <w:rPr>
          <w:b/>
          <w:sz w:val="24"/>
        </w:rPr>
      </w:pPr>
      <w:r>
        <w:rPr>
          <w:sz w:val="24"/>
        </w:rPr>
        <w:t>A new empty project will be created</w:t>
      </w:r>
    </w:p>
    <w:p w:rsidR="004A6E20" w:rsidRDefault="004A6E20" w:rsidP="004A6E20">
      <w:pPr>
        <w:rPr>
          <w:b/>
          <w:sz w:val="24"/>
        </w:rPr>
      </w:pPr>
    </w:p>
    <w:p w:rsidR="004A6E20" w:rsidRDefault="004A6E20" w:rsidP="004A6E20">
      <w:pPr>
        <w:ind w:left="360"/>
        <w:rPr>
          <w:sz w:val="24"/>
        </w:rPr>
      </w:pPr>
      <w:r>
        <w:rPr>
          <w:sz w:val="24"/>
        </w:rPr>
        <w:t>* The menu bar may be hidden to conserve vertical space- pressing the key “Alt” will toggle the menu bar’s visibility.</w:t>
      </w:r>
    </w:p>
    <w:p w:rsidR="004A6E20" w:rsidRDefault="004A6E20" w:rsidP="00B74CE0">
      <w:pPr>
        <w:pStyle w:val="Heading2"/>
        <w:ind w:firstLine="360"/>
      </w:pPr>
      <w:bookmarkStart w:id="10" w:name="_Toc41504651"/>
      <w:r>
        <w:t>Creating a Script</w:t>
      </w:r>
      <w:bookmarkEnd w:id="10"/>
    </w:p>
    <w:p w:rsidR="004A6E20" w:rsidRDefault="004A6E20" w:rsidP="004A6E20"/>
    <w:p w:rsidR="004A6E20" w:rsidRDefault="004A6E20" w:rsidP="004A6E20">
      <w:pPr>
        <w:rPr>
          <w:sz w:val="24"/>
        </w:rPr>
      </w:pPr>
      <w:r>
        <w:rPr>
          <w:sz w:val="24"/>
        </w:rPr>
        <w:tab/>
        <w:t>To create a script, click the “Add Script” button in the Script Action bar (Area 2 in Figure…). When this button is clicked, a pop-up asking for the name of the script will appear. The name of the script must be unique- if it is not, the line edit where the script name is given will appear read to show an error, and the “Ok” button will be disabled.</w:t>
      </w:r>
    </w:p>
    <w:p w:rsidR="004A6E20" w:rsidRDefault="004A6E20" w:rsidP="004A6E20">
      <w:pPr>
        <w:rPr>
          <w:sz w:val="24"/>
        </w:rPr>
      </w:pPr>
      <w:r>
        <w:rPr>
          <w:sz w:val="24"/>
        </w:rPr>
        <w:tab/>
        <w:t xml:space="preserve">The other buttons in the area do as one would expect- the Rename Script button renames a script, using the same </w:t>
      </w:r>
      <w:r w:rsidR="00B74CE0">
        <w:rPr>
          <w:sz w:val="24"/>
        </w:rPr>
        <w:t>dialog</w:t>
      </w:r>
      <w:r>
        <w:rPr>
          <w:sz w:val="24"/>
        </w:rPr>
        <w:t xml:space="preserve"> as when creating a script (note: renaming a script will free the old name for later use). The Discard Current Script deletes the currently opened script. A warning will be given before deleting the script, asking if this action should really be performed.</w:t>
      </w:r>
    </w:p>
    <w:p w:rsidR="00B74CE0" w:rsidRDefault="00B74CE0" w:rsidP="004A6E20">
      <w:pPr>
        <w:rPr>
          <w:sz w:val="24"/>
        </w:rPr>
      </w:pPr>
    </w:p>
    <w:p w:rsidR="00B74CE0" w:rsidRDefault="00B74CE0" w:rsidP="00B74CE0">
      <w:pPr>
        <w:pStyle w:val="Heading2"/>
      </w:pPr>
      <w:bookmarkStart w:id="11" w:name="_Toc41504652"/>
      <w:r>
        <w:t>Adding a Variable</w:t>
      </w:r>
      <w:bookmarkEnd w:id="11"/>
    </w:p>
    <w:p w:rsidR="00B74CE0" w:rsidRDefault="00B74CE0" w:rsidP="00B74CE0"/>
    <w:p w:rsidR="00B74CE0" w:rsidRDefault="00B74CE0" w:rsidP="00B74CE0">
      <w:pPr>
        <w:rPr>
          <w:sz w:val="24"/>
        </w:rPr>
      </w:pPr>
      <w:r>
        <w:tab/>
      </w:r>
      <w:r>
        <w:rPr>
          <w:sz w:val="24"/>
        </w:rPr>
        <w:t>To add a variable, ensure that in the opened script, the “Variables” tab is opened. Add a variable by clicking the Add Variable button. A new variable entry will appear. The name field will red, as will the associated model combo box. This indicates an error. To correct these, enter a unique name variable name (not used by any other variable or constant), and a valid associated model.</w:t>
      </w:r>
    </w:p>
    <w:p w:rsidR="00B74CE0" w:rsidRDefault="00B74CE0" w:rsidP="00B74CE0">
      <w:pPr>
        <w:rPr>
          <w:sz w:val="24"/>
        </w:rPr>
      </w:pPr>
      <w:r>
        <w:rPr>
          <w:sz w:val="24"/>
        </w:rPr>
        <w:tab/>
        <w:t xml:space="preserve">To load an associated model, click the Load New Model button. This will open a dialog from which a model can be loaded into the program. Select an OBJ file containing a </w:t>
      </w:r>
      <w:proofErr w:type="spellStart"/>
      <w:r w:rsidR="0007533E">
        <w:rPr>
          <w:sz w:val="24"/>
        </w:rPr>
        <w:t>WaveFront</w:t>
      </w:r>
      <w:proofErr w:type="spellEnd"/>
      <w:r>
        <w:rPr>
          <w:sz w:val="24"/>
        </w:rPr>
        <w:t xml:space="preserve"> file. Afterwards, that model can be selected in the associated combo box.</w:t>
      </w:r>
    </w:p>
    <w:p w:rsidR="00B74CE0" w:rsidRDefault="00B74CE0" w:rsidP="00B74CE0">
      <w:pPr>
        <w:rPr>
          <w:sz w:val="24"/>
        </w:rPr>
      </w:pPr>
      <w:r>
        <w:rPr>
          <w:sz w:val="24"/>
        </w:rPr>
        <w:lastRenderedPageBreak/>
        <w:tab/>
        <w:t>Make sure to select an axiom for the script- it is the starting variable for the script.</w:t>
      </w:r>
    </w:p>
    <w:p w:rsidR="00B74CE0" w:rsidRDefault="00B74CE0" w:rsidP="00B74CE0">
      <w:pPr>
        <w:rPr>
          <w:sz w:val="24"/>
        </w:rPr>
      </w:pPr>
      <w:r>
        <w:rPr>
          <w:sz w:val="24"/>
        </w:rPr>
        <w:tab/>
        <w:t>The check box beside the variable name indicates whether the variable entry is selected.  When the Delete Selected Variables Button is clicked, all selected variable entry will be deleted.</w:t>
      </w:r>
    </w:p>
    <w:p w:rsidR="007B25D6" w:rsidRDefault="007B25D6" w:rsidP="00B74CE0">
      <w:pPr>
        <w:rPr>
          <w:sz w:val="24"/>
        </w:rPr>
      </w:pPr>
      <w:r>
        <w:rPr>
          <w:sz w:val="24"/>
        </w:rPr>
        <w:t>An example of creating variable entries can be seen below:</w:t>
      </w:r>
    </w:p>
    <w:p w:rsidR="007B25D6" w:rsidRDefault="009F1F43" w:rsidP="00B74CE0">
      <w:pPr>
        <w:rPr>
          <w:sz w:val="24"/>
        </w:rPr>
      </w:pPr>
      <w:r>
        <w:rPr>
          <w:noProof/>
          <w:sz w:val="24"/>
          <w:lang w:eastAsia="en-CA"/>
        </w:rPr>
        <w:drawing>
          <wp:anchor distT="0" distB="0" distL="114300" distR="114300" simplePos="0" relativeHeight="251658240" behindDoc="0" locked="0" layoutInCell="1" allowOverlap="1" wp14:anchorId="48B429AA" wp14:editId="42AF47BC">
            <wp:simplePos x="0" y="0"/>
            <wp:positionH relativeFrom="margin">
              <wp:posOffset>1346200</wp:posOffset>
            </wp:positionH>
            <wp:positionV relativeFrom="margin">
              <wp:posOffset>1155700</wp:posOffset>
            </wp:positionV>
            <wp:extent cx="3070225" cy="1981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riableEntry.png"/>
                    <pic:cNvPicPr/>
                  </pic:nvPicPr>
                  <pic:blipFill>
                    <a:blip r:embed="rId7">
                      <a:extLst>
                        <a:ext uri="{28A0092B-C50C-407E-A947-70E740481C1C}">
                          <a14:useLocalDpi xmlns:a14="http://schemas.microsoft.com/office/drawing/2010/main" val="0"/>
                        </a:ext>
                      </a:extLst>
                    </a:blip>
                    <a:stretch>
                      <a:fillRect/>
                    </a:stretch>
                  </pic:blipFill>
                  <pic:spPr>
                    <a:xfrm>
                      <a:off x="0" y="0"/>
                      <a:ext cx="3070225" cy="1981200"/>
                    </a:xfrm>
                    <a:prstGeom prst="rect">
                      <a:avLst/>
                    </a:prstGeom>
                  </pic:spPr>
                </pic:pic>
              </a:graphicData>
            </a:graphic>
            <wp14:sizeRelH relativeFrom="margin">
              <wp14:pctWidth>0</wp14:pctWidth>
            </wp14:sizeRelH>
            <wp14:sizeRelV relativeFrom="margin">
              <wp14:pctHeight>0</wp14:pctHeight>
            </wp14:sizeRelV>
          </wp:anchor>
        </w:drawing>
      </w:r>
    </w:p>
    <w:p w:rsidR="0026208F" w:rsidRDefault="0026208F" w:rsidP="00B74CE0">
      <w:pPr>
        <w:rPr>
          <w:sz w:val="24"/>
        </w:rPr>
      </w:pPr>
    </w:p>
    <w:p w:rsidR="007B25D6" w:rsidRDefault="007B25D6" w:rsidP="00F354C2">
      <w:pPr>
        <w:pStyle w:val="Heading2"/>
      </w:pPr>
    </w:p>
    <w:p w:rsidR="007B25D6" w:rsidRDefault="007B25D6" w:rsidP="00F354C2">
      <w:pPr>
        <w:pStyle w:val="Heading2"/>
      </w:pPr>
    </w:p>
    <w:p w:rsidR="007B25D6" w:rsidRDefault="007B25D6" w:rsidP="00F354C2">
      <w:pPr>
        <w:pStyle w:val="Heading2"/>
      </w:pPr>
    </w:p>
    <w:p w:rsidR="007B25D6" w:rsidRDefault="007B25D6" w:rsidP="00F354C2">
      <w:pPr>
        <w:pStyle w:val="Heading2"/>
      </w:pPr>
    </w:p>
    <w:p w:rsidR="007B25D6" w:rsidRDefault="007B25D6" w:rsidP="00F354C2">
      <w:pPr>
        <w:pStyle w:val="Heading2"/>
      </w:pPr>
    </w:p>
    <w:p w:rsidR="00614DAF" w:rsidRDefault="00614DAF" w:rsidP="00614DAF">
      <w:pPr>
        <w:rPr>
          <w:rFonts w:asciiTheme="majorHAnsi" w:eastAsiaTheme="majorEastAsia" w:hAnsiTheme="majorHAnsi" w:cstheme="majorBidi"/>
          <w:color w:val="2E74B5" w:themeColor="accent1" w:themeShade="BF"/>
          <w:sz w:val="26"/>
          <w:szCs w:val="26"/>
        </w:rPr>
      </w:pPr>
    </w:p>
    <w:p w:rsidR="00614DAF" w:rsidRDefault="00614DAF" w:rsidP="00614DAF">
      <w:pPr>
        <w:spacing w:after="0"/>
        <w:ind w:left="2160"/>
        <w:rPr>
          <w:b/>
          <w:sz w:val="20"/>
        </w:rPr>
      </w:pPr>
      <w:r>
        <w:rPr>
          <w:b/>
          <w:sz w:val="20"/>
        </w:rPr>
        <w:t>Figure 2: Two variable entries- one with valid information (top),</w:t>
      </w:r>
    </w:p>
    <w:p w:rsidR="00614DAF" w:rsidRPr="00614DAF" w:rsidRDefault="00614DAF" w:rsidP="00614DAF">
      <w:pPr>
        <w:spacing w:after="0"/>
        <w:ind w:left="2160"/>
        <w:rPr>
          <w:b/>
          <w:sz w:val="20"/>
        </w:rPr>
      </w:pPr>
      <w:r>
        <w:rPr>
          <w:b/>
          <w:sz w:val="20"/>
        </w:rPr>
        <w:t xml:space="preserve"> And another one with erroneous information (bottom).</w:t>
      </w:r>
    </w:p>
    <w:p w:rsidR="00614DAF" w:rsidRDefault="00614DAF" w:rsidP="00F354C2">
      <w:pPr>
        <w:pStyle w:val="Heading2"/>
      </w:pPr>
    </w:p>
    <w:p w:rsidR="0026208F" w:rsidRDefault="00F354C2" w:rsidP="00F354C2">
      <w:pPr>
        <w:pStyle w:val="Heading2"/>
      </w:pPr>
      <w:bookmarkStart w:id="12" w:name="_Toc41504653"/>
      <w:r>
        <w:t>Adding a Constant</w:t>
      </w:r>
      <w:bookmarkEnd w:id="12"/>
    </w:p>
    <w:p w:rsidR="00F354C2" w:rsidRDefault="00F354C2" w:rsidP="00F354C2">
      <w:r>
        <w:tab/>
      </w:r>
    </w:p>
    <w:p w:rsidR="00F354C2" w:rsidRDefault="00F354C2" w:rsidP="00F354C2">
      <w:pPr>
        <w:rPr>
          <w:sz w:val="24"/>
        </w:rPr>
      </w:pPr>
      <w:r>
        <w:tab/>
      </w:r>
      <w:r>
        <w:rPr>
          <w:sz w:val="24"/>
        </w:rPr>
        <w:t>To add a constant, ensure that in the opened script, the “Constants” tab is opened. Add a constant by clicking the Add Constant button. A new constant entry will appear. Enter a unique name, not used by any other variable or constant.</w:t>
      </w:r>
    </w:p>
    <w:p w:rsidR="00F354C2" w:rsidRDefault="00F354C2" w:rsidP="00F354C2">
      <w:pPr>
        <w:rPr>
          <w:sz w:val="24"/>
        </w:rPr>
      </w:pPr>
      <w:r>
        <w:rPr>
          <w:sz w:val="24"/>
        </w:rPr>
        <w:tab/>
        <w:t>A constant can be one of the following:</w:t>
      </w:r>
    </w:p>
    <w:p w:rsidR="00F354C2" w:rsidRDefault="00F354C2" w:rsidP="00F354C2">
      <w:pPr>
        <w:pStyle w:val="ListParagraph"/>
        <w:numPr>
          <w:ilvl w:val="0"/>
          <w:numId w:val="1"/>
        </w:numPr>
        <w:rPr>
          <w:sz w:val="24"/>
        </w:rPr>
      </w:pPr>
      <w:r>
        <w:rPr>
          <w:sz w:val="24"/>
        </w:rPr>
        <w:t>Translation Constant: applies a translation to a model</w:t>
      </w:r>
    </w:p>
    <w:p w:rsidR="00F354C2" w:rsidRDefault="00F354C2" w:rsidP="00F354C2">
      <w:pPr>
        <w:pStyle w:val="ListParagraph"/>
        <w:numPr>
          <w:ilvl w:val="0"/>
          <w:numId w:val="1"/>
        </w:numPr>
        <w:rPr>
          <w:sz w:val="24"/>
        </w:rPr>
      </w:pPr>
      <w:r>
        <w:rPr>
          <w:sz w:val="24"/>
        </w:rPr>
        <w:t>Rotation Constant: applies a rotation to a model</w:t>
      </w:r>
    </w:p>
    <w:p w:rsidR="00F354C2" w:rsidRDefault="00F354C2" w:rsidP="00F354C2">
      <w:pPr>
        <w:ind w:left="360" w:firstLine="360"/>
        <w:rPr>
          <w:sz w:val="24"/>
        </w:rPr>
      </w:pPr>
      <w:r>
        <w:rPr>
          <w:sz w:val="24"/>
        </w:rPr>
        <w:t>The type of transformation the constant applies can be toggled through the appropriate radio buttons. Make sure to specify the appropriate information depending on the type of transformation the constant is. Any errors will be highlighted in red in the appropriate data fields.</w:t>
      </w:r>
    </w:p>
    <w:p w:rsidR="00F354C2" w:rsidRDefault="00F354C2" w:rsidP="00F354C2">
      <w:pPr>
        <w:ind w:left="360" w:firstLine="360"/>
        <w:rPr>
          <w:sz w:val="24"/>
        </w:rPr>
      </w:pPr>
      <w:r w:rsidRPr="00F354C2">
        <w:rPr>
          <w:sz w:val="24"/>
        </w:rPr>
        <w:t>Each model can either push or pop the stack. This can be specified through the appropriate</w:t>
      </w:r>
      <w:r>
        <w:rPr>
          <w:sz w:val="24"/>
        </w:rPr>
        <w:t xml:space="preserve"> combo box. </w:t>
      </w:r>
      <w:r w:rsidRPr="00F354C2">
        <w:rPr>
          <w:sz w:val="24"/>
        </w:rPr>
        <w:t xml:space="preserve"> </w:t>
      </w:r>
    </w:p>
    <w:p w:rsidR="00F354C2" w:rsidRDefault="00F354C2" w:rsidP="00F354C2">
      <w:pPr>
        <w:ind w:left="360" w:firstLine="360"/>
        <w:rPr>
          <w:sz w:val="24"/>
        </w:rPr>
      </w:pPr>
      <w:r>
        <w:rPr>
          <w:sz w:val="24"/>
        </w:rPr>
        <w:t xml:space="preserve">Beside the constant name is a check box. Toggling this check box will hide the information part of the constant if it is unchecked, and will show the information part if it is checked. </w:t>
      </w:r>
    </w:p>
    <w:p w:rsidR="00F354C2" w:rsidRDefault="00F354C2" w:rsidP="00F354C2">
      <w:pPr>
        <w:ind w:left="360" w:firstLine="360"/>
        <w:rPr>
          <w:sz w:val="24"/>
        </w:rPr>
      </w:pPr>
      <w:r>
        <w:rPr>
          <w:sz w:val="24"/>
        </w:rPr>
        <w:lastRenderedPageBreak/>
        <w:t>To delete a constant, mark it for deletion by checking the check box at the bottom of the information part, and click the Delete Constant button.</w:t>
      </w:r>
    </w:p>
    <w:p w:rsidR="00614DAF" w:rsidRDefault="00614DAF" w:rsidP="00071982">
      <w:pPr>
        <w:ind w:left="360" w:firstLine="360"/>
        <w:rPr>
          <w:sz w:val="24"/>
        </w:rPr>
      </w:pPr>
      <w:r>
        <w:rPr>
          <w:sz w:val="24"/>
        </w:rPr>
        <w:t>An example of adding constants can be</w:t>
      </w:r>
      <w:r w:rsidR="00071982">
        <w:rPr>
          <w:sz w:val="24"/>
        </w:rPr>
        <w:t xml:space="preserve"> seen below:</w:t>
      </w:r>
    </w:p>
    <w:p w:rsidR="009F1F43" w:rsidRDefault="009F1F43" w:rsidP="00071982">
      <w:pPr>
        <w:ind w:left="360" w:firstLine="360"/>
        <w:rPr>
          <w:sz w:val="24"/>
        </w:rPr>
      </w:pPr>
      <w:r>
        <w:rPr>
          <w:noProof/>
          <w:sz w:val="24"/>
          <w:lang w:eastAsia="en-CA"/>
        </w:rPr>
        <w:drawing>
          <wp:anchor distT="0" distB="0" distL="114300" distR="114300" simplePos="0" relativeHeight="251665408" behindDoc="0" locked="0" layoutInCell="1" allowOverlap="1" wp14:anchorId="51EE371E" wp14:editId="3AC55696">
            <wp:simplePos x="0" y="0"/>
            <wp:positionH relativeFrom="margin">
              <wp:posOffset>1250315</wp:posOffset>
            </wp:positionH>
            <wp:positionV relativeFrom="margin">
              <wp:posOffset>809625</wp:posOffset>
            </wp:positionV>
            <wp:extent cx="3697761" cy="2833370"/>
            <wp:effectExtent l="0" t="0" r="0" b="508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stant.png"/>
                    <pic:cNvPicPr/>
                  </pic:nvPicPr>
                  <pic:blipFill>
                    <a:blip r:embed="rId8">
                      <a:extLst>
                        <a:ext uri="{28A0092B-C50C-407E-A947-70E740481C1C}">
                          <a14:useLocalDpi xmlns:a14="http://schemas.microsoft.com/office/drawing/2010/main" val="0"/>
                        </a:ext>
                      </a:extLst>
                    </a:blip>
                    <a:stretch>
                      <a:fillRect/>
                    </a:stretch>
                  </pic:blipFill>
                  <pic:spPr>
                    <a:xfrm>
                      <a:off x="0" y="0"/>
                      <a:ext cx="3697761" cy="2833370"/>
                    </a:xfrm>
                    <a:prstGeom prst="rect">
                      <a:avLst/>
                    </a:prstGeom>
                  </pic:spPr>
                </pic:pic>
              </a:graphicData>
            </a:graphic>
          </wp:anchor>
        </w:drawing>
      </w:r>
    </w:p>
    <w:p w:rsidR="009F1F43" w:rsidRDefault="009F1F43" w:rsidP="00071982">
      <w:pPr>
        <w:ind w:left="360" w:firstLine="360"/>
        <w:rPr>
          <w:sz w:val="24"/>
        </w:rPr>
      </w:pPr>
    </w:p>
    <w:p w:rsidR="00A33A35" w:rsidRDefault="00A33A35" w:rsidP="00071982">
      <w:pPr>
        <w:ind w:left="360" w:firstLine="360"/>
        <w:rPr>
          <w:sz w:val="24"/>
        </w:rPr>
      </w:pPr>
    </w:p>
    <w:p w:rsidR="00A33A35" w:rsidRDefault="00A33A35" w:rsidP="00071982">
      <w:pPr>
        <w:ind w:left="360" w:firstLine="360"/>
        <w:rPr>
          <w:sz w:val="24"/>
        </w:rPr>
      </w:pPr>
    </w:p>
    <w:p w:rsidR="00A33A35" w:rsidRDefault="00A33A35" w:rsidP="00071982">
      <w:pPr>
        <w:ind w:left="360" w:firstLine="360"/>
        <w:rPr>
          <w:sz w:val="24"/>
        </w:rPr>
      </w:pPr>
    </w:p>
    <w:p w:rsidR="00A33A35" w:rsidRDefault="00A33A35" w:rsidP="00071982">
      <w:pPr>
        <w:ind w:left="360" w:firstLine="360"/>
        <w:rPr>
          <w:sz w:val="24"/>
        </w:rPr>
      </w:pPr>
    </w:p>
    <w:p w:rsidR="00A33A35" w:rsidRDefault="00A33A35" w:rsidP="00071982">
      <w:pPr>
        <w:ind w:left="360" w:firstLine="360"/>
        <w:rPr>
          <w:sz w:val="24"/>
        </w:rPr>
      </w:pPr>
    </w:p>
    <w:p w:rsidR="00A33A35" w:rsidRDefault="00A33A35" w:rsidP="00071982">
      <w:pPr>
        <w:ind w:left="360" w:firstLine="360"/>
        <w:rPr>
          <w:sz w:val="24"/>
        </w:rPr>
      </w:pPr>
    </w:p>
    <w:p w:rsidR="00A33A35" w:rsidRDefault="00A33A35" w:rsidP="009F1F43">
      <w:pPr>
        <w:rPr>
          <w:sz w:val="24"/>
        </w:rPr>
      </w:pPr>
    </w:p>
    <w:p w:rsidR="009F1F43" w:rsidRDefault="009F1F43" w:rsidP="009F1F43">
      <w:pPr>
        <w:ind w:left="360" w:firstLine="360"/>
        <w:jc w:val="center"/>
        <w:rPr>
          <w:b/>
          <w:sz w:val="20"/>
        </w:rPr>
      </w:pPr>
    </w:p>
    <w:p w:rsidR="00AA0697" w:rsidRDefault="00A33A35" w:rsidP="009F1F43">
      <w:pPr>
        <w:ind w:left="360" w:firstLine="360"/>
        <w:jc w:val="center"/>
        <w:rPr>
          <w:b/>
          <w:sz w:val="20"/>
        </w:rPr>
      </w:pPr>
      <w:r>
        <w:rPr>
          <w:b/>
          <w:sz w:val="20"/>
        </w:rPr>
        <w:t>Figure 3: Creating a constant with a valid name that represents a Translation with valid information and a Push stack operation (Rotation data is invalid, but since the constant is a Translation, it does not matter)</w:t>
      </w:r>
    </w:p>
    <w:p w:rsidR="009F1F43" w:rsidRPr="009F1F43" w:rsidRDefault="009F1F43" w:rsidP="009F1F43">
      <w:pPr>
        <w:ind w:left="360" w:firstLine="360"/>
        <w:jc w:val="center"/>
        <w:rPr>
          <w:b/>
          <w:sz w:val="20"/>
        </w:rPr>
      </w:pPr>
    </w:p>
    <w:p w:rsidR="00AA0697" w:rsidRDefault="00AA0697" w:rsidP="00AA0697">
      <w:pPr>
        <w:pStyle w:val="Heading2"/>
      </w:pPr>
      <w:r>
        <w:tab/>
      </w:r>
      <w:bookmarkStart w:id="13" w:name="_Toc41504654"/>
      <w:r>
        <w:t>Adding Rules</w:t>
      </w:r>
      <w:bookmarkEnd w:id="13"/>
    </w:p>
    <w:p w:rsidR="00AA0697" w:rsidRDefault="00AA0697" w:rsidP="00AA0697">
      <w:pPr>
        <w:rPr>
          <w:sz w:val="24"/>
        </w:rPr>
      </w:pPr>
      <w:r>
        <w:tab/>
      </w:r>
    </w:p>
    <w:p w:rsidR="00AA0697" w:rsidRDefault="00AA0697" w:rsidP="00AA0697">
      <w:pPr>
        <w:rPr>
          <w:sz w:val="24"/>
        </w:rPr>
      </w:pPr>
      <w:r>
        <w:rPr>
          <w:sz w:val="24"/>
        </w:rPr>
        <w:tab/>
        <w:t>To add a rule, ensure that in the opened script, the “Rule” tab is selected. Add a rule by clicking the “Add Rule” button. This will create a new Rule Entry. Going from left to right in the new entry, the items are as follows:</w:t>
      </w:r>
    </w:p>
    <w:p w:rsidR="00AA0697" w:rsidRDefault="00AA0697" w:rsidP="00AA0697">
      <w:pPr>
        <w:pStyle w:val="ListParagraph"/>
        <w:numPr>
          <w:ilvl w:val="0"/>
          <w:numId w:val="1"/>
        </w:numPr>
        <w:rPr>
          <w:sz w:val="24"/>
        </w:rPr>
      </w:pPr>
      <w:r>
        <w:rPr>
          <w:sz w:val="24"/>
        </w:rPr>
        <w:t>Check Box: Toggling this will either hide or show parts of the Rule, depending on the state of the check box after toggling it.</w:t>
      </w:r>
    </w:p>
    <w:p w:rsidR="0024358D" w:rsidRDefault="0024358D" w:rsidP="0024358D">
      <w:pPr>
        <w:pStyle w:val="ListParagraph"/>
        <w:rPr>
          <w:sz w:val="24"/>
        </w:rPr>
      </w:pPr>
    </w:p>
    <w:p w:rsidR="00AA0697" w:rsidRDefault="00AA0697" w:rsidP="00AA0697">
      <w:pPr>
        <w:pStyle w:val="ListParagraph"/>
        <w:numPr>
          <w:ilvl w:val="0"/>
          <w:numId w:val="1"/>
        </w:numPr>
        <w:rPr>
          <w:sz w:val="24"/>
        </w:rPr>
      </w:pPr>
      <w:r>
        <w:rPr>
          <w:sz w:val="24"/>
        </w:rPr>
        <w:t>Name field: A name for the rule entry can be specified. This is not required and is for personal preference only.</w:t>
      </w:r>
    </w:p>
    <w:p w:rsidR="0024358D" w:rsidRDefault="0024358D" w:rsidP="0024358D">
      <w:pPr>
        <w:pStyle w:val="ListParagraph"/>
        <w:rPr>
          <w:sz w:val="24"/>
        </w:rPr>
      </w:pPr>
    </w:p>
    <w:p w:rsidR="00AA0697" w:rsidRDefault="00AA0697" w:rsidP="00AA0697">
      <w:pPr>
        <w:pStyle w:val="ListParagraph"/>
        <w:numPr>
          <w:ilvl w:val="0"/>
          <w:numId w:val="1"/>
        </w:numPr>
        <w:rPr>
          <w:sz w:val="24"/>
        </w:rPr>
      </w:pPr>
      <w:r>
        <w:rPr>
          <w:sz w:val="24"/>
        </w:rPr>
        <w:t>Mark for delete check box: if this check box is checked, then the rule will be deleted if the Delete Rule button is clicked.</w:t>
      </w:r>
    </w:p>
    <w:p w:rsidR="0024358D" w:rsidRDefault="0024358D" w:rsidP="0024358D">
      <w:pPr>
        <w:pStyle w:val="ListParagraph"/>
        <w:rPr>
          <w:sz w:val="24"/>
        </w:rPr>
      </w:pPr>
    </w:p>
    <w:p w:rsidR="00AA0697" w:rsidRDefault="00AA0697" w:rsidP="00AA0697">
      <w:pPr>
        <w:pStyle w:val="ListParagraph"/>
        <w:numPr>
          <w:ilvl w:val="0"/>
          <w:numId w:val="1"/>
        </w:numPr>
        <w:rPr>
          <w:sz w:val="24"/>
        </w:rPr>
      </w:pPr>
      <w:r>
        <w:rPr>
          <w:sz w:val="24"/>
        </w:rPr>
        <w:t>Starting Rule: Specifies the starting variable for the script. It will only contain valid variables (those with unique names and an associated model).</w:t>
      </w:r>
    </w:p>
    <w:p w:rsidR="0024358D" w:rsidRDefault="0024358D" w:rsidP="0024358D">
      <w:pPr>
        <w:pStyle w:val="ListParagraph"/>
        <w:rPr>
          <w:sz w:val="24"/>
        </w:rPr>
      </w:pPr>
    </w:p>
    <w:p w:rsidR="00AA0697" w:rsidRDefault="00AA0697" w:rsidP="00AA0697">
      <w:pPr>
        <w:pStyle w:val="ListParagraph"/>
        <w:numPr>
          <w:ilvl w:val="0"/>
          <w:numId w:val="1"/>
        </w:numPr>
        <w:rPr>
          <w:sz w:val="24"/>
        </w:rPr>
      </w:pPr>
      <w:r>
        <w:rPr>
          <w:sz w:val="24"/>
        </w:rPr>
        <w:lastRenderedPageBreak/>
        <w:t xml:space="preserve">Click to add production check box. </w:t>
      </w:r>
      <w:r w:rsidR="0024358D">
        <w:rPr>
          <w:sz w:val="24"/>
        </w:rPr>
        <w:t>Allows a token to be added to the resulting string of tokens that the starting token is replaced with. It will contain only valid variables and constants (meaning all names are unique and data fields contain no errors).</w:t>
      </w:r>
    </w:p>
    <w:p w:rsidR="0024358D" w:rsidRDefault="0024358D" w:rsidP="0024358D">
      <w:pPr>
        <w:pStyle w:val="ListParagraph"/>
        <w:rPr>
          <w:sz w:val="24"/>
        </w:rPr>
      </w:pPr>
    </w:p>
    <w:p w:rsidR="0024358D" w:rsidRDefault="0024358D" w:rsidP="0024358D">
      <w:pPr>
        <w:pStyle w:val="ListParagraph"/>
        <w:numPr>
          <w:ilvl w:val="0"/>
          <w:numId w:val="1"/>
        </w:numPr>
        <w:rPr>
          <w:sz w:val="24"/>
        </w:rPr>
      </w:pPr>
      <w:r>
        <w:rPr>
          <w:sz w:val="24"/>
        </w:rPr>
        <w:t>Probability spin box: specify the probability that this rule will be executed; this 100% probability is shared between all of the rules with the same starting token. As this value goes up, the available probability for other rules with the same starting token goes down. The amount of available probability is stated beside the Add Rule button.</w:t>
      </w:r>
    </w:p>
    <w:p w:rsidR="0024358D" w:rsidRDefault="0024358D" w:rsidP="0024358D">
      <w:pPr>
        <w:ind w:firstLine="360"/>
        <w:rPr>
          <w:sz w:val="24"/>
        </w:rPr>
      </w:pPr>
      <w:r>
        <w:rPr>
          <w:sz w:val="24"/>
        </w:rPr>
        <w:t>To undo an added production, click the Undo button. If a rule has a probability of 0%, then it is not considered for execution of the script.</w:t>
      </w:r>
    </w:p>
    <w:p w:rsidR="00614DAF" w:rsidRDefault="009F1F43" w:rsidP="00071982">
      <w:pPr>
        <w:ind w:firstLine="360"/>
        <w:rPr>
          <w:sz w:val="24"/>
        </w:rPr>
      </w:pPr>
      <w:r>
        <w:rPr>
          <w:noProof/>
          <w:sz w:val="24"/>
          <w:lang w:eastAsia="en-CA"/>
        </w:rPr>
        <w:drawing>
          <wp:anchor distT="0" distB="0" distL="114300" distR="114300" simplePos="0" relativeHeight="251659264" behindDoc="0" locked="0" layoutInCell="1" allowOverlap="1" wp14:anchorId="3A07E759" wp14:editId="5C4319BF">
            <wp:simplePos x="0" y="0"/>
            <wp:positionH relativeFrom="margin">
              <wp:posOffset>6350</wp:posOffset>
            </wp:positionH>
            <wp:positionV relativeFrom="margin">
              <wp:posOffset>2540000</wp:posOffset>
            </wp:positionV>
            <wp:extent cx="5943600" cy="18021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uleEntry.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02130"/>
                    </a:xfrm>
                    <a:prstGeom prst="rect">
                      <a:avLst/>
                    </a:prstGeom>
                  </pic:spPr>
                </pic:pic>
              </a:graphicData>
            </a:graphic>
          </wp:anchor>
        </w:drawing>
      </w:r>
      <w:r w:rsidR="00614DAF">
        <w:rPr>
          <w:sz w:val="24"/>
        </w:rPr>
        <w:t>A view of adding rule entries is seen below:</w:t>
      </w:r>
    </w:p>
    <w:p w:rsidR="00614DAF" w:rsidRDefault="00614DAF" w:rsidP="00614DAF">
      <w:pPr>
        <w:ind w:firstLine="360"/>
        <w:jc w:val="center"/>
        <w:rPr>
          <w:sz w:val="24"/>
        </w:rPr>
      </w:pPr>
      <w:r>
        <w:rPr>
          <w:b/>
          <w:sz w:val="20"/>
        </w:rPr>
        <w:t>Figure 4: Adding a rule with a starting rule and a</w:t>
      </w:r>
      <w:r w:rsidR="009F1F43">
        <w:rPr>
          <w:b/>
          <w:sz w:val="20"/>
        </w:rPr>
        <w:t>n</w:t>
      </w:r>
      <w:r>
        <w:rPr>
          <w:b/>
          <w:sz w:val="20"/>
        </w:rPr>
        <w:t xml:space="preserve"> ending productions, with a 100% probability of occurring</w:t>
      </w:r>
    </w:p>
    <w:p w:rsidR="0024358D" w:rsidRDefault="0024358D" w:rsidP="0024358D">
      <w:pPr>
        <w:pStyle w:val="Heading2"/>
      </w:pPr>
    </w:p>
    <w:p w:rsidR="0024358D" w:rsidRDefault="0024358D" w:rsidP="0024358D">
      <w:pPr>
        <w:pStyle w:val="Heading2"/>
        <w:ind w:firstLine="360"/>
      </w:pPr>
      <w:bookmarkStart w:id="14" w:name="_Toc41504655"/>
      <w:r>
        <w:t>Running a Script</w:t>
      </w:r>
      <w:bookmarkEnd w:id="14"/>
    </w:p>
    <w:p w:rsidR="0024358D" w:rsidRDefault="0024358D" w:rsidP="0024358D"/>
    <w:p w:rsidR="0018716C" w:rsidRDefault="0024358D" w:rsidP="0018716C">
      <w:pPr>
        <w:rPr>
          <w:sz w:val="24"/>
        </w:rPr>
      </w:pPr>
      <w:r>
        <w:tab/>
      </w:r>
      <w:r>
        <w:rPr>
          <w:sz w:val="24"/>
        </w:rPr>
        <w:t>With rules specified, the script can now be executed. To do so, specify the recursion depth level in the appropriate spin box. Afterwards, click the Run Script button. The checkbox beside the Run Script button can be toggled to display any execution errors or to hide those errors</w:t>
      </w:r>
      <w:r w:rsidR="0018716C">
        <w:rPr>
          <w:sz w:val="24"/>
        </w:rPr>
        <w:t xml:space="preserve"> in the output area</w:t>
      </w:r>
      <w:r>
        <w:rPr>
          <w:sz w:val="24"/>
        </w:rPr>
        <w:t>.</w:t>
      </w:r>
    </w:p>
    <w:p w:rsidR="0018716C" w:rsidRDefault="0018716C" w:rsidP="0018716C">
      <w:pPr>
        <w:rPr>
          <w:sz w:val="24"/>
        </w:rPr>
      </w:pPr>
      <w:r>
        <w:tab/>
      </w:r>
      <w:r>
        <w:rPr>
          <w:sz w:val="24"/>
        </w:rPr>
        <w:t>After executing a script, the rendered result will appear in the render area of the program. Additionally, the resulting tokens generated will be displayed in the output errors.</w:t>
      </w:r>
    </w:p>
    <w:p w:rsidR="00AB0443" w:rsidRDefault="009F1F43" w:rsidP="0018716C">
      <w:pPr>
        <w:rPr>
          <w:sz w:val="24"/>
        </w:rPr>
      </w:pPr>
      <w:r>
        <w:rPr>
          <w:noProof/>
          <w:sz w:val="24"/>
          <w:lang w:eastAsia="en-CA"/>
        </w:rPr>
        <w:drawing>
          <wp:anchor distT="0" distB="0" distL="114300" distR="114300" simplePos="0" relativeHeight="251664384" behindDoc="0" locked="0" layoutInCell="1" allowOverlap="1" wp14:anchorId="7E21883C" wp14:editId="67747103">
            <wp:simplePos x="0" y="0"/>
            <wp:positionH relativeFrom="margin">
              <wp:posOffset>1638300</wp:posOffset>
            </wp:positionH>
            <wp:positionV relativeFrom="bottomMargin">
              <wp:posOffset>-1333500</wp:posOffset>
            </wp:positionV>
            <wp:extent cx="2202371" cy="457240"/>
            <wp:effectExtent l="0" t="0" r="762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xecutionReult.png"/>
                    <pic:cNvPicPr/>
                  </pic:nvPicPr>
                  <pic:blipFill>
                    <a:blip r:embed="rId10">
                      <a:extLst>
                        <a:ext uri="{28A0092B-C50C-407E-A947-70E740481C1C}">
                          <a14:useLocalDpi xmlns:a14="http://schemas.microsoft.com/office/drawing/2010/main" val="0"/>
                        </a:ext>
                      </a:extLst>
                    </a:blip>
                    <a:stretch>
                      <a:fillRect/>
                    </a:stretch>
                  </pic:blipFill>
                  <pic:spPr>
                    <a:xfrm>
                      <a:off x="0" y="0"/>
                      <a:ext cx="2202371" cy="457240"/>
                    </a:xfrm>
                    <a:prstGeom prst="rect">
                      <a:avLst/>
                    </a:prstGeom>
                  </pic:spPr>
                </pic:pic>
              </a:graphicData>
            </a:graphic>
          </wp:anchor>
        </w:drawing>
      </w:r>
    </w:p>
    <w:p w:rsidR="0018716C" w:rsidRDefault="0018716C" w:rsidP="0018716C">
      <w:pPr>
        <w:rPr>
          <w:sz w:val="24"/>
        </w:rPr>
      </w:pPr>
    </w:p>
    <w:p w:rsidR="009F1F43" w:rsidRDefault="009F1F43" w:rsidP="009F1F43">
      <w:pPr>
        <w:spacing w:after="0"/>
        <w:rPr>
          <w:b/>
          <w:sz w:val="20"/>
        </w:rPr>
      </w:pPr>
    </w:p>
    <w:p w:rsidR="00071982" w:rsidRDefault="00AB0443" w:rsidP="00071982">
      <w:pPr>
        <w:spacing w:after="0"/>
        <w:jc w:val="center"/>
        <w:rPr>
          <w:b/>
          <w:sz w:val="20"/>
        </w:rPr>
      </w:pPr>
      <w:r>
        <w:rPr>
          <w:b/>
          <w:sz w:val="20"/>
        </w:rPr>
        <w:t xml:space="preserve">Figure 5: Executing the script </w:t>
      </w:r>
      <w:r w:rsidR="00071982">
        <w:rPr>
          <w:b/>
          <w:sz w:val="20"/>
        </w:rPr>
        <w:t>to a</w:t>
      </w:r>
      <w:r>
        <w:rPr>
          <w:b/>
          <w:sz w:val="20"/>
        </w:rPr>
        <w:t xml:space="preserve"> recursion depth</w:t>
      </w:r>
      <w:r w:rsidR="00071982">
        <w:rPr>
          <w:b/>
          <w:sz w:val="20"/>
        </w:rPr>
        <w:t xml:space="preserve"> level of three</w:t>
      </w:r>
      <w:r>
        <w:rPr>
          <w:b/>
          <w:sz w:val="20"/>
        </w:rPr>
        <w:t xml:space="preserve">, </w:t>
      </w:r>
    </w:p>
    <w:p w:rsidR="009F1F43" w:rsidRDefault="00AB0443" w:rsidP="009F1F43">
      <w:pPr>
        <w:spacing w:after="0"/>
        <w:jc w:val="center"/>
        <w:rPr>
          <w:b/>
          <w:sz w:val="20"/>
        </w:rPr>
      </w:pPr>
      <w:proofErr w:type="gramStart"/>
      <w:r>
        <w:rPr>
          <w:b/>
          <w:sz w:val="20"/>
        </w:rPr>
        <w:t>and</w:t>
      </w:r>
      <w:proofErr w:type="gramEnd"/>
      <w:r>
        <w:rPr>
          <w:b/>
          <w:sz w:val="20"/>
        </w:rPr>
        <w:t xml:space="preserve"> showing all errors that occurred during execution</w:t>
      </w:r>
    </w:p>
    <w:p w:rsidR="009F1F43" w:rsidRPr="009F1F43" w:rsidRDefault="009F1F43" w:rsidP="009F1F43">
      <w:pPr>
        <w:spacing w:after="0"/>
        <w:jc w:val="center"/>
        <w:rPr>
          <w:b/>
          <w:sz w:val="20"/>
        </w:rPr>
      </w:pPr>
    </w:p>
    <w:p w:rsidR="0018716C" w:rsidRDefault="0018716C" w:rsidP="0018716C">
      <w:pPr>
        <w:pStyle w:val="Heading2"/>
      </w:pPr>
      <w:r>
        <w:lastRenderedPageBreak/>
        <w:tab/>
      </w:r>
      <w:bookmarkStart w:id="15" w:name="_Toc41504656"/>
      <w:r>
        <w:t>Saving Execution Results</w:t>
      </w:r>
      <w:bookmarkEnd w:id="15"/>
    </w:p>
    <w:p w:rsidR="0018716C" w:rsidRDefault="0018716C" w:rsidP="0018716C"/>
    <w:p w:rsidR="0018716C" w:rsidRDefault="0018716C" w:rsidP="0018716C">
      <w:pPr>
        <w:rPr>
          <w:sz w:val="24"/>
        </w:rPr>
      </w:pPr>
      <w:r>
        <w:tab/>
      </w:r>
      <w:r>
        <w:rPr>
          <w:sz w:val="24"/>
        </w:rPr>
        <w:t xml:space="preserve">Since rules may be executed with a probability of occurring, there is a possibility of no two execution runs giving the same execution </w:t>
      </w:r>
      <w:proofErr w:type="gramStart"/>
      <w:r>
        <w:rPr>
          <w:sz w:val="24"/>
        </w:rPr>
        <w:t>result.</w:t>
      </w:r>
      <w:proofErr w:type="gramEnd"/>
      <w:r>
        <w:rPr>
          <w:sz w:val="24"/>
        </w:rPr>
        <w:t xml:space="preserve"> Thus, if there is a result that should be saved for future use, click the Save Result button. A pop-up dialog to specify the name of the result will be given; this name must be unique to all other saved results. </w:t>
      </w:r>
    </w:p>
    <w:p w:rsidR="0018716C" w:rsidRDefault="0018716C" w:rsidP="0018716C">
      <w:pPr>
        <w:rPr>
          <w:sz w:val="24"/>
        </w:rPr>
      </w:pPr>
      <w:r>
        <w:rPr>
          <w:sz w:val="24"/>
        </w:rPr>
        <w:tab/>
        <w:t>To re-render a saved result, open it by selecting the saved result from the Save Results combo box. Afterwards, click the Render Saved Result button.</w:t>
      </w:r>
    </w:p>
    <w:p w:rsidR="0018716C" w:rsidRDefault="0018716C" w:rsidP="0018716C">
      <w:pPr>
        <w:rPr>
          <w:sz w:val="24"/>
        </w:rPr>
      </w:pPr>
      <w:r>
        <w:rPr>
          <w:sz w:val="24"/>
        </w:rPr>
        <w:tab/>
        <w:t>To delete a saved result, open it using the steps outlined above, and click the Discard Result button.</w:t>
      </w:r>
    </w:p>
    <w:p w:rsidR="00376BD4" w:rsidRDefault="00376BD4" w:rsidP="0018716C">
      <w:pPr>
        <w:rPr>
          <w:sz w:val="24"/>
        </w:rPr>
      </w:pPr>
      <w:r>
        <w:rPr>
          <w:sz w:val="24"/>
        </w:rPr>
        <w:tab/>
        <w:t>If a saved result was re-rendered and the user has added instances of models, click the Save Added Instances button to ensure those instances are kept in the saved result; otherwise those instances will be lost when the script is closed (such as when closing the program).</w:t>
      </w:r>
    </w:p>
    <w:p w:rsidR="00342FC4" w:rsidRDefault="009F1F43" w:rsidP="0018716C">
      <w:pPr>
        <w:rPr>
          <w:sz w:val="24"/>
        </w:rPr>
      </w:pPr>
      <w:r>
        <w:rPr>
          <w:noProof/>
          <w:sz w:val="24"/>
          <w:lang w:eastAsia="en-CA"/>
        </w:rPr>
        <w:drawing>
          <wp:anchor distT="0" distB="0" distL="114300" distR="114300" simplePos="0" relativeHeight="251661312" behindDoc="0" locked="0" layoutInCell="1" allowOverlap="1" wp14:anchorId="0C70AE41" wp14:editId="59D9AFEE">
            <wp:simplePos x="0" y="0"/>
            <wp:positionH relativeFrom="margin">
              <wp:posOffset>566420</wp:posOffset>
            </wp:positionH>
            <wp:positionV relativeFrom="margin">
              <wp:posOffset>3130550</wp:posOffset>
            </wp:positionV>
            <wp:extent cx="4938188" cy="3276884"/>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Save.png"/>
                    <pic:cNvPicPr/>
                  </pic:nvPicPr>
                  <pic:blipFill>
                    <a:blip r:embed="rId11">
                      <a:extLst>
                        <a:ext uri="{28A0092B-C50C-407E-A947-70E740481C1C}">
                          <a14:useLocalDpi xmlns:a14="http://schemas.microsoft.com/office/drawing/2010/main" val="0"/>
                        </a:ext>
                      </a:extLst>
                    </a:blip>
                    <a:stretch>
                      <a:fillRect/>
                    </a:stretch>
                  </pic:blipFill>
                  <pic:spPr>
                    <a:xfrm>
                      <a:off x="0" y="0"/>
                      <a:ext cx="4938188" cy="3276884"/>
                    </a:xfrm>
                    <a:prstGeom prst="rect">
                      <a:avLst/>
                    </a:prstGeom>
                  </pic:spPr>
                </pic:pic>
              </a:graphicData>
            </a:graphic>
          </wp:anchor>
        </w:drawing>
      </w:r>
    </w:p>
    <w:p w:rsidR="00342FC4" w:rsidRDefault="00342FC4" w:rsidP="0018716C">
      <w:pPr>
        <w:rPr>
          <w:sz w:val="24"/>
        </w:rPr>
      </w:pPr>
    </w:p>
    <w:p w:rsidR="00342FC4" w:rsidRDefault="00342FC4" w:rsidP="0018716C">
      <w:pPr>
        <w:rPr>
          <w:sz w:val="24"/>
        </w:rPr>
      </w:pPr>
    </w:p>
    <w:p w:rsidR="00342FC4" w:rsidRDefault="00342FC4" w:rsidP="0018716C">
      <w:pPr>
        <w:rPr>
          <w:sz w:val="24"/>
        </w:rPr>
      </w:pPr>
    </w:p>
    <w:p w:rsidR="00342FC4" w:rsidRDefault="00342FC4" w:rsidP="0018716C">
      <w:pPr>
        <w:rPr>
          <w:sz w:val="24"/>
        </w:rPr>
      </w:pPr>
    </w:p>
    <w:p w:rsidR="00342FC4" w:rsidRDefault="00342FC4" w:rsidP="0018716C">
      <w:pPr>
        <w:rPr>
          <w:sz w:val="24"/>
        </w:rPr>
      </w:pPr>
    </w:p>
    <w:p w:rsidR="008D690B" w:rsidRDefault="008D690B" w:rsidP="0018716C">
      <w:pPr>
        <w:rPr>
          <w:sz w:val="24"/>
        </w:rPr>
      </w:pPr>
    </w:p>
    <w:p w:rsidR="008D690B" w:rsidRDefault="008D690B" w:rsidP="0018716C">
      <w:pPr>
        <w:rPr>
          <w:sz w:val="24"/>
        </w:rPr>
      </w:pPr>
    </w:p>
    <w:p w:rsidR="00877E8A" w:rsidRDefault="00877E8A" w:rsidP="0018716C">
      <w:pPr>
        <w:rPr>
          <w:sz w:val="24"/>
        </w:rPr>
      </w:pPr>
    </w:p>
    <w:p w:rsidR="00342FC4" w:rsidRDefault="00877E8A" w:rsidP="00877E8A">
      <w:pPr>
        <w:pStyle w:val="Heading2"/>
      </w:pPr>
      <w:r>
        <w:tab/>
      </w:r>
    </w:p>
    <w:p w:rsidR="00342FC4" w:rsidRDefault="00342FC4" w:rsidP="00877E8A">
      <w:pPr>
        <w:pStyle w:val="Heading2"/>
      </w:pPr>
    </w:p>
    <w:p w:rsidR="00342FC4" w:rsidRDefault="00342FC4" w:rsidP="00877E8A">
      <w:pPr>
        <w:pStyle w:val="Heading2"/>
      </w:pPr>
    </w:p>
    <w:p w:rsidR="00342FC4" w:rsidRDefault="00342FC4" w:rsidP="009F1F43">
      <w:pPr>
        <w:jc w:val="center"/>
        <w:rPr>
          <w:b/>
          <w:sz w:val="20"/>
        </w:rPr>
      </w:pPr>
      <w:r>
        <w:rPr>
          <w:b/>
          <w:sz w:val="20"/>
        </w:rPr>
        <w:t>Figure 6: Viewing the execution result tokens, as well as displaying the various buttons mentioned earlier</w:t>
      </w:r>
    </w:p>
    <w:p w:rsidR="009F1F43" w:rsidRPr="009F1F43" w:rsidRDefault="009F1F43" w:rsidP="009F1F43">
      <w:pPr>
        <w:jc w:val="center"/>
        <w:rPr>
          <w:b/>
          <w:sz w:val="20"/>
        </w:rPr>
      </w:pPr>
    </w:p>
    <w:p w:rsidR="00877E8A" w:rsidRDefault="00877E8A" w:rsidP="00877E8A">
      <w:pPr>
        <w:pStyle w:val="Heading2"/>
      </w:pPr>
      <w:bookmarkStart w:id="16" w:name="_Toc41504657"/>
      <w:r>
        <w:t>Interacting With the Rendered Result</w:t>
      </w:r>
      <w:bookmarkEnd w:id="16"/>
    </w:p>
    <w:p w:rsidR="00877E8A" w:rsidRPr="00877E8A" w:rsidRDefault="00877E8A" w:rsidP="00877E8A"/>
    <w:p w:rsidR="0024358D" w:rsidRDefault="00877E8A" w:rsidP="0024358D">
      <w:pPr>
        <w:rPr>
          <w:sz w:val="24"/>
        </w:rPr>
      </w:pPr>
      <w:r>
        <w:rPr>
          <w:sz w:val="24"/>
        </w:rPr>
        <w:tab/>
        <w:t>When a script is executed, the resulting model will be rendered in the render area of the program. The model can be viewed by moving the camera around much like one would in a game:</w:t>
      </w:r>
    </w:p>
    <w:p w:rsidR="00877E8A" w:rsidRDefault="00877E8A" w:rsidP="00877E8A">
      <w:pPr>
        <w:pStyle w:val="ListParagraph"/>
        <w:numPr>
          <w:ilvl w:val="0"/>
          <w:numId w:val="1"/>
        </w:numPr>
        <w:rPr>
          <w:sz w:val="24"/>
        </w:rPr>
      </w:pPr>
      <w:r>
        <w:rPr>
          <w:sz w:val="24"/>
        </w:rPr>
        <w:lastRenderedPageBreak/>
        <w:t>To move around, use the WASD keys:</w:t>
      </w:r>
    </w:p>
    <w:p w:rsidR="00877E8A" w:rsidRDefault="00877E8A" w:rsidP="00877E8A">
      <w:pPr>
        <w:pStyle w:val="ListParagraph"/>
        <w:numPr>
          <w:ilvl w:val="0"/>
          <w:numId w:val="4"/>
        </w:numPr>
        <w:rPr>
          <w:sz w:val="24"/>
        </w:rPr>
      </w:pPr>
      <w:r>
        <w:rPr>
          <w:sz w:val="24"/>
        </w:rPr>
        <w:t>W: move forward</w:t>
      </w:r>
    </w:p>
    <w:p w:rsidR="00877E8A" w:rsidRDefault="00877E8A" w:rsidP="00877E8A">
      <w:pPr>
        <w:pStyle w:val="ListParagraph"/>
        <w:numPr>
          <w:ilvl w:val="0"/>
          <w:numId w:val="4"/>
        </w:numPr>
        <w:rPr>
          <w:sz w:val="24"/>
        </w:rPr>
      </w:pPr>
      <w:r>
        <w:rPr>
          <w:sz w:val="24"/>
        </w:rPr>
        <w:t>A: move left</w:t>
      </w:r>
    </w:p>
    <w:p w:rsidR="00877E8A" w:rsidRDefault="00877E8A" w:rsidP="00877E8A">
      <w:pPr>
        <w:pStyle w:val="ListParagraph"/>
        <w:numPr>
          <w:ilvl w:val="0"/>
          <w:numId w:val="4"/>
        </w:numPr>
        <w:rPr>
          <w:sz w:val="24"/>
        </w:rPr>
      </w:pPr>
      <w:r>
        <w:rPr>
          <w:sz w:val="24"/>
        </w:rPr>
        <w:t>S: move backwards</w:t>
      </w:r>
    </w:p>
    <w:p w:rsidR="00877E8A" w:rsidRDefault="00877E8A" w:rsidP="00877E8A">
      <w:pPr>
        <w:pStyle w:val="ListParagraph"/>
        <w:numPr>
          <w:ilvl w:val="0"/>
          <w:numId w:val="4"/>
        </w:numPr>
        <w:rPr>
          <w:sz w:val="24"/>
        </w:rPr>
      </w:pPr>
      <w:r>
        <w:rPr>
          <w:sz w:val="24"/>
        </w:rPr>
        <w:t>D: move right</w:t>
      </w:r>
    </w:p>
    <w:p w:rsidR="00877E8A" w:rsidRDefault="00877E8A" w:rsidP="00877E8A">
      <w:pPr>
        <w:pStyle w:val="ListParagraph"/>
        <w:rPr>
          <w:sz w:val="24"/>
        </w:rPr>
      </w:pPr>
    </w:p>
    <w:p w:rsidR="00877E8A" w:rsidRDefault="009F1F43" w:rsidP="00877E8A">
      <w:pPr>
        <w:pStyle w:val="ListParagraph"/>
        <w:numPr>
          <w:ilvl w:val="0"/>
          <w:numId w:val="1"/>
        </w:numPr>
        <w:rPr>
          <w:sz w:val="24"/>
        </w:rPr>
      </w:pPr>
      <w:r>
        <w:rPr>
          <w:noProof/>
          <w:sz w:val="24"/>
          <w:lang w:eastAsia="en-CA"/>
        </w:rPr>
        <w:drawing>
          <wp:anchor distT="0" distB="0" distL="114300" distR="114300" simplePos="0" relativeHeight="251662336" behindDoc="0" locked="0" layoutInCell="1" allowOverlap="1" wp14:anchorId="10823AA1" wp14:editId="6F0FE997">
            <wp:simplePos x="0" y="0"/>
            <wp:positionH relativeFrom="margin">
              <wp:align>right</wp:align>
            </wp:positionH>
            <wp:positionV relativeFrom="margin">
              <wp:posOffset>1657350</wp:posOffset>
            </wp:positionV>
            <wp:extent cx="5943600" cy="2947035"/>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Rend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47035"/>
                    </a:xfrm>
                    <a:prstGeom prst="rect">
                      <a:avLst/>
                    </a:prstGeom>
                  </pic:spPr>
                </pic:pic>
              </a:graphicData>
            </a:graphic>
          </wp:anchor>
        </w:drawing>
      </w:r>
      <w:r w:rsidR="00877E8A">
        <w:rPr>
          <w:sz w:val="24"/>
        </w:rPr>
        <w:t>To rotate: hold the down the scroll wheel button and move the mouse around.</w:t>
      </w:r>
    </w:p>
    <w:p w:rsidR="009F305A" w:rsidRDefault="009F305A" w:rsidP="009F1F43">
      <w:pPr>
        <w:pStyle w:val="Heading2"/>
      </w:pPr>
    </w:p>
    <w:p w:rsidR="009F305A" w:rsidRPr="009F305A" w:rsidRDefault="009F305A" w:rsidP="009F1F43">
      <w:pPr>
        <w:jc w:val="center"/>
        <w:rPr>
          <w:b/>
          <w:sz w:val="20"/>
        </w:rPr>
      </w:pPr>
      <w:r>
        <w:rPr>
          <w:b/>
          <w:sz w:val="20"/>
        </w:rPr>
        <w:t>Figure 7: A rendered result with a user added instance that is selected, highlighted orange.</w:t>
      </w:r>
    </w:p>
    <w:p w:rsidR="009F305A" w:rsidRPr="009F305A" w:rsidRDefault="009F305A" w:rsidP="009F305A"/>
    <w:p w:rsidR="00877E8A" w:rsidRDefault="00877E8A" w:rsidP="00877E8A">
      <w:pPr>
        <w:pStyle w:val="Heading2"/>
        <w:ind w:left="360"/>
      </w:pPr>
      <w:bookmarkStart w:id="17" w:name="_Toc41504658"/>
      <w:r>
        <w:t>Adding to the Rendered Result</w:t>
      </w:r>
      <w:bookmarkEnd w:id="17"/>
    </w:p>
    <w:p w:rsidR="00877E8A" w:rsidRDefault="00877E8A" w:rsidP="00877E8A"/>
    <w:p w:rsidR="00877E8A" w:rsidRDefault="00877E8A" w:rsidP="00877E8A">
      <w:pPr>
        <w:rPr>
          <w:sz w:val="24"/>
        </w:rPr>
      </w:pPr>
      <w:r>
        <w:tab/>
      </w:r>
      <w:r>
        <w:rPr>
          <w:sz w:val="24"/>
        </w:rPr>
        <w:t xml:space="preserve">Once a script is executed and the result is saved, instances </w:t>
      </w:r>
      <w:r w:rsidR="00980EF8">
        <w:rPr>
          <w:sz w:val="24"/>
        </w:rPr>
        <w:t xml:space="preserve">of </w:t>
      </w:r>
      <w:r>
        <w:rPr>
          <w:sz w:val="24"/>
        </w:rPr>
        <w:t>loaded associated models can be added to the render scene. To do so, click the associated model name in the combo box associated with the text “Select an instance of a model to add” and click the Add button. An instance of that model will appear in the origin of the world.</w:t>
      </w:r>
    </w:p>
    <w:p w:rsidR="00877E8A" w:rsidRPr="00811326" w:rsidRDefault="00877E8A" w:rsidP="00877E8A">
      <w:pPr>
        <w:rPr>
          <w:sz w:val="24"/>
        </w:rPr>
      </w:pPr>
      <w:r>
        <w:tab/>
      </w:r>
      <w:r w:rsidRPr="00811326">
        <w:rPr>
          <w:sz w:val="24"/>
        </w:rPr>
        <w:t xml:space="preserve">To modify an added instance, it must first be selected. To select it, click on it in the rendered scene. To unselect it, click it again. The shift key can be held down to select several instances at once, regardless of what model the instance is. </w:t>
      </w:r>
      <w:r w:rsidRPr="00811326">
        <w:rPr>
          <w:b/>
          <w:sz w:val="24"/>
        </w:rPr>
        <w:t>By default a newly added instance is selected</w:t>
      </w:r>
      <w:r w:rsidRPr="00811326">
        <w:rPr>
          <w:sz w:val="24"/>
        </w:rPr>
        <w:t>. This makes sure that even if the instance is not visible when added by being obscured by a different object, it can still be interacted with. Two things to note: when an instance is selected, it changes colour, and the instances of models added by the execution of the script cannot be selected.</w:t>
      </w:r>
    </w:p>
    <w:p w:rsidR="00877E8A" w:rsidRPr="00811326" w:rsidRDefault="00877E8A" w:rsidP="00877E8A">
      <w:pPr>
        <w:rPr>
          <w:sz w:val="24"/>
        </w:rPr>
      </w:pPr>
      <w:r w:rsidRPr="00811326">
        <w:rPr>
          <w:sz w:val="24"/>
        </w:rPr>
        <w:lastRenderedPageBreak/>
        <w:tab/>
        <w:t xml:space="preserve">Operations that </w:t>
      </w:r>
      <w:r w:rsidR="00811326" w:rsidRPr="00811326">
        <w:rPr>
          <w:sz w:val="24"/>
        </w:rPr>
        <w:t>can be done on selected objects:</w:t>
      </w:r>
    </w:p>
    <w:p w:rsidR="00811326" w:rsidRPr="00811326" w:rsidRDefault="00811326" w:rsidP="00811326">
      <w:pPr>
        <w:pStyle w:val="ListParagraph"/>
        <w:numPr>
          <w:ilvl w:val="0"/>
          <w:numId w:val="1"/>
        </w:numPr>
        <w:rPr>
          <w:sz w:val="24"/>
        </w:rPr>
      </w:pPr>
      <w:r w:rsidRPr="00811326">
        <w:rPr>
          <w:sz w:val="24"/>
        </w:rPr>
        <w:t>Translation</w:t>
      </w:r>
    </w:p>
    <w:p w:rsidR="00811326" w:rsidRPr="00811326" w:rsidRDefault="00811326" w:rsidP="00811326">
      <w:pPr>
        <w:pStyle w:val="ListParagraph"/>
        <w:numPr>
          <w:ilvl w:val="0"/>
          <w:numId w:val="1"/>
        </w:numPr>
        <w:rPr>
          <w:sz w:val="24"/>
        </w:rPr>
      </w:pPr>
      <w:r w:rsidRPr="00811326">
        <w:rPr>
          <w:sz w:val="24"/>
        </w:rPr>
        <w:t>Rotation</w:t>
      </w:r>
    </w:p>
    <w:p w:rsidR="00811326" w:rsidRPr="00811326" w:rsidRDefault="00811326" w:rsidP="00811326">
      <w:pPr>
        <w:pStyle w:val="ListParagraph"/>
        <w:numPr>
          <w:ilvl w:val="0"/>
          <w:numId w:val="1"/>
        </w:numPr>
        <w:rPr>
          <w:sz w:val="24"/>
        </w:rPr>
      </w:pPr>
      <w:r w:rsidRPr="00811326">
        <w:rPr>
          <w:sz w:val="24"/>
        </w:rPr>
        <w:t>Scale</w:t>
      </w:r>
    </w:p>
    <w:p w:rsidR="007F25D8" w:rsidRDefault="00811326" w:rsidP="007F25D8">
      <w:pPr>
        <w:ind w:firstLine="360"/>
        <w:rPr>
          <w:sz w:val="24"/>
        </w:rPr>
      </w:pPr>
      <w:r>
        <w:rPr>
          <w:sz w:val="24"/>
        </w:rPr>
        <w:t xml:space="preserve">To perform one of these actions, click the appropriate radio button in the selected model area. </w:t>
      </w:r>
      <w:r w:rsidR="007F25D8">
        <w:rPr>
          <w:sz w:val="24"/>
        </w:rPr>
        <w:t>Ensure that a valid number is in the respective line field as well. To perform the positive version of the selected action, click the Right arrow key; the left arrow key performs the negative action. For example, if the X-Axis radio button is clicked under the translation section, and the line edit value is one, then clicking the Right arrow key will move the selected models one positive world unit, while clicking the Left arrow key will move the selected models one negative world unit.</w:t>
      </w:r>
      <w:r>
        <w:rPr>
          <w:sz w:val="24"/>
        </w:rPr>
        <w:t xml:space="preserve"> </w:t>
      </w:r>
      <w:r w:rsidR="00C40ECE">
        <w:rPr>
          <w:sz w:val="24"/>
        </w:rPr>
        <w:t>The mouse wheel can replace the arrow keys for applying transformations- scroll up for the equivalent right-arrow key action, and scroll down for the equivalent left-arrow key action.</w:t>
      </w:r>
    </w:p>
    <w:p w:rsidR="007F25D8" w:rsidRDefault="007F25D8" w:rsidP="007F25D8">
      <w:pPr>
        <w:ind w:firstLine="360"/>
        <w:rPr>
          <w:sz w:val="24"/>
        </w:rPr>
      </w:pPr>
      <w:r>
        <w:rPr>
          <w:sz w:val="24"/>
        </w:rPr>
        <w:t xml:space="preserve">Only one transformation can be done at a time. </w:t>
      </w:r>
    </w:p>
    <w:p w:rsidR="007F25D8" w:rsidRDefault="007F25D8" w:rsidP="007F25D8">
      <w:pPr>
        <w:ind w:firstLine="360"/>
        <w:rPr>
          <w:sz w:val="24"/>
        </w:rPr>
      </w:pPr>
      <w:r>
        <w:rPr>
          <w:sz w:val="24"/>
        </w:rPr>
        <w:t xml:space="preserve">To delete selected models, press the delete key. </w:t>
      </w:r>
    </w:p>
    <w:p w:rsidR="007F25D8" w:rsidRDefault="007F25D8" w:rsidP="007F25D8">
      <w:pPr>
        <w:ind w:firstLine="360"/>
        <w:rPr>
          <w:sz w:val="24"/>
        </w:rPr>
      </w:pPr>
      <w:r>
        <w:rPr>
          <w:sz w:val="24"/>
        </w:rPr>
        <w:t>To undo actions, press the ‘Z’ key, or click the Undo button right underneath the render area.</w:t>
      </w:r>
    </w:p>
    <w:p w:rsidR="007F25D8" w:rsidRDefault="007F25D8" w:rsidP="00811326">
      <w:pPr>
        <w:ind w:firstLine="360"/>
        <w:rPr>
          <w:sz w:val="24"/>
        </w:rPr>
      </w:pPr>
      <w:r>
        <w:rPr>
          <w:sz w:val="24"/>
        </w:rPr>
        <w:t>Note: the render area must be in focus when pressing the arrow keys. To ensure that this is the case, move the cursor into the render area.</w:t>
      </w:r>
    </w:p>
    <w:p w:rsidR="00690363" w:rsidRPr="009F305A" w:rsidRDefault="009F1F43" w:rsidP="009F305A">
      <w:pPr>
        <w:ind w:firstLine="360"/>
        <w:rPr>
          <w:b/>
          <w:sz w:val="24"/>
        </w:rPr>
      </w:pPr>
      <w:r>
        <w:rPr>
          <w:noProof/>
          <w:sz w:val="24"/>
          <w:lang w:eastAsia="en-CA"/>
        </w:rPr>
        <w:drawing>
          <wp:anchor distT="0" distB="0" distL="114300" distR="114300" simplePos="0" relativeHeight="251663360" behindDoc="0" locked="0" layoutInCell="1" allowOverlap="1" wp14:anchorId="61D85175" wp14:editId="42B9E645">
            <wp:simplePos x="0" y="0"/>
            <wp:positionH relativeFrom="margin">
              <wp:align>right</wp:align>
            </wp:positionH>
            <wp:positionV relativeFrom="margin">
              <wp:posOffset>5168900</wp:posOffset>
            </wp:positionV>
            <wp:extent cx="5943600" cy="1195705"/>
            <wp:effectExtent l="0" t="0" r="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Transformatio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95705"/>
                    </a:xfrm>
                    <a:prstGeom prst="rect">
                      <a:avLst/>
                    </a:prstGeom>
                  </pic:spPr>
                </pic:pic>
              </a:graphicData>
            </a:graphic>
          </wp:anchor>
        </w:drawing>
      </w:r>
      <w:r w:rsidR="007F25D8" w:rsidRPr="007F25D8">
        <w:rPr>
          <w:b/>
          <w:sz w:val="24"/>
        </w:rPr>
        <w:t>To ensure that all instances that have been added, as well as any that were changed are saved, click the Save Added Instances button located right above the output section of the program.</w:t>
      </w:r>
    </w:p>
    <w:p w:rsidR="00C61985" w:rsidRDefault="00C96EF0" w:rsidP="00C40ECE">
      <w:pPr>
        <w:jc w:val="center"/>
        <w:rPr>
          <w:b/>
          <w:sz w:val="20"/>
        </w:rPr>
      </w:pPr>
      <w:r>
        <w:rPr>
          <w:b/>
          <w:sz w:val="20"/>
        </w:rPr>
        <w:t>Figure 8</w:t>
      </w:r>
      <w:r w:rsidR="009F305A">
        <w:rPr>
          <w:b/>
          <w:sz w:val="20"/>
        </w:rPr>
        <w:t>: A</w:t>
      </w:r>
      <w:r>
        <w:rPr>
          <w:b/>
          <w:sz w:val="20"/>
        </w:rPr>
        <w:t xml:space="preserve"> view of the options available to transform selected user added model instances</w:t>
      </w:r>
      <w:r w:rsidR="009F305A">
        <w:rPr>
          <w:b/>
          <w:sz w:val="20"/>
        </w:rPr>
        <w:t>.</w:t>
      </w:r>
    </w:p>
    <w:p w:rsidR="00C40ECE" w:rsidRDefault="00C40ECE" w:rsidP="00C40ECE">
      <w:pPr>
        <w:pStyle w:val="Heading2"/>
      </w:pPr>
      <w:bookmarkStart w:id="18" w:name="_Toc41504659"/>
      <w:r>
        <w:t>Exporting the Current Render</w:t>
      </w:r>
      <w:bookmarkEnd w:id="18"/>
    </w:p>
    <w:p w:rsidR="00C40ECE" w:rsidRDefault="00C40ECE" w:rsidP="009F305A">
      <w:pPr>
        <w:jc w:val="center"/>
        <w:rPr>
          <w:b/>
          <w:sz w:val="20"/>
        </w:rPr>
      </w:pPr>
    </w:p>
    <w:p w:rsidR="00C40ECE" w:rsidRDefault="00C40ECE" w:rsidP="00C40ECE">
      <w:pPr>
        <w:rPr>
          <w:sz w:val="24"/>
        </w:rPr>
      </w:pPr>
      <w:r>
        <w:rPr>
          <w:b/>
          <w:sz w:val="20"/>
        </w:rPr>
        <w:tab/>
      </w:r>
      <w:r>
        <w:rPr>
          <w:sz w:val="24"/>
        </w:rPr>
        <w:t xml:space="preserve">The current render can be exported to a file. </w:t>
      </w:r>
      <w:r>
        <w:rPr>
          <w:sz w:val="24"/>
        </w:rPr>
        <w:t>Click the “Export Current Render</w:t>
      </w:r>
      <w:r>
        <w:rPr>
          <w:sz w:val="24"/>
        </w:rPr>
        <w:t xml:space="preserve">” button right above the render window. A pop-up appear asking where to save the file. The export file can be used to import the render into a different application with the                                             L-System-Visualizer-Importer located at: </w:t>
      </w:r>
    </w:p>
    <w:p w:rsidR="00C40ECE" w:rsidRDefault="00C40ECE" w:rsidP="00C40ECE">
      <w:pPr>
        <w:jc w:val="center"/>
        <w:rPr>
          <w:sz w:val="24"/>
        </w:rPr>
      </w:pPr>
      <w:hyperlink r:id="rId14" w:history="1">
        <w:r w:rsidRPr="00A03881">
          <w:rPr>
            <w:rStyle w:val="Hyperlink"/>
            <w:sz w:val="24"/>
          </w:rPr>
          <w:t>https://github.com/Binyamin-Brion/L-System-Visualizer-Importer</w:t>
        </w:r>
      </w:hyperlink>
    </w:p>
    <w:p w:rsidR="00985246" w:rsidRPr="00C40ECE" w:rsidRDefault="00985246" w:rsidP="00C40ECE">
      <w:pPr>
        <w:pStyle w:val="Heading2"/>
        <w:rPr>
          <w:sz w:val="24"/>
        </w:rPr>
      </w:pPr>
      <w:bookmarkStart w:id="19" w:name="_Toc41504660"/>
      <w:r>
        <w:lastRenderedPageBreak/>
        <w:t>Open / Saving the Project</w:t>
      </w:r>
      <w:bookmarkEnd w:id="19"/>
    </w:p>
    <w:p w:rsidR="00985246" w:rsidRDefault="00985246" w:rsidP="00985246"/>
    <w:p w:rsidR="00985246" w:rsidRDefault="00985246" w:rsidP="00985246">
      <w:r>
        <w:tab/>
        <w:t>To save a new copy of the project, go to the menu bar, and click “Save As”. A file dialog will appear asking where to save the project. To save an existing version, click “Save”.</w:t>
      </w:r>
    </w:p>
    <w:p w:rsidR="00862293" w:rsidRPr="00862293" w:rsidRDefault="00985246" w:rsidP="00C40ECE">
      <w:r>
        <w:tab/>
        <w:t>To open a project, go to the menu bar, and click “Open”. A file dialog will appear asking what project file to open. The file ext</w:t>
      </w:r>
      <w:r w:rsidR="00031F00">
        <w:t>ension of project files is “.L-V</w:t>
      </w:r>
      <w:r>
        <w:t>is”.</w:t>
      </w:r>
    </w:p>
    <w:sectPr w:rsidR="00862293" w:rsidRPr="008622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60BFB"/>
    <w:multiLevelType w:val="hybridMultilevel"/>
    <w:tmpl w:val="24229A2E"/>
    <w:lvl w:ilvl="0" w:tplc="638C6E0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35B17CA0"/>
    <w:multiLevelType w:val="hybridMultilevel"/>
    <w:tmpl w:val="DC1CD54C"/>
    <w:lvl w:ilvl="0" w:tplc="DC648118">
      <w:start w:val="12"/>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7B822BA"/>
    <w:multiLevelType w:val="hybridMultilevel"/>
    <w:tmpl w:val="98CC32AC"/>
    <w:lvl w:ilvl="0" w:tplc="43208F9A">
      <w:start w:val="1"/>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nsid w:val="62A9422A"/>
    <w:multiLevelType w:val="multilevel"/>
    <w:tmpl w:val="34AA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293"/>
    <w:rsid w:val="00031F00"/>
    <w:rsid w:val="00036638"/>
    <w:rsid w:val="00071982"/>
    <w:rsid w:val="0007533E"/>
    <w:rsid w:val="0018716C"/>
    <w:rsid w:val="001A15B0"/>
    <w:rsid w:val="0024358D"/>
    <w:rsid w:val="0026208F"/>
    <w:rsid w:val="002E458E"/>
    <w:rsid w:val="00316722"/>
    <w:rsid w:val="00342B83"/>
    <w:rsid w:val="00342FC4"/>
    <w:rsid w:val="00376BD4"/>
    <w:rsid w:val="003D26FA"/>
    <w:rsid w:val="004A6E20"/>
    <w:rsid w:val="005E5F39"/>
    <w:rsid w:val="00614DAF"/>
    <w:rsid w:val="00642A96"/>
    <w:rsid w:val="00690363"/>
    <w:rsid w:val="006A0DB2"/>
    <w:rsid w:val="007602B3"/>
    <w:rsid w:val="007B25D6"/>
    <w:rsid w:val="007F25D8"/>
    <w:rsid w:val="00811326"/>
    <w:rsid w:val="00862293"/>
    <w:rsid w:val="00877E8A"/>
    <w:rsid w:val="008D5489"/>
    <w:rsid w:val="008D690B"/>
    <w:rsid w:val="00980EF8"/>
    <w:rsid w:val="00985246"/>
    <w:rsid w:val="009F1F43"/>
    <w:rsid w:val="009F305A"/>
    <w:rsid w:val="00A33A35"/>
    <w:rsid w:val="00AA0697"/>
    <w:rsid w:val="00AB0443"/>
    <w:rsid w:val="00B23079"/>
    <w:rsid w:val="00B74CE0"/>
    <w:rsid w:val="00B755F7"/>
    <w:rsid w:val="00BF03EB"/>
    <w:rsid w:val="00C40ECE"/>
    <w:rsid w:val="00C61985"/>
    <w:rsid w:val="00C96EF0"/>
    <w:rsid w:val="00F354C2"/>
    <w:rsid w:val="00FB07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1FFBBC-3127-4843-8A0A-0B2A6B31F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22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5F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02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29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5F39"/>
    <w:pPr>
      <w:outlineLvl w:val="9"/>
    </w:pPr>
    <w:rPr>
      <w:lang w:val="en-US"/>
    </w:rPr>
  </w:style>
  <w:style w:type="paragraph" w:styleId="TOC1">
    <w:name w:val="toc 1"/>
    <w:basedOn w:val="Normal"/>
    <w:next w:val="Normal"/>
    <w:autoRedefine/>
    <w:uiPriority w:val="39"/>
    <w:unhideWhenUsed/>
    <w:rsid w:val="005E5F39"/>
    <w:pPr>
      <w:spacing w:after="100"/>
    </w:pPr>
  </w:style>
  <w:style w:type="character" w:styleId="Hyperlink">
    <w:name w:val="Hyperlink"/>
    <w:basedOn w:val="DefaultParagraphFont"/>
    <w:uiPriority w:val="99"/>
    <w:unhideWhenUsed/>
    <w:rsid w:val="005E5F39"/>
    <w:rPr>
      <w:color w:val="0563C1" w:themeColor="hyperlink"/>
      <w:u w:val="single"/>
    </w:rPr>
  </w:style>
  <w:style w:type="character" w:customStyle="1" w:styleId="Heading2Char">
    <w:name w:val="Heading 2 Char"/>
    <w:basedOn w:val="DefaultParagraphFont"/>
    <w:link w:val="Heading2"/>
    <w:uiPriority w:val="9"/>
    <w:rsid w:val="005E5F3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E5F39"/>
    <w:pPr>
      <w:ind w:left="720"/>
      <w:contextualSpacing/>
    </w:pPr>
  </w:style>
  <w:style w:type="character" w:customStyle="1" w:styleId="Heading3Char">
    <w:name w:val="Heading 3 Char"/>
    <w:basedOn w:val="DefaultParagraphFont"/>
    <w:link w:val="Heading3"/>
    <w:uiPriority w:val="9"/>
    <w:rsid w:val="007602B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7602B3"/>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OC2">
    <w:name w:val="toc 2"/>
    <w:basedOn w:val="Normal"/>
    <w:next w:val="Normal"/>
    <w:autoRedefine/>
    <w:uiPriority w:val="39"/>
    <w:unhideWhenUsed/>
    <w:rsid w:val="003D26FA"/>
    <w:pPr>
      <w:spacing w:after="100"/>
      <w:ind w:left="220"/>
    </w:pPr>
  </w:style>
  <w:style w:type="paragraph" w:styleId="TOC3">
    <w:name w:val="toc 3"/>
    <w:basedOn w:val="Normal"/>
    <w:next w:val="Normal"/>
    <w:autoRedefine/>
    <w:uiPriority w:val="39"/>
    <w:unhideWhenUsed/>
    <w:rsid w:val="003D26FA"/>
    <w:pPr>
      <w:spacing w:after="100"/>
      <w:ind w:left="440"/>
    </w:pPr>
  </w:style>
  <w:style w:type="table" w:styleId="TableGrid">
    <w:name w:val="Table Grid"/>
    <w:basedOn w:val="TableNormal"/>
    <w:uiPriority w:val="39"/>
    <w:rsid w:val="00342B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03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Binyamin-Brion/L-System-Visualizer-Impor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22FE0-FE25-4FD7-A8D5-09CE9F8A8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14</Pages>
  <Words>2942</Words>
  <Characters>16771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BinyBrion</dc:creator>
  <cp:keywords/>
  <dc:description/>
  <cp:lastModifiedBy>BinyBrion</cp:lastModifiedBy>
  <cp:revision>5</cp:revision>
  <cp:lastPrinted>2020-05-19T22:17:00Z</cp:lastPrinted>
  <dcterms:created xsi:type="dcterms:W3CDTF">2020-05-19T22:20:00Z</dcterms:created>
  <dcterms:modified xsi:type="dcterms:W3CDTF">2020-05-28T00:44:00Z</dcterms:modified>
</cp:coreProperties>
</file>