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en-CA"/>
        </w:rPr>
        <w:id w:val="-1465347472"/>
        <w:docPartObj>
          <w:docPartGallery w:val="Table of Contents"/>
          <w:docPartUnique/>
        </w:docPartObj>
      </w:sdtPr>
      <w:sdtEndPr>
        <w:rPr>
          <w:b/>
          <w:bCs/>
          <w:noProof/>
        </w:rPr>
      </w:sdtEndPr>
      <w:sdtContent>
        <w:p w14:paraId="0A312020" w14:textId="58293F87" w:rsidR="00867EB5" w:rsidRDefault="00867EB5">
          <w:pPr>
            <w:pStyle w:val="TOCHeading"/>
          </w:pPr>
          <w:r>
            <w:t>Contents</w:t>
          </w:r>
        </w:p>
        <w:p w14:paraId="2F30DD3C" w14:textId="14CEFD34" w:rsidR="00BE7620" w:rsidRDefault="00867EB5">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89628150" w:history="1">
            <w:r w:rsidR="00BE7620" w:rsidRPr="00E62993">
              <w:rPr>
                <w:rStyle w:val="Hyperlink"/>
                <w:noProof/>
                <w:lang w:val="en-US"/>
              </w:rPr>
              <w:t>What is a point-cloud?</w:t>
            </w:r>
            <w:r w:rsidR="00BE7620">
              <w:rPr>
                <w:noProof/>
                <w:webHidden/>
              </w:rPr>
              <w:tab/>
            </w:r>
            <w:r w:rsidR="00BE7620">
              <w:rPr>
                <w:noProof/>
                <w:webHidden/>
              </w:rPr>
              <w:fldChar w:fldCharType="begin"/>
            </w:r>
            <w:r w:rsidR="00BE7620">
              <w:rPr>
                <w:noProof/>
                <w:webHidden/>
              </w:rPr>
              <w:instrText xml:space="preserve"> PAGEREF _Toc89628150 \h </w:instrText>
            </w:r>
            <w:r w:rsidR="00BE7620">
              <w:rPr>
                <w:noProof/>
                <w:webHidden/>
              </w:rPr>
            </w:r>
            <w:r w:rsidR="00BE7620">
              <w:rPr>
                <w:noProof/>
                <w:webHidden/>
              </w:rPr>
              <w:fldChar w:fldCharType="separate"/>
            </w:r>
            <w:r w:rsidR="007324D8">
              <w:rPr>
                <w:noProof/>
                <w:webHidden/>
              </w:rPr>
              <w:t>2</w:t>
            </w:r>
            <w:r w:rsidR="00BE7620">
              <w:rPr>
                <w:noProof/>
                <w:webHidden/>
              </w:rPr>
              <w:fldChar w:fldCharType="end"/>
            </w:r>
          </w:hyperlink>
        </w:p>
        <w:p w14:paraId="00A4256F" w14:textId="54002937" w:rsidR="00BE7620" w:rsidRDefault="00BE7620">
          <w:pPr>
            <w:pStyle w:val="TOC1"/>
            <w:tabs>
              <w:tab w:val="right" w:leader="dot" w:pos="9350"/>
            </w:tabs>
            <w:rPr>
              <w:rFonts w:eastAsiaTheme="minorEastAsia"/>
              <w:noProof/>
              <w:lang w:eastAsia="en-CA"/>
            </w:rPr>
          </w:pPr>
          <w:hyperlink w:anchor="_Toc89628151" w:history="1">
            <w:r w:rsidRPr="00E62993">
              <w:rPr>
                <w:rStyle w:val="Hyperlink"/>
                <w:noProof/>
                <w:lang w:val="en-US"/>
              </w:rPr>
              <w:t>How to use the Point Cloud Visualizer</w:t>
            </w:r>
            <w:r>
              <w:rPr>
                <w:noProof/>
                <w:webHidden/>
              </w:rPr>
              <w:tab/>
            </w:r>
            <w:r>
              <w:rPr>
                <w:noProof/>
                <w:webHidden/>
              </w:rPr>
              <w:fldChar w:fldCharType="begin"/>
            </w:r>
            <w:r>
              <w:rPr>
                <w:noProof/>
                <w:webHidden/>
              </w:rPr>
              <w:instrText xml:space="preserve"> PAGEREF _Toc89628151 \h </w:instrText>
            </w:r>
            <w:r>
              <w:rPr>
                <w:noProof/>
                <w:webHidden/>
              </w:rPr>
            </w:r>
            <w:r>
              <w:rPr>
                <w:noProof/>
                <w:webHidden/>
              </w:rPr>
              <w:fldChar w:fldCharType="separate"/>
            </w:r>
            <w:r w:rsidR="007324D8">
              <w:rPr>
                <w:noProof/>
                <w:webHidden/>
              </w:rPr>
              <w:t>2</w:t>
            </w:r>
            <w:r>
              <w:rPr>
                <w:noProof/>
                <w:webHidden/>
              </w:rPr>
              <w:fldChar w:fldCharType="end"/>
            </w:r>
          </w:hyperlink>
        </w:p>
        <w:p w14:paraId="343CD69C" w14:textId="3D235045" w:rsidR="00BE7620" w:rsidRDefault="00BE7620">
          <w:pPr>
            <w:pStyle w:val="TOC2"/>
            <w:tabs>
              <w:tab w:val="right" w:leader="dot" w:pos="9350"/>
            </w:tabs>
            <w:rPr>
              <w:rFonts w:eastAsiaTheme="minorEastAsia"/>
              <w:noProof/>
              <w:lang w:eastAsia="en-CA"/>
            </w:rPr>
          </w:pPr>
          <w:hyperlink w:anchor="_Toc89628152" w:history="1">
            <w:r w:rsidRPr="00E62993">
              <w:rPr>
                <w:rStyle w:val="Hyperlink"/>
                <w:noProof/>
                <w:lang w:val="en-US"/>
              </w:rPr>
              <w:t>Format of a Point Cloud File</w:t>
            </w:r>
            <w:r>
              <w:rPr>
                <w:noProof/>
                <w:webHidden/>
              </w:rPr>
              <w:tab/>
            </w:r>
            <w:r>
              <w:rPr>
                <w:noProof/>
                <w:webHidden/>
              </w:rPr>
              <w:fldChar w:fldCharType="begin"/>
            </w:r>
            <w:r>
              <w:rPr>
                <w:noProof/>
                <w:webHidden/>
              </w:rPr>
              <w:instrText xml:space="preserve"> PAGEREF _Toc89628152 \h </w:instrText>
            </w:r>
            <w:r>
              <w:rPr>
                <w:noProof/>
                <w:webHidden/>
              </w:rPr>
            </w:r>
            <w:r>
              <w:rPr>
                <w:noProof/>
                <w:webHidden/>
              </w:rPr>
              <w:fldChar w:fldCharType="separate"/>
            </w:r>
            <w:r w:rsidR="007324D8">
              <w:rPr>
                <w:noProof/>
                <w:webHidden/>
              </w:rPr>
              <w:t>2</w:t>
            </w:r>
            <w:r>
              <w:rPr>
                <w:noProof/>
                <w:webHidden/>
              </w:rPr>
              <w:fldChar w:fldCharType="end"/>
            </w:r>
          </w:hyperlink>
        </w:p>
        <w:p w14:paraId="1D01FCDC" w14:textId="280704A0" w:rsidR="00BE7620" w:rsidRDefault="00BE7620">
          <w:pPr>
            <w:pStyle w:val="TOC2"/>
            <w:tabs>
              <w:tab w:val="right" w:leader="dot" w:pos="9350"/>
            </w:tabs>
            <w:rPr>
              <w:rFonts w:eastAsiaTheme="minorEastAsia"/>
              <w:noProof/>
              <w:lang w:eastAsia="en-CA"/>
            </w:rPr>
          </w:pPr>
          <w:hyperlink w:anchor="_Toc89628153" w:history="1">
            <w:r w:rsidRPr="00E62993">
              <w:rPr>
                <w:rStyle w:val="Hyperlink"/>
                <w:noProof/>
                <w:lang w:val="en-US"/>
              </w:rPr>
              <w:t>Loading a Point Cloud</w:t>
            </w:r>
            <w:r>
              <w:rPr>
                <w:noProof/>
                <w:webHidden/>
              </w:rPr>
              <w:tab/>
            </w:r>
            <w:r>
              <w:rPr>
                <w:noProof/>
                <w:webHidden/>
              </w:rPr>
              <w:fldChar w:fldCharType="begin"/>
            </w:r>
            <w:r>
              <w:rPr>
                <w:noProof/>
                <w:webHidden/>
              </w:rPr>
              <w:instrText xml:space="preserve"> PAGEREF _Toc89628153 \h </w:instrText>
            </w:r>
            <w:r>
              <w:rPr>
                <w:noProof/>
                <w:webHidden/>
              </w:rPr>
            </w:r>
            <w:r>
              <w:rPr>
                <w:noProof/>
                <w:webHidden/>
              </w:rPr>
              <w:fldChar w:fldCharType="separate"/>
            </w:r>
            <w:r w:rsidR="007324D8">
              <w:rPr>
                <w:noProof/>
                <w:webHidden/>
              </w:rPr>
              <w:t>2</w:t>
            </w:r>
            <w:r>
              <w:rPr>
                <w:noProof/>
                <w:webHidden/>
              </w:rPr>
              <w:fldChar w:fldCharType="end"/>
            </w:r>
          </w:hyperlink>
        </w:p>
        <w:p w14:paraId="704E4F42" w14:textId="0404BB4E" w:rsidR="00BE7620" w:rsidRDefault="00BE7620">
          <w:pPr>
            <w:pStyle w:val="TOC3"/>
            <w:tabs>
              <w:tab w:val="right" w:leader="dot" w:pos="9350"/>
            </w:tabs>
            <w:rPr>
              <w:rFonts w:eastAsiaTheme="minorEastAsia"/>
              <w:noProof/>
              <w:lang w:eastAsia="en-CA"/>
            </w:rPr>
          </w:pPr>
          <w:hyperlink w:anchor="_Toc89628154" w:history="1">
            <w:r w:rsidRPr="00E62993">
              <w:rPr>
                <w:rStyle w:val="Hyperlink"/>
                <w:noProof/>
                <w:lang w:val="en-US"/>
              </w:rPr>
              <w:t>Static Point Cloud</w:t>
            </w:r>
            <w:r>
              <w:rPr>
                <w:noProof/>
                <w:webHidden/>
              </w:rPr>
              <w:tab/>
            </w:r>
            <w:r>
              <w:rPr>
                <w:noProof/>
                <w:webHidden/>
              </w:rPr>
              <w:fldChar w:fldCharType="begin"/>
            </w:r>
            <w:r>
              <w:rPr>
                <w:noProof/>
                <w:webHidden/>
              </w:rPr>
              <w:instrText xml:space="preserve"> PAGEREF _Toc89628154 \h </w:instrText>
            </w:r>
            <w:r>
              <w:rPr>
                <w:noProof/>
                <w:webHidden/>
              </w:rPr>
            </w:r>
            <w:r>
              <w:rPr>
                <w:noProof/>
                <w:webHidden/>
              </w:rPr>
              <w:fldChar w:fldCharType="separate"/>
            </w:r>
            <w:r w:rsidR="007324D8">
              <w:rPr>
                <w:noProof/>
                <w:webHidden/>
              </w:rPr>
              <w:t>2</w:t>
            </w:r>
            <w:r>
              <w:rPr>
                <w:noProof/>
                <w:webHidden/>
              </w:rPr>
              <w:fldChar w:fldCharType="end"/>
            </w:r>
          </w:hyperlink>
        </w:p>
        <w:p w14:paraId="07439C8A" w14:textId="3E687140" w:rsidR="00BE7620" w:rsidRDefault="00BE7620">
          <w:pPr>
            <w:pStyle w:val="TOC3"/>
            <w:tabs>
              <w:tab w:val="right" w:leader="dot" w:pos="9350"/>
            </w:tabs>
            <w:rPr>
              <w:rFonts w:eastAsiaTheme="minorEastAsia"/>
              <w:noProof/>
              <w:lang w:eastAsia="en-CA"/>
            </w:rPr>
          </w:pPr>
          <w:hyperlink w:anchor="_Toc89628155" w:history="1">
            <w:r w:rsidRPr="00E62993">
              <w:rPr>
                <w:rStyle w:val="Hyperlink"/>
                <w:noProof/>
                <w:lang w:val="en-US"/>
              </w:rPr>
              <w:t>Dynamic Point Cloud</w:t>
            </w:r>
            <w:r>
              <w:rPr>
                <w:noProof/>
                <w:webHidden/>
              </w:rPr>
              <w:tab/>
            </w:r>
            <w:r>
              <w:rPr>
                <w:noProof/>
                <w:webHidden/>
              </w:rPr>
              <w:fldChar w:fldCharType="begin"/>
            </w:r>
            <w:r>
              <w:rPr>
                <w:noProof/>
                <w:webHidden/>
              </w:rPr>
              <w:instrText xml:space="preserve"> PAGEREF _Toc89628155 \h </w:instrText>
            </w:r>
            <w:r>
              <w:rPr>
                <w:noProof/>
                <w:webHidden/>
              </w:rPr>
            </w:r>
            <w:r>
              <w:rPr>
                <w:noProof/>
                <w:webHidden/>
              </w:rPr>
              <w:fldChar w:fldCharType="separate"/>
            </w:r>
            <w:r w:rsidR="007324D8">
              <w:rPr>
                <w:noProof/>
                <w:webHidden/>
              </w:rPr>
              <w:t>2</w:t>
            </w:r>
            <w:r>
              <w:rPr>
                <w:noProof/>
                <w:webHidden/>
              </w:rPr>
              <w:fldChar w:fldCharType="end"/>
            </w:r>
          </w:hyperlink>
        </w:p>
        <w:p w14:paraId="47D91840" w14:textId="2FD89C22" w:rsidR="00BE7620" w:rsidRDefault="00BE7620">
          <w:pPr>
            <w:pStyle w:val="TOC2"/>
            <w:tabs>
              <w:tab w:val="right" w:leader="dot" w:pos="9350"/>
            </w:tabs>
            <w:rPr>
              <w:rFonts w:eastAsiaTheme="minorEastAsia"/>
              <w:noProof/>
              <w:lang w:eastAsia="en-CA"/>
            </w:rPr>
          </w:pPr>
          <w:hyperlink w:anchor="_Toc89628156" w:history="1">
            <w:r w:rsidRPr="00E62993">
              <w:rPr>
                <w:rStyle w:val="Hyperlink"/>
                <w:noProof/>
                <w:lang w:val="en-US"/>
              </w:rPr>
              <w:t>Parts of the Visualizer</w:t>
            </w:r>
            <w:r>
              <w:rPr>
                <w:noProof/>
                <w:webHidden/>
              </w:rPr>
              <w:tab/>
            </w:r>
            <w:r>
              <w:rPr>
                <w:noProof/>
                <w:webHidden/>
              </w:rPr>
              <w:fldChar w:fldCharType="begin"/>
            </w:r>
            <w:r>
              <w:rPr>
                <w:noProof/>
                <w:webHidden/>
              </w:rPr>
              <w:instrText xml:space="preserve"> PAGEREF _Toc89628156 \h </w:instrText>
            </w:r>
            <w:r>
              <w:rPr>
                <w:noProof/>
                <w:webHidden/>
              </w:rPr>
            </w:r>
            <w:r>
              <w:rPr>
                <w:noProof/>
                <w:webHidden/>
              </w:rPr>
              <w:fldChar w:fldCharType="separate"/>
            </w:r>
            <w:r w:rsidR="007324D8">
              <w:rPr>
                <w:noProof/>
                <w:webHidden/>
              </w:rPr>
              <w:t>4</w:t>
            </w:r>
            <w:r>
              <w:rPr>
                <w:noProof/>
                <w:webHidden/>
              </w:rPr>
              <w:fldChar w:fldCharType="end"/>
            </w:r>
          </w:hyperlink>
        </w:p>
        <w:p w14:paraId="6E8418FA" w14:textId="7AEBCDA9" w:rsidR="00BE7620" w:rsidRDefault="00BE7620">
          <w:pPr>
            <w:pStyle w:val="TOC3"/>
            <w:tabs>
              <w:tab w:val="right" w:leader="dot" w:pos="9350"/>
            </w:tabs>
            <w:rPr>
              <w:rFonts w:eastAsiaTheme="minorEastAsia"/>
              <w:noProof/>
              <w:lang w:eastAsia="en-CA"/>
            </w:rPr>
          </w:pPr>
          <w:hyperlink w:anchor="_Toc89628157" w:history="1">
            <w:r w:rsidRPr="00E62993">
              <w:rPr>
                <w:rStyle w:val="Hyperlink"/>
                <w:noProof/>
                <w:lang w:val="en-US"/>
              </w:rPr>
              <w:t>Main Scene</w:t>
            </w:r>
            <w:r>
              <w:rPr>
                <w:noProof/>
                <w:webHidden/>
              </w:rPr>
              <w:tab/>
            </w:r>
            <w:r>
              <w:rPr>
                <w:noProof/>
                <w:webHidden/>
              </w:rPr>
              <w:fldChar w:fldCharType="begin"/>
            </w:r>
            <w:r>
              <w:rPr>
                <w:noProof/>
                <w:webHidden/>
              </w:rPr>
              <w:instrText xml:space="preserve"> PAGEREF _Toc89628157 \h </w:instrText>
            </w:r>
            <w:r>
              <w:rPr>
                <w:noProof/>
                <w:webHidden/>
              </w:rPr>
            </w:r>
            <w:r>
              <w:rPr>
                <w:noProof/>
                <w:webHidden/>
              </w:rPr>
              <w:fldChar w:fldCharType="separate"/>
            </w:r>
            <w:r w:rsidR="007324D8">
              <w:rPr>
                <w:noProof/>
                <w:webHidden/>
              </w:rPr>
              <w:t>4</w:t>
            </w:r>
            <w:r>
              <w:rPr>
                <w:noProof/>
                <w:webHidden/>
              </w:rPr>
              <w:fldChar w:fldCharType="end"/>
            </w:r>
          </w:hyperlink>
        </w:p>
        <w:p w14:paraId="5CBF24D5" w14:textId="31E7FD79" w:rsidR="00BE7620" w:rsidRDefault="00BE7620">
          <w:pPr>
            <w:pStyle w:val="TOC3"/>
            <w:tabs>
              <w:tab w:val="right" w:leader="dot" w:pos="9350"/>
            </w:tabs>
            <w:rPr>
              <w:rFonts w:eastAsiaTheme="minorEastAsia"/>
              <w:noProof/>
              <w:lang w:eastAsia="en-CA"/>
            </w:rPr>
          </w:pPr>
          <w:hyperlink w:anchor="_Toc89628158" w:history="1">
            <w:r w:rsidRPr="00E62993">
              <w:rPr>
                <w:rStyle w:val="Hyperlink"/>
                <w:noProof/>
                <w:lang w:val="en-US"/>
              </w:rPr>
              <w:t>Top View and Right View</w:t>
            </w:r>
            <w:r>
              <w:rPr>
                <w:noProof/>
                <w:webHidden/>
              </w:rPr>
              <w:tab/>
            </w:r>
            <w:r>
              <w:rPr>
                <w:noProof/>
                <w:webHidden/>
              </w:rPr>
              <w:fldChar w:fldCharType="begin"/>
            </w:r>
            <w:r>
              <w:rPr>
                <w:noProof/>
                <w:webHidden/>
              </w:rPr>
              <w:instrText xml:space="preserve"> PAGEREF _Toc89628158 \h </w:instrText>
            </w:r>
            <w:r>
              <w:rPr>
                <w:noProof/>
                <w:webHidden/>
              </w:rPr>
            </w:r>
            <w:r>
              <w:rPr>
                <w:noProof/>
                <w:webHidden/>
              </w:rPr>
              <w:fldChar w:fldCharType="separate"/>
            </w:r>
            <w:r w:rsidR="007324D8">
              <w:rPr>
                <w:noProof/>
                <w:webHidden/>
              </w:rPr>
              <w:t>4</w:t>
            </w:r>
            <w:r>
              <w:rPr>
                <w:noProof/>
                <w:webHidden/>
              </w:rPr>
              <w:fldChar w:fldCharType="end"/>
            </w:r>
          </w:hyperlink>
        </w:p>
        <w:p w14:paraId="2BF4DC84" w14:textId="43E876F3" w:rsidR="00BE7620" w:rsidRDefault="00BE7620">
          <w:pPr>
            <w:pStyle w:val="TOC3"/>
            <w:tabs>
              <w:tab w:val="right" w:leader="dot" w:pos="9350"/>
            </w:tabs>
            <w:rPr>
              <w:rFonts w:eastAsiaTheme="minorEastAsia"/>
              <w:noProof/>
              <w:lang w:eastAsia="en-CA"/>
            </w:rPr>
          </w:pPr>
          <w:hyperlink w:anchor="_Toc89628159" w:history="1">
            <w:r w:rsidRPr="00E62993">
              <w:rPr>
                <w:rStyle w:val="Hyperlink"/>
                <w:noProof/>
                <w:lang w:val="en-US"/>
              </w:rPr>
              <w:t>Shadow Map View</w:t>
            </w:r>
            <w:r>
              <w:rPr>
                <w:noProof/>
                <w:webHidden/>
              </w:rPr>
              <w:tab/>
            </w:r>
            <w:r>
              <w:rPr>
                <w:noProof/>
                <w:webHidden/>
              </w:rPr>
              <w:fldChar w:fldCharType="begin"/>
            </w:r>
            <w:r>
              <w:rPr>
                <w:noProof/>
                <w:webHidden/>
              </w:rPr>
              <w:instrText xml:space="preserve"> PAGEREF _Toc89628159 \h </w:instrText>
            </w:r>
            <w:r>
              <w:rPr>
                <w:noProof/>
                <w:webHidden/>
              </w:rPr>
            </w:r>
            <w:r>
              <w:rPr>
                <w:noProof/>
                <w:webHidden/>
              </w:rPr>
              <w:fldChar w:fldCharType="separate"/>
            </w:r>
            <w:r w:rsidR="007324D8">
              <w:rPr>
                <w:noProof/>
                <w:webHidden/>
              </w:rPr>
              <w:t>5</w:t>
            </w:r>
            <w:r>
              <w:rPr>
                <w:noProof/>
                <w:webHidden/>
              </w:rPr>
              <w:fldChar w:fldCharType="end"/>
            </w:r>
          </w:hyperlink>
        </w:p>
        <w:p w14:paraId="6BBC8553" w14:textId="45FC92B8" w:rsidR="00BE7620" w:rsidRDefault="00BE7620">
          <w:pPr>
            <w:pStyle w:val="TOC3"/>
            <w:tabs>
              <w:tab w:val="right" w:leader="dot" w:pos="9350"/>
            </w:tabs>
            <w:rPr>
              <w:rFonts w:eastAsiaTheme="minorEastAsia"/>
              <w:noProof/>
              <w:lang w:eastAsia="en-CA"/>
            </w:rPr>
          </w:pPr>
          <w:hyperlink w:anchor="_Toc89628160" w:history="1">
            <w:r w:rsidRPr="00E62993">
              <w:rPr>
                <w:rStyle w:val="Hyperlink"/>
                <w:noProof/>
                <w:lang w:val="en-US"/>
              </w:rPr>
              <w:t>Point Cloud and Camera Information</w:t>
            </w:r>
            <w:r>
              <w:rPr>
                <w:noProof/>
                <w:webHidden/>
              </w:rPr>
              <w:tab/>
            </w:r>
            <w:r>
              <w:rPr>
                <w:noProof/>
                <w:webHidden/>
              </w:rPr>
              <w:fldChar w:fldCharType="begin"/>
            </w:r>
            <w:r>
              <w:rPr>
                <w:noProof/>
                <w:webHidden/>
              </w:rPr>
              <w:instrText xml:space="preserve"> PAGEREF _Toc89628160 \h </w:instrText>
            </w:r>
            <w:r>
              <w:rPr>
                <w:noProof/>
                <w:webHidden/>
              </w:rPr>
            </w:r>
            <w:r>
              <w:rPr>
                <w:noProof/>
                <w:webHidden/>
              </w:rPr>
              <w:fldChar w:fldCharType="separate"/>
            </w:r>
            <w:r w:rsidR="007324D8">
              <w:rPr>
                <w:noProof/>
                <w:webHidden/>
              </w:rPr>
              <w:t>5</w:t>
            </w:r>
            <w:r>
              <w:rPr>
                <w:noProof/>
                <w:webHidden/>
              </w:rPr>
              <w:fldChar w:fldCharType="end"/>
            </w:r>
          </w:hyperlink>
        </w:p>
        <w:p w14:paraId="3A53A508" w14:textId="508F9969" w:rsidR="00BE7620" w:rsidRDefault="00BE7620">
          <w:pPr>
            <w:pStyle w:val="TOC3"/>
            <w:tabs>
              <w:tab w:val="right" w:leader="dot" w:pos="9350"/>
            </w:tabs>
            <w:rPr>
              <w:rFonts w:eastAsiaTheme="minorEastAsia"/>
              <w:noProof/>
              <w:lang w:eastAsia="en-CA"/>
            </w:rPr>
          </w:pPr>
          <w:hyperlink w:anchor="_Toc89628161" w:history="1">
            <w:r w:rsidRPr="00E62993">
              <w:rPr>
                <w:rStyle w:val="Hyperlink"/>
                <w:noProof/>
                <w:lang w:val="en-US"/>
              </w:rPr>
              <w:t>Cluster Information</w:t>
            </w:r>
            <w:r>
              <w:rPr>
                <w:noProof/>
                <w:webHidden/>
              </w:rPr>
              <w:tab/>
            </w:r>
            <w:r>
              <w:rPr>
                <w:noProof/>
                <w:webHidden/>
              </w:rPr>
              <w:fldChar w:fldCharType="begin"/>
            </w:r>
            <w:r>
              <w:rPr>
                <w:noProof/>
                <w:webHidden/>
              </w:rPr>
              <w:instrText xml:space="preserve"> PAGEREF _Toc89628161 \h </w:instrText>
            </w:r>
            <w:r>
              <w:rPr>
                <w:noProof/>
                <w:webHidden/>
              </w:rPr>
            </w:r>
            <w:r>
              <w:rPr>
                <w:noProof/>
                <w:webHidden/>
              </w:rPr>
              <w:fldChar w:fldCharType="separate"/>
            </w:r>
            <w:r w:rsidR="007324D8">
              <w:rPr>
                <w:noProof/>
                <w:webHidden/>
              </w:rPr>
              <w:t>5</w:t>
            </w:r>
            <w:r>
              <w:rPr>
                <w:noProof/>
                <w:webHidden/>
              </w:rPr>
              <w:fldChar w:fldCharType="end"/>
            </w:r>
          </w:hyperlink>
        </w:p>
        <w:p w14:paraId="35EF02B1" w14:textId="20CB1BAD" w:rsidR="00BE7620" w:rsidRDefault="00BE7620">
          <w:pPr>
            <w:pStyle w:val="TOC2"/>
            <w:tabs>
              <w:tab w:val="right" w:leader="dot" w:pos="9350"/>
            </w:tabs>
            <w:rPr>
              <w:rFonts w:eastAsiaTheme="minorEastAsia"/>
              <w:noProof/>
              <w:lang w:eastAsia="en-CA"/>
            </w:rPr>
          </w:pPr>
          <w:hyperlink w:anchor="_Toc89628162" w:history="1">
            <w:r w:rsidRPr="00E62993">
              <w:rPr>
                <w:rStyle w:val="Hyperlink"/>
                <w:noProof/>
                <w:lang w:val="en-US"/>
              </w:rPr>
              <w:t>Running Cluster Detection</w:t>
            </w:r>
            <w:r>
              <w:rPr>
                <w:noProof/>
                <w:webHidden/>
              </w:rPr>
              <w:tab/>
            </w:r>
            <w:r>
              <w:rPr>
                <w:noProof/>
                <w:webHidden/>
              </w:rPr>
              <w:fldChar w:fldCharType="begin"/>
            </w:r>
            <w:r>
              <w:rPr>
                <w:noProof/>
                <w:webHidden/>
              </w:rPr>
              <w:instrText xml:space="preserve"> PAGEREF _Toc89628162 \h </w:instrText>
            </w:r>
            <w:r>
              <w:rPr>
                <w:noProof/>
                <w:webHidden/>
              </w:rPr>
            </w:r>
            <w:r>
              <w:rPr>
                <w:noProof/>
                <w:webHidden/>
              </w:rPr>
              <w:fldChar w:fldCharType="separate"/>
            </w:r>
            <w:r w:rsidR="007324D8">
              <w:rPr>
                <w:noProof/>
                <w:webHidden/>
              </w:rPr>
              <w:t>5</w:t>
            </w:r>
            <w:r>
              <w:rPr>
                <w:noProof/>
                <w:webHidden/>
              </w:rPr>
              <w:fldChar w:fldCharType="end"/>
            </w:r>
          </w:hyperlink>
        </w:p>
        <w:p w14:paraId="2D471186" w14:textId="0BE6ADB7" w:rsidR="00BE7620" w:rsidRDefault="00BE7620">
          <w:pPr>
            <w:pStyle w:val="TOC2"/>
            <w:tabs>
              <w:tab w:val="right" w:leader="dot" w:pos="9350"/>
            </w:tabs>
            <w:rPr>
              <w:rFonts w:eastAsiaTheme="minorEastAsia"/>
              <w:noProof/>
              <w:lang w:eastAsia="en-CA"/>
            </w:rPr>
          </w:pPr>
          <w:hyperlink w:anchor="_Toc89628163" w:history="1">
            <w:r w:rsidRPr="00E62993">
              <w:rPr>
                <w:rStyle w:val="Hyperlink"/>
                <w:noProof/>
                <w:lang w:val="en-US"/>
              </w:rPr>
              <w:t>Pausing Dynamic Point Clouds</w:t>
            </w:r>
            <w:r>
              <w:rPr>
                <w:noProof/>
                <w:webHidden/>
              </w:rPr>
              <w:tab/>
            </w:r>
            <w:r>
              <w:rPr>
                <w:noProof/>
                <w:webHidden/>
              </w:rPr>
              <w:fldChar w:fldCharType="begin"/>
            </w:r>
            <w:r>
              <w:rPr>
                <w:noProof/>
                <w:webHidden/>
              </w:rPr>
              <w:instrText xml:space="preserve"> PAGEREF _Toc89628163 \h </w:instrText>
            </w:r>
            <w:r>
              <w:rPr>
                <w:noProof/>
                <w:webHidden/>
              </w:rPr>
            </w:r>
            <w:r>
              <w:rPr>
                <w:noProof/>
                <w:webHidden/>
              </w:rPr>
              <w:fldChar w:fldCharType="separate"/>
            </w:r>
            <w:r w:rsidR="007324D8">
              <w:rPr>
                <w:noProof/>
                <w:webHidden/>
              </w:rPr>
              <w:t>5</w:t>
            </w:r>
            <w:r>
              <w:rPr>
                <w:noProof/>
                <w:webHidden/>
              </w:rPr>
              <w:fldChar w:fldCharType="end"/>
            </w:r>
          </w:hyperlink>
        </w:p>
        <w:p w14:paraId="1A7817A0" w14:textId="26AB7B60" w:rsidR="00BE7620" w:rsidRDefault="00BE7620">
          <w:pPr>
            <w:pStyle w:val="TOC2"/>
            <w:tabs>
              <w:tab w:val="right" w:leader="dot" w:pos="9350"/>
            </w:tabs>
            <w:rPr>
              <w:rFonts w:eastAsiaTheme="minorEastAsia"/>
              <w:noProof/>
              <w:lang w:eastAsia="en-CA"/>
            </w:rPr>
          </w:pPr>
          <w:hyperlink w:anchor="_Toc89628164" w:history="1">
            <w:r w:rsidRPr="00E62993">
              <w:rPr>
                <w:rStyle w:val="Hyperlink"/>
                <w:noProof/>
                <w:lang w:val="en-US"/>
              </w:rPr>
              <w:t>Moving the Point Cloud</w:t>
            </w:r>
            <w:r>
              <w:rPr>
                <w:noProof/>
                <w:webHidden/>
              </w:rPr>
              <w:tab/>
            </w:r>
            <w:r>
              <w:rPr>
                <w:noProof/>
                <w:webHidden/>
              </w:rPr>
              <w:fldChar w:fldCharType="begin"/>
            </w:r>
            <w:r>
              <w:rPr>
                <w:noProof/>
                <w:webHidden/>
              </w:rPr>
              <w:instrText xml:space="preserve"> PAGEREF _Toc89628164 \h </w:instrText>
            </w:r>
            <w:r>
              <w:rPr>
                <w:noProof/>
                <w:webHidden/>
              </w:rPr>
            </w:r>
            <w:r>
              <w:rPr>
                <w:noProof/>
                <w:webHidden/>
              </w:rPr>
              <w:fldChar w:fldCharType="separate"/>
            </w:r>
            <w:r w:rsidR="007324D8">
              <w:rPr>
                <w:noProof/>
                <w:webHidden/>
              </w:rPr>
              <w:t>5</w:t>
            </w:r>
            <w:r>
              <w:rPr>
                <w:noProof/>
                <w:webHidden/>
              </w:rPr>
              <w:fldChar w:fldCharType="end"/>
            </w:r>
          </w:hyperlink>
        </w:p>
        <w:p w14:paraId="0C2F15B7" w14:textId="380358B3" w:rsidR="00BE7620" w:rsidRDefault="00BE7620">
          <w:pPr>
            <w:pStyle w:val="TOC2"/>
            <w:tabs>
              <w:tab w:val="right" w:leader="dot" w:pos="9350"/>
            </w:tabs>
            <w:rPr>
              <w:rFonts w:eastAsiaTheme="minorEastAsia"/>
              <w:noProof/>
              <w:lang w:eastAsia="en-CA"/>
            </w:rPr>
          </w:pPr>
          <w:hyperlink w:anchor="_Toc89628165" w:history="1">
            <w:r w:rsidRPr="00E62993">
              <w:rPr>
                <w:rStyle w:val="Hyperlink"/>
                <w:noProof/>
                <w:lang w:val="en-US"/>
              </w:rPr>
              <w:t>Flipping the Point Cloud Vertically</w:t>
            </w:r>
            <w:r>
              <w:rPr>
                <w:noProof/>
                <w:webHidden/>
              </w:rPr>
              <w:tab/>
            </w:r>
            <w:r>
              <w:rPr>
                <w:noProof/>
                <w:webHidden/>
              </w:rPr>
              <w:fldChar w:fldCharType="begin"/>
            </w:r>
            <w:r>
              <w:rPr>
                <w:noProof/>
                <w:webHidden/>
              </w:rPr>
              <w:instrText xml:space="preserve"> PAGEREF _Toc89628165 \h </w:instrText>
            </w:r>
            <w:r>
              <w:rPr>
                <w:noProof/>
                <w:webHidden/>
              </w:rPr>
            </w:r>
            <w:r>
              <w:rPr>
                <w:noProof/>
                <w:webHidden/>
              </w:rPr>
              <w:fldChar w:fldCharType="separate"/>
            </w:r>
            <w:r w:rsidR="007324D8">
              <w:rPr>
                <w:noProof/>
                <w:webHidden/>
              </w:rPr>
              <w:t>6</w:t>
            </w:r>
            <w:r>
              <w:rPr>
                <w:noProof/>
                <w:webHidden/>
              </w:rPr>
              <w:fldChar w:fldCharType="end"/>
            </w:r>
          </w:hyperlink>
        </w:p>
        <w:p w14:paraId="0560D6FD" w14:textId="75F712FB" w:rsidR="00BE7620" w:rsidRDefault="00BE7620">
          <w:pPr>
            <w:pStyle w:val="TOC1"/>
            <w:tabs>
              <w:tab w:val="right" w:leader="dot" w:pos="9350"/>
            </w:tabs>
            <w:rPr>
              <w:rFonts w:eastAsiaTheme="minorEastAsia"/>
              <w:noProof/>
              <w:lang w:eastAsia="en-CA"/>
            </w:rPr>
          </w:pPr>
          <w:hyperlink w:anchor="_Toc89628166" w:history="1">
            <w:r w:rsidRPr="00E62993">
              <w:rPr>
                <w:rStyle w:val="Hyperlink"/>
                <w:noProof/>
                <w:lang w:val="en-US"/>
              </w:rPr>
              <w:t>Input Summary</w:t>
            </w:r>
            <w:r>
              <w:rPr>
                <w:noProof/>
                <w:webHidden/>
              </w:rPr>
              <w:tab/>
            </w:r>
            <w:r>
              <w:rPr>
                <w:noProof/>
                <w:webHidden/>
              </w:rPr>
              <w:fldChar w:fldCharType="begin"/>
            </w:r>
            <w:r>
              <w:rPr>
                <w:noProof/>
                <w:webHidden/>
              </w:rPr>
              <w:instrText xml:space="preserve"> PAGEREF _Toc89628166 \h </w:instrText>
            </w:r>
            <w:r>
              <w:rPr>
                <w:noProof/>
                <w:webHidden/>
              </w:rPr>
            </w:r>
            <w:r>
              <w:rPr>
                <w:noProof/>
                <w:webHidden/>
              </w:rPr>
              <w:fldChar w:fldCharType="separate"/>
            </w:r>
            <w:r w:rsidR="007324D8">
              <w:rPr>
                <w:noProof/>
                <w:webHidden/>
              </w:rPr>
              <w:t>6</w:t>
            </w:r>
            <w:r>
              <w:rPr>
                <w:noProof/>
                <w:webHidden/>
              </w:rPr>
              <w:fldChar w:fldCharType="end"/>
            </w:r>
          </w:hyperlink>
        </w:p>
        <w:p w14:paraId="6F2462A7" w14:textId="7627C64B" w:rsidR="00BE7620" w:rsidRDefault="00BE7620">
          <w:pPr>
            <w:pStyle w:val="TOC1"/>
            <w:tabs>
              <w:tab w:val="right" w:leader="dot" w:pos="9350"/>
            </w:tabs>
            <w:rPr>
              <w:rFonts w:eastAsiaTheme="minorEastAsia"/>
              <w:noProof/>
              <w:lang w:eastAsia="en-CA"/>
            </w:rPr>
          </w:pPr>
          <w:hyperlink w:anchor="_Toc89628167" w:history="1">
            <w:r w:rsidRPr="00E62993">
              <w:rPr>
                <w:rStyle w:val="Hyperlink"/>
                <w:noProof/>
                <w:lang w:val="en-US"/>
              </w:rPr>
              <w:t>Reason for File IPC (for cloud updates and cluster detection)</w:t>
            </w:r>
            <w:r>
              <w:rPr>
                <w:noProof/>
                <w:webHidden/>
              </w:rPr>
              <w:tab/>
            </w:r>
            <w:r>
              <w:rPr>
                <w:noProof/>
                <w:webHidden/>
              </w:rPr>
              <w:fldChar w:fldCharType="begin"/>
            </w:r>
            <w:r>
              <w:rPr>
                <w:noProof/>
                <w:webHidden/>
              </w:rPr>
              <w:instrText xml:space="preserve"> PAGEREF _Toc89628167 \h </w:instrText>
            </w:r>
            <w:r>
              <w:rPr>
                <w:noProof/>
                <w:webHidden/>
              </w:rPr>
            </w:r>
            <w:r>
              <w:rPr>
                <w:noProof/>
                <w:webHidden/>
              </w:rPr>
              <w:fldChar w:fldCharType="separate"/>
            </w:r>
            <w:r w:rsidR="007324D8">
              <w:rPr>
                <w:noProof/>
                <w:webHidden/>
              </w:rPr>
              <w:t>7</w:t>
            </w:r>
            <w:r>
              <w:rPr>
                <w:noProof/>
                <w:webHidden/>
              </w:rPr>
              <w:fldChar w:fldCharType="end"/>
            </w:r>
          </w:hyperlink>
        </w:p>
        <w:p w14:paraId="61E98A17" w14:textId="6790D60A" w:rsidR="00BE7620" w:rsidRDefault="00BE7620">
          <w:pPr>
            <w:pStyle w:val="TOC1"/>
            <w:tabs>
              <w:tab w:val="right" w:leader="dot" w:pos="9350"/>
            </w:tabs>
            <w:rPr>
              <w:rFonts w:eastAsiaTheme="minorEastAsia"/>
              <w:noProof/>
              <w:lang w:eastAsia="en-CA"/>
            </w:rPr>
          </w:pPr>
          <w:hyperlink w:anchor="_Toc89628168" w:history="1">
            <w:r w:rsidRPr="00E62993">
              <w:rPr>
                <w:rStyle w:val="Hyperlink"/>
                <w:noProof/>
                <w:lang w:val="en-US"/>
              </w:rPr>
              <w:t>Notes for Running Program From the Project Source</w:t>
            </w:r>
            <w:r>
              <w:rPr>
                <w:noProof/>
                <w:webHidden/>
              </w:rPr>
              <w:tab/>
            </w:r>
            <w:r>
              <w:rPr>
                <w:noProof/>
                <w:webHidden/>
              </w:rPr>
              <w:fldChar w:fldCharType="begin"/>
            </w:r>
            <w:r>
              <w:rPr>
                <w:noProof/>
                <w:webHidden/>
              </w:rPr>
              <w:instrText xml:space="preserve"> PAGEREF _Toc89628168 \h </w:instrText>
            </w:r>
            <w:r>
              <w:rPr>
                <w:noProof/>
                <w:webHidden/>
              </w:rPr>
            </w:r>
            <w:r>
              <w:rPr>
                <w:noProof/>
                <w:webHidden/>
              </w:rPr>
              <w:fldChar w:fldCharType="separate"/>
            </w:r>
            <w:r w:rsidR="007324D8">
              <w:rPr>
                <w:noProof/>
                <w:webHidden/>
              </w:rPr>
              <w:t>7</w:t>
            </w:r>
            <w:r>
              <w:rPr>
                <w:noProof/>
                <w:webHidden/>
              </w:rPr>
              <w:fldChar w:fldCharType="end"/>
            </w:r>
          </w:hyperlink>
        </w:p>
        <w:p w14:paraId="57638413" w14:textId="7A60C1B1" w:rsidR="00BE7620" w:rsidRDefault="00BE7620">
          <w:pPr>
            <w:pStyle w:val="TOC1"/>
            <w:tabs>
              <w:tab w:val="right" w:leader="dot" w:pos="9350"/>
            </w:tabs>
            <w:rPr>
              <w:rFonts w:eastAsiaTheme="minorEastAsia"/>
              <w:noProof/>
              <w:lang w:eastAsia="en-CA"/>
            </w:rPr>
          </w:pPr>
          <w:hyperlink w:anchor="_Toc89628169" w:history="1">
            <w:r w:rsidRPr="00E62993">
              <w:rPr>
                <w:rStyle w:val="Hyperlink"/>
                <w:noProof/>
                <w:lang w:val="en-US"/>
              </w:rPr>
              <w:t>Citation</w:t>
            </w:r>
            <w:r>
              <w:rPr>
                <w:noProof/>
                <w:webHidden/>
              </w:rPr>
              <w:tab/>
            </w:r>
            <w:r>
              <w:rPr>
                <w:noProof/>
                <w:webHidden/>
              </w:rPr>
              <w:fldChar w:fldCharType="begin"/>
            </w:r>
            <w:r>
              <w:rPr>
                <w:noProof/>
                <w:webHidden/>
              </w:rPr>
              <w:instrText xml:space="preserve"> PAGEREF _Toc89628169 \h </w:instrText>
            </w:r>
            <w:r>
              <w:rPr>
                <w:noProof/>
                <w:webHidden/>
              </w:rPr>
            </w:r>
            <w:r>
              <w:rPr>
                <w:noProof/>
                <w:webHidden/>
              </w:rPr>
              <w:fldChar w:fldCharType="separate"/>
            </w:r>
            <w:r w:rsidR="007324D8">
              <w:rPr>
                <w:noProof/>
                <w:webHidden/>
              </w:rPr>
              <w:t>8</w:t>
            </w:r>
            <w:r>
              <w:rPr>
                <w:noProof/>
                <w:webHidden/>
              </w:rPr>
              <w:fldChar w:fldCharType="end"/>
            </w:r>
          </w:hyperlink>
        </w:p>
        <w:p w14:paraId="19AA1D01" w14:textId="1FCEA013" w:rsidR="00867EB5" w:rsidRDefault="00867EB5">
          <w:r>
            <w:rPr>
              <w:b/>
              <w:bCs/>
              <w:noProof/>
            </w:rPr>
            <w:fldChar w:fldCharType="end"/>
          </w:r>
        </w:p>
      </w:sdtContent>
    </w:sdt>
    <w:p w14:paraId="2A27362F" w14:textId="77777777" w:rsidR="009A3C57" w:rsidRDefault="009A3C57" w:rsidP="00A45E60">
      <w:pPr>
        <w:pStyle w:val="Heading1"/>
        <w:rPr>
          <w:lang w:val="en-US"/>
        </w:rPr>
      </w:pPr>
    </w:p>
    <w:p w14:paraId="390072AA" w14:textId="77777777" w:rsidR="009A3C57" w:rsidRDefault="009A3C57">
      <w:pPr>
        <w:rPr>
          <w:rFonts w:asciiTheme="majorHAnsi" w:eastAsiaTheme="majorEastAsia" w:hAnsiTheme="majorHAnsi" w:cstheme="majorBidi"/>
          <w:color w:val="2F5496" w:themeColor="accent1" w:themeShade="BF"/>
          <w:sz w:val="32"/>
          <w:szCs w:val="32"/>
          <w:lang w:val="en-US"/>
        </w:rPr>
      </w:pPr>
      <w:r>
        <w:rPr>
          <w:lang w:val="en-US"/>
        </w:rPr>
        <w:br w:type="page"/>
      </w:r>
    </w:p>
    <w:p w14:paraId="34B7C07A" w14:textId="3D56762D" w:rsidR="00F46FB0" w:rsidRDefault="00A45E60" w:rsidP="00A45E60">
      <w:pPr>
        <w:pStyle w:val="Heading1"/>
        <w:rPr>
          <w:lang w:val="en-US"/>
        </w:rPr>
      </w:pPr>
      <w:bookmarkStart w:id="0" w:name="_Toc89628150"/>
      <w:r>
        <w:rPr>
          <w:lang w:val="en-US"/>
        </w:rPr>
        <w:lastRenderedPageBreak/>
        <w:t>What is a point-cloud?</w:t>
      </w:r>
      <w:bookmarkEnd w:id="0"/>
    </w:p>
    <w:p w14:paraId="1871847D" w14:textId="55F47A30" w:rsidR="00A45E60" w:rsidRDefault="00A45E60" w:rsidP="00A45E60">
      <w:pPr>
        <w:rPr>
          <w:sz w:val="24"/>
          <w:szCs w:val="24"/>
          <w:lang w:val="en-US"/>
        </w:rPr>
      </w:pPr>
    </w:p>
    <w:p w14:paraId="447D95AC" w14:textId="1470552E" w:rsidR="000216A8" w:rsidRDefault="00A45E60" w:rsidP="00A45E60">
      <w:pPr>
        <w:rPr>
          <w:sz w:val="24"/>
          <w:szCs w:val="24"/>
          <w:lang w:val="en-US"/>
        </w:rPr>
      </w:pPr>
      <w:r>
        <w:rPr>
          <w:sz w:val="24"/>
          <w:szCs w:val="24"/>
          <w:lang w:val="en-US"/>
        </w:rPr>
        <w:tab/>
        <w:t xml:space="preserve">Every point has position within space. If there are many points that are included together to logically form one unit, then </w:t>
      </w:r>
      <w:r w:rsidR="000216A8">
        <w:rPr>
          <w:sz w:val="24"/>
          <w:szCs w:val="24"/>
          <w:lang w:val="en-US"/>
        </w:rPr>
        <w:t>they become a point cloud. Since a point by itself cannot be seen as it is infinitely small, it can be represented by a geometrical representation such as a cube. If this is done for every point, then a visual representation of the cloud can be created.</w:t>
      </w:r>
    </w:p>
    <w:p w14:paraId="1256387E" w14:textId="518F3B46" w:rsidR="000216A8" w:rsidRPr="00483A37" w:rsidRDefault="000216A8" w:rsidP="00483A37">
      <w:pPr>
        <w:pStyle w:val="Heading1"/>
        <w:rPr>
          <w:lang w:val="en-US"/>
        </w:rPr>
      </w:pPr>
      <w:bookmarkStart w:id="1" w:name="_Toc89628151"/>
      <w:r>
        <w:rPr>
          <w:lang w:val="en-US"/>
        </w:rPr>
        <w:t>How to use the Point Cloud Visualizer</w:t>
      </w:r>
      <w:bookmarkEnd w:id="1"/>
    </w:p>
    <w:p w14:paraId="7EEF0C2D" w14:textId="77777777" w:rsidR="00AF3CA5" w:rsidRDefault="00AF3CA5" w:rsidP="000216A8">
      <w:pPr>
        <w:pStyle w:val="Heading2"/>
        <w:rPr>
          <w:lang w:val="en-US"/>
        </w:rPr>
      </w:pPr>
      <w:r>
        <w:rPr>
          <w:lang w:val="en-US"/>
        </w:rPr>
        <w:tab/>
      </w:r>
      <w:bookmarkStart w:id="2" w:name="_Toc89628152"/>
      <w:r>
        <w:rPr>
          <w:lang w:val="en-US"/>
        </w:rPr>
        <w:t>Format of a Point Cloud File</w:t>
      </w:r>
      <w:bookmarkEnd w:id="2"/>
    </w:p>
    <w:p w14:paraId="791FA431" w14:textId="77777777" w:rsidR="00AF3CA5" w:rsidRDefault="00AF3CA5" w:rsidP="000216A8">
      <w:pPr>
        <w:pStyle w:val="Heading2"/>
        <w:rPr>
          <w:lang w:val="en-US"/>
        </w:rPr>
      </w:pPr>
    </w:p>
    <w:p w14:paraId="5BE4CCEB" w14:textId="00964A35" w:rsidR="00AF3CA5" w:rsidRDefault="00AF3CA5" w:rsidP="00AF3CA5">
      <w:pPr>
        <w:rPr>
          <w:lang w:val="en-US"/>
        </w:rPr>
      </w:pPr>
      <w:r>
        <w:rPr>
          <w:lang w:val="en-US"/>
        </w:rPr>
        <w:tab/>
        <w:t xml:space="preserve">A point is composed of a x, </w:t>
      </w:r>
      <w:proofErr w:type="gramStart"/>
      <w:r>
        <w:rPr>
          <w:lang w:val="en-US"/>
        </w:rPr>
        <w:t>y</w:t>
      </w:r>
      <w:proofErr w:type="gramEnd"/>
      <w:r>
        <w:rPr>
          <w:lang w:val="en-US"/>
        </w:rPr>
        <w:t xml:space="preserve"> and z component. These are separated by the “|” character all on one line. This is repeated for every point. For example:</w:t>
      </w:r>
    </w:p>
    <w:p w14:paraId="79E1FE85" w14:textId="7D6C644A" w:rsidR="00AF3CA5" w:rsidRDefault="00AF3CA5" w:rsidP="00AF3CA5">
      <w:pPr>
        <w:rPr>
          <w:lang w:val="en-US"/>
        </w:rPr>
      </w:pPr>
      <w:r>
        <w:rPr>
          <w:lang w:val="en-US"/>
        </w:rPr>
        <w:tab/>
      </w:r>
      <w:r w:rsidR="000216A8">
        <w:rPr>
          <w:lang w:val="en-US"/>
        </w:rPr>
        <w:tab/>
      </w:r>
      <w:r w:rsidRPr="00AF3CA5">
        <w:rPr>
          <w:noProof/>
          <w:lang w:val="en-US"/>
        </w:rPr>
        <w:drawing>
          <wp:inline distT="0" distB="0" distL="0" distR="0" wp14:anchorId="42506371" wp14:editId="2103C9EF">
            <wp:extent cx="4553585" cy="257211"/>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53585" cy="257211"/>
                    </a:xfrm>
                    <a:prstGeom prst="rect">
                      <a:avLst/>
                    </a:prstGeom>
                  </pic:spPr>
                </pic:pic>
              </a:graphicData>
            </a:graphic>
          </wp:inline>
        </w:drawing>
      </w:r>
    </w:p>
    <w:p w14:paraId="67337A8C" w14:textId="2BB63B93" w:rsidR="00AF3CA5" w:rsidRPr="00AF3CA5" w:rsidRDefault="00AF3CA5" w:rsidP="00AF3CA5">
      <w:pPr>
        <w:rPr>
          <w:lang w:val="en-US"/>
        </w:rPr>
      </w:pPr>
      <w:r>
        <w:rPr>
          <w:lang w:val="en-US"/>
        </w:rPr>
        <w:tab/>
        <w:t xml:space="preserve">The above shows two points. Note that </w:t>
      </w:r>
      <w:r w:rsidR="005B3AF5">
        <w:rPr>
          <w:lang w:val="en-US"/>
        </w:rPr>
        <w:t>the z component indicates height, as is common in a mathematical coordinate system. The y and z coordinates are swapped internally in the visualizer as the y component represents height in a graphical setting.</w:t>
      </w:r>
    </w:p>
    <w:p w14:paraId="797E4705" w14:textId="3D477861" w:rsidR="000216A8" w:rsidRDefault="000216A8" w:rsidP="00AF3CA5">
      <w:pPr>
        <w:pStyle w:val="Heading2"/>
        <w:ind w:firstLine="720"/>
        <w:rPr>
          <w:lang w:val="en-US"/>
        </w:rPr>
      </w:pPr>
      <w:bookmarkStart w:id="3" w:name="_Toc89628153"/>
      <w:r>
        <w:rPr>
          <w:lang w:val="en-US"/>
        </w:rPr>
        <w:t>Loading a Point Cloud</w:t>
      </w:r>
      <w:bookmarkEnd w:id="3"/>
    </w:p>
    <w:p w14:paraId="479382B1" w14:textId="0109A5AF" w:rsidR="000216A8" w:rsidRDefault="000216A8" w:rsidP="000216A8">
      <w:pPr>
        <w:rPr>
          <w:lang w:val="en-US"/>
        </w:rPr>
      </w:pPr>
    </w:p>
    <w:p w14:paraId="6A25D4D5" w14:textId="3992CCB7" w:rsidR="000216A8" w:rsidRDefault="000216A8" w:rsidP="000216A8">
      <w:pPr>
        <w:pStyle w:val="Heading3"/>
        <w:rPr>
          <w:lang w:val="en-US"/>
        </w:rPr>
      </w:pPr>
      <w:r>
        <w:rPr>
          <w:lang w:val="en-US"/>
        </w:rPr>
        <w:tab/>
      </w:r>
      <w:bookmarkStart w:id="4" w:name="_Toc89628154"/>
      <w:r>
        <w:rPr>
          <w:lang w:val="en-US"/>
        </w:rPr>
        <w:t>Static Point Cloud</w:t>
      </w:r>
      <w:bookmarkEnd w:id="4"/>
    </w:p>
    <w:p w14:paraId="4FC451C2" w14:textId="3600DF6C" w:rsidR="000216A8" w:rsidRDefault="000216A8" w:rsidP="000216A8">
      <w:pPr>
        <w:rPr>
          <w:lang w:val="en-US"/>
        </w:rPr>
      </w:pPr>
      <w:r>
        <w:rPr>
          <w:lang w:val="en-US"/>
        </w:rPr>
        <w:tab/>
      </w:r>
    </w:p>
    <w:p w14:paraId="5A87FA64" w14:textId="7436DF11" w:rsidR="000216A8" w:rsidRDefault="000216A8" w:rsidP="000216A8">
      <w:pPr>
        <w:rPr>
          <w:sz w:val="24"/>
          <w:szCs w:val="24"/>
          <w:lang w:val="en-US"/>
        </w:rPr>
      </w:pPr>
      <w:r>
        <w:rPr>
          <w:lang w:val="en-US"/>
        </w:rPr>
        <w:tab/>
      </w:r>
      <w:r>
        <w:rPr>
          <w:sz w:val="24"/>
          <w:szCs w:val="24"/>
          <w:lang w:val="en-US"/>
        </w:rPr>
        <w:t xml:space="preserve">These types of clouds do not change. They are loaded once and then never change. To </w:t>
      </w:r>
      <w:r w:rsidR="0081403D">
        <w:rPr>
          <w:sz w:val="24"/>
          <w:szCs w:val="24"/>
          <w:lang w:val="en-US"/>
        </w:rPr>
        <w:t xml:space="preserve">load a static point </w:t>
      </w:r>
      <w:proofErr w:type="gramStart"/>
      <w:r w:rsidR="0081403D">
        <w:rPr>
          <w:sz w:val="24"/>
          <w:szCs w:val="24"/>
          <w:lang w:val="en-US"/>
        </w:rPr>
        <w:t xml:space="preserve">cloud </w:t>
      </w:r>
      <w:r>
        <w:rPr>
          <w:sz w:val="24"/>
          <w:szCs w:val="24"/>
          <w:lang w:val="en-US"/>
        </w:rPr>
        <w:t>,</w:t>
      </w:r>
      <w:proofErr w:type="gramEnd"/>
      <w:r>
        <w:rPr>
          <w:sz w:val="24"/>
          <w:szCs w:val="24"/>
          <w:lang w:val="en-US"/>
        </w:rPr>
        <w:t xml:space="preserve"> specify a location using the “-</w:t>
      </w:r>
      <w:proofErr w:type="spellStart"/>
      <w:r>
        <w:rPr>
          <w:sz w:val="24"/>
          <w:szCs w:val="24"/>
          <w:lang w:val="en-US"/>
        </w:rPr>
        <w:t>i</w:t>
      </w:r>
      <w:proofErr w:type="spellEnd"/>
      <w:r>
        <w:rPr>
          <w:sz w:val="24"/>
          <w:szCs w:val="24"/>
          <w:lang w:val="en-US"/>
        </w:rPr>
        <w:t>” command to a point cloud file</w:t>
      </w:r>
      <w:r w:rsidR="0081403D">
        <w:rPr>
          <w:sz w:val="24"/>
          <w:szCs w:val="24"/>
          <w:lang w:val="en-US"/>
        </w:rPr>
        <w:t xml:space="preserve"> when launching the program. For example</w:t>
      </w:r>
      <w:r>
        <w:rPr>
          <w:sz w:val="24"/>
          <w:szCs w:val="24"/>
          <w:lang w:val="en-US"/>
        </w:rPr>
        <w:t>:</w:t>
      </w:r>
    </w:p>
    <w:p w14:paraId="7D15EFD0" w14:textId="5E0DC6C4" w:rsidR="000216A8" w:rsidRDefault="000216A8" w:rsidP="00483A37">
      <w:pPr>
        <w:jc w:val="center"/>
        <w:rPr>
          <w:sz w:val="24"/>
          <w:szCs w:val="24"/>
          <w:lang w:val="en-US"/>
        </w:rPr>
      </w:pPr>
      <w:proofErr w:type="gramStart"/>
      <w:r>
        <w:rPr>
          <w:sz w:val="24"/>
          <w:szCs w:val="24"/>
          <w:lang w:val="en-US"/>
        </w:rPr>
        <w:t>./</w:t>
      </w:r>
      <w:proofErr w:type="spellStart"/>
      <w:proofErr w:type="gramEnd"/>
      <w:r>
        <w:rPr>
          <w:sz w:val="24"/>
          <w:szCs w:val="24"/>
          <w:lang w:val="en-US"/>
        </w:rPr>
        <w:t>PointCloudVisualizer</w:t>
      </w:r>
      <w:proofErr w:type="spellEnd"/>
      <w:r w:rsidRPr="000216A8">
        <w:rPr>
          <w:sz w:val="24"/>
          <w:szCs w:val="24"/>
          <w:lang w:val="en-US"/>
        </w:rPr>
        <w:t xml:space="preserve"> -</w:t>
      </w:r>
      <w:proofErr w:type="spellStart"/>
      <w:r w:rsidRPr="000216A8">
        <w:rPr>
          <w:sz w:val="24"/>
          <w:szCs w:val="24"/>
          <w:lang w:val="en-US"/>
        </w:rPr>
        <w:t>i</w:t>
      </w:r>
      <w:proofErr w:type="spellEnd"/>
      <w:r w:rsidRPr="000216A8">
        <w:rPr>
          <w:sz w:val="24"/>
          <w:szCs w:val="24"/>
          <w:lang w:val="en-US"/>
        </w:rPr>
        <w:t xml:space="preserve"> </w:t>
      </w:r>
      <w:proofErr w:type="spellStart"/>
      <w:r>
        <w:rPr>
          <w:sz w:val="24"/>
          <w:szCs w:val="24"/>
          <w:lang w:val="en-US"/>
        </w:rPr>
        <w:t>someLocation</w:t>
      </w:r>
      <w:proofErr w:type="spellEnd"/>
      <w:r w:rsidRPr="000216A8">
        <w:rPr>
          <w:sz w:val="24"/>
          <w:szCs w:val="24"/>
          <w:lang w:val="en-US"/>
        </w:rPr>
        <w:t>\</w:t>
      </w:r>
      <w:r>
        <w:rPr>
          <w:sz w:val="24"/>
          <w:szCs w:val="24"/>
          <w:lang w:val="en-US"/>
        </w:rPr>
        <w:t>pointCloudFile</w:t>
      </w:r>
      <w:r w:rsidRPr="000216A8">
        <w:rPr>
          <w:sz w:val="24"/>
          <w:szCs w:val="24"/>
          <w:lang w:val="en-US"/>
        </w:rPr>
        <w:t>.txt</w:t>
      </w:r>
    </w:p>
    <w:p w14:paraId="41F5AEEF" w14:textId="5C339337" w:rsidR="000216A8" w:rsidRDefault="000216A8" w:rsidP="000216A8">
      <w:pPr>
        <w:pStyle w:val="Heading3"/>
        <w:rPr>
          <w:lang w:val="en-US"/>
        </w:rPr>
      </w:pPr>
      <w:r>
        <w:rPr>
          <w:lang w:val="en-US"/>
        </w:rPr>
        <w:tab/>
      </w:r>
      <w:bookmarkStart w:id="5" w:name="_Toc89628155"/>
      <w:r>
        <w:rPr>
          <w:lang w:val="en-US"/>
        </w:rPr>
        <w:t>Dynamic Point Cloud</w:t>
      </w:r>
      <w:bookmarkEnd w:id="5"/>
    </w:p>
    <w:p w14:paraId="41A38484" w14:textId="391F8622" w:rsidR="000216A8" w:rsidRDefault="000216A8" w:rsidP="000216A8">
      <w:pPr>
        <w:rPr>
          <w:lang w:val="en-US"/>
        </w:rPr>
      </w:pPr>
    </w:p>
    <w:p w14:paraId="09699973" w14:textId="16D8B702" w:rsidR="000216A8" w:rsidRDefault="000216A8" w:rsidP="000216A8">
      <w:pPr>
        <w:rPr>
          <w:sz w:val="24"/>
          <w:szCs w:val="24"/>
          <w:lang w:val="en-US"/>
        </w:rPr>
      </w:pPr>
      <w:r>
        <w:rPr>
          <w:lang w:val="en-US"/>
        </w:rPr>
        <w:tab/>
      </w:r>
      <w:r>
        <w:rPr>
          <w:sz w:val="24"/>
          <w:szCs w:val="24"/>
          <w:lang w:val="en-US"/>
        </w:rPr>
        <w:t xml:space="preserve">These types of clouds are updated after a certain </w:t>
      </w:r>
      <w:proofErr w:type="gramStart"/>
      <w:r>
        <w:rPr>
          <w:sz w:val="24"/>
          <w:szCs w:val="24"/>
          <w:lang w:val="en-US"/>
        </w:rPr>
        <w:t>period of time</w:t>
      </w:r>
      <w:proofErr w:type="gramEnd"/>
      <w:r>
        <w:rPr>
          <w:sz w:val="24"/>
          <w:szCs w:val="24"/>
          <w:lang w:val="en-US"/>
        </w:rPr>
        <w:t xml:space="preserve">. </w:t>
      </w:r>
      <w:r w:rsidR="00AD1061">
        <w:rPr>
          <w:sz w:val="24"/>
          <w:szCs w:val="24"/>
          <w:lang w:val="en-US"/>
        </w:rPr>
        <w:t>These are updated using file IPC. There is an external program that generates new point cloud data and writes it to a file</w:t>
      </w:r>
      <w:r w:rsidR="00A372DE">
        <w:rPr>
          <w:sz w:val="24"/>
          <w:szCs w:val="24"/>
          <w:lang w:val="en-US"/>
        </w:rPr>
        <w:t xml:space="preserve">. Then the visualizer reads that file to get the new cloud data and renders it. This data file used for communication is specified with the “-d” option. To synchronize the communication (such that the data file is not being updated while the visualizer is </w:t>
      </w:r>
      <w:r w:rsidR="00302075">
        <w:rPr>
          <w:sz w:val="24"/>
          <w:szCs w:val="24"/>
          <w:lang w:val="en-US"/>
        </w:rPr>
        <w:t>reading</w:t>
      </w:r>
      <w:r w:rsidR="00A372DE">
        <w:rPr>
          <w:sz w:val="24"/>
          <w:szCs w:val="24"/>
          <w:lang w:val="en-US"/>
        </w:rPr>
        <w:t xml:space="preserve"> it), a mutex file is used. </w:t>
      </w:r>
      <w:r w:rsidR="001B1BE6">
        <w:rPr>
          <w:sz w:val="24"/>
          <w:szCs w:val="24"/>
          <w:lang w:val="en-US"/>
        </w:rPr>
        <w:t xml:space="preserve">A mutex file is specified using the “-m” option. </w:t>
      </w:r>
      <w:r w:rsidR="00A372DE">
        <w:rPr>
          <w:sz w:val="24"/>
          <w:szCs w:val="24"/>
          <w:lang w:val="en-US"/>
        </w:rPr>
        <w:t xml:space="preserve">When the external cloud program is generating new data, it will only do so if the mutex file contains specific data; when this is the case, the visualizer will not attempt to read the data file. </w:t>
      </w:r>
      <w:r w:rsidR="00A6548B">
        <w:rPr>
          <w:sz w:val="24"/>
          <w:szCs w:val="24"/>
          <w:lang w:val="en-US"/>
        </w:rPr>
        <w:t>When t</w:t>
      </w:r>
      <w:r w:rsidR="00A372DE">
        <w:rPr>
          <w:sz w:val="24"/>
          <w:szCs w:val="24"/>
          <w:lang w:val="en-US"/>
        </w:rPr>
        <w:t xml:space="preserve">he external program is done </w:t>
      </w:r>
      <w:r w:rsidR="00A372DE">
        <w:rPr>
          <w:sz w:val="24"/>
          <w:szCs w:val="24"/>
          <w:lang w:val="en-US"/>
        </w:rPr>
        <w:lastRenderedPageBreak/>
        <w:t>generating new data, it writes different content to the mutex file. At this point the visualizer will start reading the data file, and the external program cannot update the data</w:t>
      </w:r>
      <w:r w:rsidR="00A6548B">
        <w:rPr>
          <w:sz w:val="24"/>
          <w:szCs w:val="24"/>
          <w:lang w:val="en-US"/>
        </w:rPr>
        <w:t xml:space="preserve"> file</w:t>
      </w:r>
      <w:r w:rsidR="00A372DE">
        <w:rPr>
          <w:sz w:val="24"/>
          <w:szCs w:val="24"/>
          <w:lang w:val="en-US"/>
        </w:rPr>
        <w:t xml:space="preserve"> until the visualizer has </w:t>
      </w:r>
      <w:r w:rsidR="007B2170">
        <w:rPr>
          <w:sz w:val="24"/>
          <w:szCs w:val="24"/>
          <w:lang w:val="en-US"/>
        </w:rPr>
        <w:t>updated the mutex file with its own content.</w:t>
      </w:r>
    </w:p>
    <w:p w14:paraId="5AEFC918" w14:textId="5F8A2618" w:rsidR="007B2170" w:rsidRDefault="007B2170" w:rsidP="000216A8">
      <w:pPr>
        <w:rPr>
          <w:sz w:val="24"/>
          <w:szCs w:val="24"/>
          <w:lang w:val="en-US"/>
        </w:rPr>
      </w:pPr>
      <w:r>
        <w:rPr>
          <w:sz w:val="24"/>
          <w:szCs w:val="24"/>
          <w:lang w:val="en-US"/>
        </w:rPr>
        <w:tab/>
        <w:t xml:space="preserve">When the external program is done generating new cloud data, it must write “taken” to the mutex file (only that- the file should be deleted of all previous content before writing). When the </w:t>
      </w:r>
      <w:r w:rsidR="007218A0">
        <w:rPr>
          <w:sz w:val="24"/>
          <w:szCs w:val="24"/>
          <w:lang w:val="en-US"/>
        </w:rPr>
        <w:t>visualizer</w:t>
      </w:r>
      <w:r>
        <w:rPr>
          <w:sz w:val="24"/>
          <w:szCs w:val="24"/>
          <w:lang w:val="en-US"/>
        </w:rPr>
        <w:t xml:space="preserve"> is done reading the data file, it will write “clear” (and only that- the mutex file will be cleared of anything else before writing).</w:t>
      </w:r>
      <w:r w:rsidR="007218A0">
        <w:rPr>
          <w:sz w:val="24"/>
          <w:szCs w:val="24"/>
          <w:lang w:val="en-US"/>
        </w:rPr>
        <w:t xml:space="preserve"> Only at this point</w:t>
      </w:r>
      <w:r w:rsidR="00586566">
        <w:rPr>
          <w:sz w:val="24"/>
          <w:szCs w:val="24"/>
          <w:lang w:val="en-US"/>
        </w:rPr>
        <w:t>, when the mutex file contains “clear”,</w:t>
      </w:r>
      <w:r w:rsidR="007218A0">
        <w:rPr>
          <w:sz w:val="24"/>
          <w:szCs w:val="24"/>
          <w:lang w:val="en-US"/>
        </w:rPr>
        <w:t xml:space="preserve"> can the external data start </w:t>
      </w:r>
      <w:proofErr w:type="gramStart"/>
      <w:r w:rsidR="007218A0">
        <w:rPr>
          <w:sz w:val="24"/>
          <w:szCs w:val="24"/>
          <w:lang w:val="en-US"/>
        </w:rPr>
        <w:t>populating</w:t>
      </w:r>
      <w:proofErr w:type="gramEnd"/>
      <w:r w:rsidR="007218A0">
        <w:rPr>
          <w:sz w:val="24"/>
          <w:szCs w:val="24"/>
          <w:lang w:val="en-US"/>
        </w:rPr>
        <w:t xml:space="preserve"> the data file. These mutex files can be checked in a simple loop; opening the file, check if its contents are exactly as expected. If not, then close the file and wait some time before checking again.</w:t>
      </w:r>
    </w:p>
    <w:p w14:paraId="0EBA6B99" w14:textId="16EEDA68" w:rsidR="007218A0" w:rsidRDefault="007218A0" w:rsidP="000216A8">
      <w:pPr>
        <w:rPr>
          <w:sz w:val="24"/>
          <w:szCs w:val="24"/>
          <w:lang w:val="en-US"/>
        </w:rPr>
      </w:pPr>
      <w:r>
        <w:rPr>
          <w:sz w:val="24"/>
          <w:szCs w:val="24"/>
          <w:lang w:val="en-US"/>
        </w:rPr>
        <w:tab/>
        <w:t>To speed things up, several data file and mutex file pairs can be provided. This allows the external program to write updated data to a different data file while the visualizer is reading a different data file. This is specified using several “-m” and “-d”; there must be an equal number of mutex and data files.</w:t>
      </w:r>
    </w:p>
    <w:p w14:paraId="2F5E08BC" w14:textId="0EB930A9" w:rsidR="007218A0" w:rsidRDefault="007218A0" w:rsidP="000216A8">
      <w:pPr>
        <w:rPr>
          <w:sz w:val="24"/>
          <w:szCs w:val="24"/>
          <w:lang w:val="en-US"/>
        </w:rPr>
      </w:pPr>
      <w:r>
        <w:rPr>
          <w:sz w:val="24"/>
          <w:szCs w:val="24"/>
          <w:lang w:val="en-US"/>
        </w:rPr>
        <w:t>An example dynamic point cloud:</w:t>
      </w:r>
    </w:p>
    <w:p w14:paraId="23FB6D80" w14:textId="718C6E53" w:rsidR="007218A0" w:rsidRDefault="007218A0" w:rsidP="007218A0">
      <w:pPr>
        <w:rPr>
          <w:sz w:val="24"/>
          <w:szCs w:val="24"/>
          <w:lang w:val="en-US"/>
        </w:rPr>
      </w:pPr>
      <w:proofErr w:type="gramStart"/>
      <w:r>
        <w:rPr>
          <w:sz w:val="24"/>
          <w:szCs w:val="24"/>
          <w:lang w:val="en-US"/>
        </w:rPr>
        <w:t>./</w:t>
      </w:r>
      <w:proofErr w:type="spellStart"/>
      <w:proofErr w:type="gramEnd"/>
      <w:r>
        <w:rPr>
          <w:sz w:val="24"/>
          <w:szCs w:val="24"/>
          <w:lang w:val="en-US"/>
        </w:rPr>
        <w:t>PointCloudVisualizer</w:t>
      </w:r>
      <w:proofErr w:type="spellEnd"/>
      <w:r w:rsidRPr="007218A0">
        <w:rPr>
          <w:sz w:val="24"/>
          <w:szCs w:val="24"/>
          <w:lang w:val="en-US"/>
        </w:rPr>
        <w:t xml:space="preserve"> -d </w:t>
      </w:r>
      <w:proofErr w:type="spellStart"/>
      <w:r>
        <w:rPr>
          <w:sz w:val="24"/>
          <w:szCs w:val="24"/>
          <w:lang w:val="en-US"/>
        </w:rPr>
        <w:t>someLocation</w:t>
      </w:r>
      <w:proofErr w:type="spellEnd"/>
      <w:r w:rsidRPr="007218A0">
        <w:rPr>
          <w:sz w:val="24"/>
          <w:szCs w:val="24"/>
          <w:lang w:val="en-US"/>
        </w:rPr>
        <w:t>\</w:t>
      </w:r>
      <w:r>
        <w:rPr>
          <w:sz w:val="24"/>
          <w:szCs w:val="24"/>
          <w:lang w:val="en-US"/>
        </w:rPr>
        <w:t>d</w:t>
      </w:r>
      <w:r w:rsidRPr="007218A0">
        <w:rPr>
          <w:sz w:val="24"/>
          <w:szCs w:val="24"/>
          <w:lang w:val="en-US"/>
        </w:rPr>
        <w:t xml:space="preserve">ata1.txt -d </w:t>
      </w:r>
      <w:proofErr w:type="spellStart"/>
      <w:r>
        <w:rPr>
          <w:sz w:val="24"/>
          <w:szCs w:val="24"/>
          <w:lang w:val="en-US"/>
        </w:rPr>
        <w:t>someLocation</w:t>
      </w:r>
      <w:proofErr w:type="spellEnd"/>
      <w:r w:rsidRPr="007218A0">
        <w:rPr>
          <w:sz w:val="24"/>
          <w:szCs w:val="24"/>
          <w:lang w:val="en-US"/>
        </w:rPr>
        <w:t>\</w:t>
      </w:r>
      <w:r>
        <w:rPr>
          <w:sz w:val="24"/>
          <w:szCs w:val="24"/>
          <w:lang w:val="en-US"/>
        </w:rPr>
        <w:t>d</w:t>
      </w:r>
      <w:r w:rsidRPr="007218A0">
        <w:rPr>
          <w:sz w:val="24"/>
          <w:szCs w:val="24"/>
          <w:lang w:val="en-US"/>
        </w:rPr>
        <w:t>ata2.txt</w:t>
      </w:r>
      <w:r>
        <w:rPr>
          <w:sz w:val="24"/>
          <w:szCs w:val="24"/>
          <w:lang w:val="en-US"/>
        </w:rPr>
        <w:t xml:space="preserve">                                  </w:t>
      </w:r>
      <w:r w:rsidRPr="007218A0">
        <w:rPr>
          <w:sz w:val="24"/>
          <w:szCs w:val="24"/>
          <w:lang w:val="en-US"/>
        </w:rPr>
        <w:t xml:space="preserve"> -m </w:t>
      </w:r>
      <w:proofErr w:type="spellStart"/>
      <w:r>
        <w:rPr>
          <w:sz w:val="24"/>
          <w:szCs w:val="24"/>
          <w:lang w:val="en-US"/>
        </w:rPr>
        <w:t>someLocation</w:t>
      </w:r>
      <w:proofErr w:type="spellEnd"/>
      <w:r w:rsidRPr="007218A0">
        <w:rPr>
          <w:sz w:val="24"/>
          <w:szCs w:val="24"/>
          <w:lang w:val="en-US"/>
        </w:rPr>
        <w:t>\mutex</w:t>
      </w:r>
      <w:r>
        <w:rPr>
          <w:sz w:val="24"/>
          <w:szCs w:val="24"/>
          <w:lang w:val="en-US"/>
        </w:rPr>
        <w:t>1</w:t>
      </w:r>
      <w:r w:rsidRPr="007218A0">
        <w:rPr>
          <w:sz w:val="24"/>
          <w:szCs w:val="24"/>
          <w:lang w:val="en-US"/>
        </w:rPr>
        <w:t xml:space="preserve">.txt -m </w:t>
      </w:r>
      <w:proofErr w:type="spellStart"/>
      <w:r>
        <w:rPr>
          <w:sz w:val="24"/>
          <w:szCs w:val="24"/>
          <w:lang w:val="en-US"/>
        </w:rPr>
        <w:t>someLocation</w:t>
      </w:r>
      <w:proofErr w:type="spellEnd"/>
      <w:r>
        <w:rPr>
          <w:sz w:val="24"/>
          <w:szCs w:val="24"/>
          <w:lang w:val="en-US"/>
        </w:rPr>
        <w:t>/</w:t>
      </w:r>
      <w:r w:rsidRPr="007218A0">
        <w:rPr>
          <w:sz w:val="24"/>
          <w:szCs w:val="24"/>
          <w:lang w:val="en-US"/>
        </w:rPr>
        <w:t>mutex2.txt</w:t>
      </w:r>
    </w:p>
    <w:p w14:paraId="409B0ED7" w14:textId="639DB0D9" w:rsidR="007218A0" w:rsidRDefault="007218A0" w:rsidP="00F92D1C">
      <w:pPr>
        <w:ind w:firstLine="720"/>
        <w:rPr>
          <w:sz w:val="24"/>
          <w:szCs w:val="24"/>
          <w:lang w:val="en-US"/>
        </w:rPr>
      </w:pPr>
      <w:r>
        <w:rPr>
          <w:sz w:val="24"/>
          <w:szCs w:val="24"/>
          <w:lang w:val="en-US"/>
        </w:rPr>
        <w:t>The data and mutex file pairs are specified by the order given to the program; for example, since data1.txt and mutex1.txt are the first data and mutex file given to the program, they form a data-mutex file pair.</w:t>
      </w:r>
      <w:r w:rsidR="00BC6195">
        <w:rPr>
          <w:sz w:val="24"/>
          <w:szCs w:val="24"/>
          <w:lang w:val="en-US"/>
        </w:rPr>
        <w:t xml:space="preserve"> The pairs to be read from are chosen using round-robin.</w:t>
      </w:r>
    </w:p>
    <w:p w14:paraId="6456A2B2" w14:textId="5B89E40E" w:rsidR="000C7887" w:rsidRDefault="000C7887" w:rsidP="007218A0">
      <w:pPr>
        <w:rPr>
          <w:sz w:val="24"/>
          <w:szCs w:val="24"/>
          <w:lang w:val="en-US"/>
        </w:rPr>
      </w:pPr>
      <w:r>
        <w:rPr>
          <w:sz w:val="24"/>
          <w:szCs w:val="24"/>
          <w:lang w:val="en-US"/>
        </w:rPr>
        <w:tab/>
      </w:r>
      <w:r w:rsidR="00CC2F10">
        <w:rPr>
          <w:sz w:val="24"/>
          <w:szCs w:val="24"/>
          <w:lang w:val="en-US"/>
        </w:rPr>
        <w:t xml:space="preserve">When the point cloud is initially loaded, the main camera, sun and side views will be </w:t>
      </w:r>
      <w:proofErr w:type="spellStart"/>
      <w:r w:rsidR="00CC2F10">
        <w:rPr>
          <w:sz w:val="24"/>
          <w:szCs w:val="24"/>
          <w:lang w:val="en-US"/>
        </w:rPr>
        <w:t>centred</w:t>
      </w:r>
      <w:proofErr w:type="spellEnd"/>
      <w:r w:rsidR="00CC2F10">
        <w:rPr>
          <w:sz w:val="24"/>
          <w:szCs w:val="24"/>
          <w:lang w:val="en-US"/>
        </w:rPr>
        <w:t xml:space="preserve"> around the loaded point cloud (or the first point cloud loaded if a dynamic point cloud is loaded). These objects can be moved using the instructions noted later in this guide.</w:t>
      </w:r>
    </w:p>
    <w:p w14:paraId="53FEE2B9" w14:textId="3A5484D8" w:rsidR="006040FD" w:rsidRDefault="006040FD" w:rsidP="007218A0">
      <w:pPr>
        <w:rPr>
          <w:sz w:val="24"/>
          <w:szCs w:val="24"/>
          <w:lang w:val="en-US"/>
        </w:rPr>
      </w:pPr>
      <w:r>
        <w:rPr>
          <w:sz w:val="24"/>
          <w:szCs w:val="24"/>
          <w:lang w:val="en-US"/>
        </w:rPr>
        <w:tab/>
        <w:t>The rate at which the visualizer checks the currently chosen mutex file can be specified using the “-s” option. This is the amount of time to wait if the mutex file indicates the data is still write-ready in milliseconds before checking again.</w:t>
      </w:r>
    </w:p>
    <w:p w14:paraId="1622A405" w14:textId="422AA8AE" w:rsidR="000C7887" w:rsidRDefault="000C7887" w:rsidP="000C7887">
      <w:pPr>
        <w:pStyle w:val="Heading2"/>
        <w:rPr>
          <w:lang w:val="en-US"/>
        </w:rPr>
      </w:pPr>
      <w:r>
        <w:rPr>
          <w:lang w:val="en-US"/>
        </w:rPr>
        <w:lastRenderedPageBreak/>
        <w:tab/>
      </w:r>
      <w:bookmarkStart w:id="6" w:name="_Toc89628156"/>
      <w:r>
        <w:rPr>
          <w:lang w:val="en-US"/>
        </w:rPr>
        <w:t>Parts of the Visualizer</w:t>
      </w:r>
      <w:bookmarkEnd w:id="6"/>
    </w:p>
    <w:p w14:paraId="7995FE56" w14:textId="024AD7AD" w:rsidR="00BF2C39" w:rsidRPr="00BF2C39" w:rsidRDefault="00BF2C39" w:rsidP="00BF2C39">
      <w:pPr>
        <w:rPr>
          <w:lang w:val="en-US"/>
        </w:rPr>
      </w:pPr>
      <w:r>
        <w:rPr>
          <w:noProof/>
          <w:lang w:val="en-US"/>
        </w:rPr>
        <w:drawing>
          <wp:inline distT="0" distB="0" distL="0" distR="0" wp14:anchorId="0C40C5BE" wp14:editId="25AE25CE">
            <wp:extent cx="5943600" cy="3357245"/>
            <wp:effectExtent l="0" t="0" r="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357245"/>
                    </a:xfrm>
                    <a:prstGeom prst="rect">
                      <a:avLst/>
                    </a:prstGeom>
                  </pic:spPr>
                </pic:pic>
              </a:graphicData>
            </a:graphic>
          </wp:inline>
        </w:drawing>
      </w:r>
    </w:p>
    <w:p w14:paraId="55809BD1" w14:textId="235A5D7E" w:rsidR="000C7887" w:rsidRDefault="00BF2C39" w:rsidP="007218A0">
      <w:pPr>
        <w:rPr>
          <w:sz w:val="24"/>
          <w:szCs w:val="24"/>
          <w:lang w:val="en-US"/>
        </w:rPr>
      </w:pPr>
      <w:r>
        <w:rPr>
          <w:sz w:val="24"/>
          <w:szCs w:val="24"/>
          <w:lang w:val="en-US"/>
        </w:rPr>
        <w:tab/>
        <w:t>The parts of the UI are as follows:</w:t>
      </w:r>
    </w:p>
    <w:p w14:paraId="5CC16E35" w14:textId="4EEB847B" w:rsidR="00BF2C39" w:rsidRDefault="00BF2C39" w:rsidP="00BF2C39">
      <w:pPr>
        <w:pStyle w:val="ListParagraph"/>
        <w:numPr>
          <w:ilvl w:val="0"/>
          <w:numId w:val="1"/>
        </w:numPr>
        <w:rPr>
          <w:sz w:val="24"/>
          <w:szCs w:val="24"/>
          <w:lang w:val="en-US"/>
        </w:rPr>
      </w:pPr>
      <w:r>
        <w:rPr>
          <w:sz w:val="24"/>
          <w:szCs w:val="24"/>
          <w:lang w:val="en-US"/>
        </w:rPr>
        <w:t>The window into the scene. This is where the point cloud is rendered. The red ball indicates the sun and the arrow extending from it is the position it is looking at</w:t>
      </w:r>
    </w:p>
    <w:p w14:paraId="7DC23947" w14:textId="68007E81" w:rsidR="00BF2C39" w:rsidRDefault="00BF2C39" w:rsidP="00BF2C39">
      <w:pPr>
        <w:pStyle w:val="ListParagraph"/>
        <w:numPr>
          <w:ilvl w:val="0"/>
          <w:numId w:val="1"/>
        </w:numPr>
        <w:rPr>
          <w:sz w:val="24"/>
          <w:szCs w:val="24"/>
          <w:lang w:val="en-US"/>
        </w:rPr>
      </w:pPr>
      <w:r>
        <w:rPr>
          <w:sz w:val="24"/>
          <w:szCs w:val="24"/>
          <w:lang w:val="en-US"/>
        </w:rPr>
        <w:t>The top view of the point cloud</w:t>
      </w:r>
    </w:p>
    <w:p w14:paraId="7601FBBE" w14:textId="78C5BE3E" w:rsidR="00BF2C39" w:rsidRDefault="00BF2C39" w:rsidP="00BF2C39">
      <w:pPr>
        <w:pStyle w:val="ListParagraph"/>
        <w:numPr>
          <w:ilvl w:val="0"/>
          <w:numId w:val="1"/>
        </w:numPr>
        <w:rPr>
          <w:sz w:val="24"/>
          <w:szCs w:val="24"/>
          <w:lang w:val="en-US"/>
        </w:rPr>
      </w:pPr>
      <w:r>
        <w:rPr>
          <w:sz w:val="24"/>
          <w:szCs w:val="24"/>
          <w:lang w:val="en-US"/>
        </w:rPr>
        <w:t>The right view of the point cloud</w:t>
      </w:r>
    </w:p>
    <w:p w14:paraId="55203753" w14:textId="25E1B4CA" w:rsidR="00BF2C39" w:rsidRDefault="00BF2C39" w:rsidP="00BF2C39">
      <w:pPr>
        <w:pStyle w:val="ListParagraph"/>
        <w:numPr>
          <w:ilvl w:val="0"/>
          <w:numId w:val="1"/>
        </w:numPr>
        <w:rPr>
          <w:sz w:val="24"/>
          <w:szCs w:val="24"/>
          <w:lang w:val="en-US"/>
        </w:rPr>
      </w:pPr>
      <w:r>
        <w:rPr>
          <w:sz w:val="24"/>
          <w:szCs w:val="24"/>
          <w:lang w:val="en-US"/>
        </w:rPr>
        <w:t>The shadow map of the point cloud</w:t>
      </w:r>
    </w:p>
    <w:p w14:paraId="5EE1829F" w14:textId="5B4AE118" w:rsidR="00BF2C39" w:rsidRDefault="00BF2C39" w:rsidP="00BF2C39">
      <w:pPr>
        <w:pStyle w:val="ListParagraph"/>
        <w:numPr>
          <w:ilvl w:val="0"/>
          <w:numId w:val="1"/>
        </w:numPr>
        <w:rPr>
          <w:sz w:val="24"/>
          <w:szCs w:val="24"/>
          <w:lang w:val="en-US"/>
        </w:rPr>
      </w:pPr>
      <w:r>
        <w:rPr>
          <w:sz w:val="24"/>
          <w:szCs w:val="24"/>
          <w:lang w:val="en-US"/>
        </w:rPr>
        <w:t>Point cloud information and camera information</w:t>
      </w:r>
    </w:p>
    <w:p w14:paraId="62AA418A" w14:textId="37364536" w:rsidR="00BF2C39" w:rsidRDefault="00BF2C39" w:rsidP="00BF2C39">
      <w:pPr>
        <w:pStyle w:val="ListParagraph"/>
        <w:numPr>
          <w:ilvl w:val="0"/>
          <w:numId w:val="1"/>
        </w:numPr>
        <w:rPr>
          <w:sz w:val="24"/>
          <w:szCs w:val="24"/>
          <w:lang w:val="en-US"/>
        </w:rPr>
      </w:pPr>
      <w:r>
        <w:rPr>
          <w:sz w:val="24"/>
          <w:szCs w:val="24"/>
          <w:lang w:val="en-US"/>
        </w:rPr>
        <w:t>Cluster information</w:t>
      </w:r>
    </w:p>
    <w:p w14:paraId="3809FF03" w14:textId="2F271EC5" w:rsidR="00BF2C39" w:rsidRDefault="00BF2C39" w:rsidP="00BF2C39">
      <w:pPr>
        <w:rPr>
          <w:sz w:val="24"/>
          <w:szCs w:val="24"/>
          <w:lang w:val="en-US"/>
        </w:rPr>
      </w:pPr>
    </w:p>
    <w:p w14:paraId="3C659427" w14:textId="22FE6F09" w:rsidR="00BF2C39" w:rsidRDefault="00BF2C39" w:rsidP="00BF2C39">
      <w:pPr>
        <w:pStyle w:val="Heading3"/>
        <w:ind w:firstLine="720"/>
        <w:rPr>
          <w:lang w:val="en-US"/>
        </w:rPr>
      </w:pPr>
      <w:bookmarkStart w:id="7" w:name="_Toc89628157"/>
      <w:r>
        <w:rPr>
          <w:lang w:val="en-US"/>
        </w:rPr>
        <w:t>Main Scene</w:t>
      </w:r>
      <w:bookmarkEnd w:id="7"/>
    </w:p>
    <w:p w14:paraId="0C7E33CC" w14:textId="6ED5E7FB" w:rsidR="000C7887" w:rsidRDefault="00BF2C39" w:rsidP="00BF2C39">
      <w:pPr>
        <w:rPr>
          <w:sz w:val="24"/>
          <w:szCs w:val="24"/>
          <w:lang w:val="en-US"/>
        </w:rPr>
      </w:pPr>
      <w:r>
        <w:rPr>
          <w:lang w:val="en-US"/>
        </w:rPr>
        <w:tab/>
      </w:r>
      <w:r>
        <w:rPr>
          <w:sz w:val="24"/>
          <w:szCs w:val="24"/>
          <w:lang w:val="en-US"/>
        </w:rPr>
        <w:t>The standard WASD keys are used to move around the scene. To rotate the camera, clock and hold the middle button (scroll wheel) and move the mouse around.</w:t>
      </w:r>
    </w:p>
    <w:p w14:paraId="1F3186BD" w14:textId="1180985E" w:rsidR="00BF2C39" w:rsidRDefault="00BF2C39" w:rsidP="00BF2C39">
      <w:pPr>
        <w:pStyle w:val="Heading3"/>
        <w:rPr>
          <w:lang w:val="en-US"/>
        </w:rPr>
      </w:pPr>
      <w:r>
        <w:rPr>
          <w:lang w:val="en-US"/>
        </w:rPr>
        <w:tab/>
      </w:r>
      <w:bookmarkStart w:id="8" w:name="_Toc89628158"/>
      <w:r>
        <w:rPr>
          <w:lang w:val="en-US"/>
        </w:rPr>
        <w:t>Top View and Right View</w:t>
      </w:r>
      <w:bookmarkEnd w:id="8"/>
    </w:p>
    <w:p w14:paraId="685F413F" w14:textId="56A8AA56" w:rsidR="00BF2C39" w:rsidRPr="00C966F2" w:rsidRDefault="00BF2C39" w:rsidP="00BF2C39">
      <w:pPr>
        <w:rPr>
          <w:sz w:val="24"/>
          <w:szCs w:val="24"/>
          <w:lang w:val="en-US"/>
        </w:rPr>
      </w:pPr>
      <w:r w:rsidRPr="00C966F2">
        <w:rPr>
          <w:sz w:val="24"/>
          <w:szCs w:val="24"/>
          <w:lang w:val="en-US"/>
        </w:rPr>
        <w:tab/>
      </w:r>
      <w:r w:rsidR="00FD50AD">
        <w:rPr>
          <w:sz w:val="24"/>
          <w:szCs w:val="24"/>
          <w:lang w:val="en-US"/>
        </w:rPr>
        <w:t>Click on either of these views to make them active. This is indicated by a green border around the selected view. Then to</w:t>
      </w:r>
      <w:r w:rsidRPr="00C966F2">
        <w:rPr>
          <w:sz w:val="24"/>
          <w:szCs w:val="24"/>
          <w:lang w:val="en-US"/>
        </w:rPr>
        <w:t xml:space="preserve"> move the camera, use the WASD keys. Additionally, to move in the camera’s “up” direction, use the Q key to move in that negative direction and “E” to move in the positive direction.</w:t>
      </w:r>
      <w:r w:rsidR="00FD50AD">
        <w:rPr>
          <w:sz w:val="24"/>
          <w:szCs w:val="24"/>
          <w:lang w:val="en-US"/>
        </w:rPr>
        <w:t xml:space="preserve"> Click the view again or anywhere else to exit the selected view state.</w:t>
      </w:r>
      <w:r w:rsidR="00A7423E">
        <w:rPr>
          <w:sz w:val="24"/>
          <w:szCs w:val="24"/>
          <w:lang w:val="en-US"/>
        </w:rPr>
        <w:t xml:space="preserve"> The right camera always points in the negative x</w:t>
      </w:r>
      <w:r w:rsidR="00547749">
        <w:rPr>
          <w:sz w:val="24"/>
          <w:szCs w:val="24"/>
          <w:lang w:val="en-US"/>
        </w:rPr>
        <w:t>-</w:t>
      </w:r>
      <w:r w:rsidR="00A7423E">
        <w:rPr>
          <w:sz w:val="24"/>
          <w:szCs w:val="24"/>
          <w:lang w:val="en-US"/>
        </w:rPr>
        <w:t>direction; the top-view in the negative y-direction.</w:t>
      </w:r>
    </w:p>
    <w:p w14:paraId="507DCEAD" w14:textId="03ED3B7F" w:rsidR="00BF2C39" w:rsidRDefault="00BF2C39" w:rsidP="00BF2C39">
      <w:pPr>
        <w:pStyle w:val="Heading3"/>
        <w:rPr>
          <w:lang w:val="en-US"/>
        </w:rPr>
      </w:pPr>
      <w:r>
        <w:rPr>
          <w:lang w:val="en-US"/>
        </w:rPr>
        <w:lastRenderedPageBreak/>
        <w:tab/>
      </w:r>
      <w:bookmarkStart w:id="9" w:name="_Toc89628159"/>
      <w:r>
        <w:rPr>
          <w:lang w:val="en-US"/>
        </w:rPr>
        <w:t>Shadow Map View</w:t>
      </w:r>
      <w:bookmarkEnd w:id="9"/>
    </w:p>
    <w:p w14:paraId="3F1019E7" w14:textId="660A1A93" w:rsidR="00BF2C39" w:rsidRDefault="00BF2C39" w:rsidP="00BF2C39">
      <w:pPr>
        <w:rPr>
          <w:sz w:val="24"/>
          <w:szCs w:val="24"/>
          <w:lang w:val="en-US"/>
        </w:rPr>
      </w:pPr>
      <w:r w:rsidRPr="00C966F2">
        <w:rPr>
          <w:sz w:val="24"/>
          <w:szCs w:val="24"/>
          <w:lang w:val="en-US"/>
        </w:rPr>
        <w:tab/>
        <w:t xml:space="preserve">Clicking on the </w:t>
      </w:r>
      <w:r w:rsidR="00C966F2" w:rsidRPr="00C966F2">
        <w:rPr>
          <w:sz w:val="24"/>
          <w:szCs w:val="24"/>
          <w:lang w:val="en-US"/>
        </w:rPr>
        <w:t>shadow view</w:t>
      </w:r>
      <w:r w:rsidRPr="00C966F2">
        <w:rPr>
          <w:sz w:val="24"/>
          <w:szCs w:val="24"/>
          <w:lang w:val="en-US"/>
        </w:rPr>
        <w:t xml:space="preserve"> on</w:t>
      </w:r>
      <w:r w:rsidR="00C966F2" w:rsidRPr="00C966F2">
        <w:rPr>
          <w:sz w:val="24"/>
          <w:szCs w:val="24"/>
          <w:lang w:val="en-US"/>
        </w:rPr>
        <w:t>c</w:t>
      </w:r>
      <w:r w:rsidRPr="00C966F2">
        <w:rPr>
          <w:sz w:val="24"/>
          <w:szCs w:val="24"/>
          <w:lang w:val="en-US"/>
        </w:rPr>
        <w:t xml:space="preserve">e will result in a green border of the view. In this state the position of the sun </w:t>
      </w:r>
      <w:r w:rsidR="00C966F2" w:rsidRPr="00C966F2">
        <w:rPr>
          <w:sz w:val="24"/>
          <w:szCs w:val="24"/>
          <w:lang w:val="en-US"/>
        </w:rPr>
        <w:t>can be moved using the same controls and the top and right view. Clicking the view again will result in a blue border around the view. In this state the position that the sun is looking at can be changed using the same</w:t>
      </w:r>
      <w:r w:rsidR="00C966F2">
        <w:rPr>
          <w:sz w:val="24"/>
          <w:szCs w:val="24"/>
          <w:lang w:val="en-US"/>
        </w:rPr>
        <w:t xml:space="preserve"> keys as the top and right view (WASDQE keys).</w:t>
      </w:r>
      <w:r w:rsidR="00FD50AD">
        <w:rPr>
          <w:sz w:val="24"/>
          <w:szCs w:val="24"/>
          <w:lang w:val="en-US"/>
        </w:rPr>
        <w:t xml:space="preserve"> Click the view again or anywhere else to exit the selected view state.</w:t>
      </w:r>
    </w:p>
    <w:p w14:paraId="0E7DA42B" w14:textId="4C10CB10" w:rsidR="00C966F2" w:rsidRDefault="00C966F2" w:rsidP="00C966F2">
      <w:pPr>
        <w:pStyle w:val="Heading3"/>
        <w:rPr>
          <w:lang w:val="en-US"/>
        </w:rPr>
      </w:pPr>
      <w:r>
        <w:rPr>
          <w:lang w:val="en-US"/>
        </w:rPr>
        <w:tab/>
      </w:r>
      <w:bookmarkStart w:id="10" w:name="_Toc89628160"/>
      <w:r>
        <w:rPr>
          <w:lang w:val="en-US"/>
        </w:rPr>
        <w:t>Point Cloud and Camera Information</w:t>
      </w:r>
      <w:bookmarkEnd w:id="10"/>
    </w:p>
    <w:p w14:paraId="3B4B0DF0" w14:textId="429D7F76" w:rsidR="00C966F2" w:rsidRDefault="00C966F2" w:rsidP="00C966F2">
      <w:pPr>
        <w:rPr>
          <w:sz w:val="24"/>
          <w:szCs w:val="24"/>
          <w:lang w:val="en-US"/>
        </w:rPr>
      </w:pPr>
      <w:r>
        <w:rPr>
          <w:lang w:val="en-US"/>
        </w:rPr>
        <w:tab/>
      </w:r>
      <w:r>
        <w:rPr>
          <w:sz w:val="24"/>
          <w:szCs w:val="24"/>
          <w:lang w:val="en-US"/>
        </w:rPr>
        <w:t>The data being represented by the text is as follows:</w:t>
      </w:r>
    </w:p>
    <w:p w14:paraId="2F2FA111" w14:textId="163A6628" w:rsidR="00C966F2" w:rsidRDefault="00C966F2" w:rsidP="00C966F2">
      <w:pPr>
        <w:pStyle w:val="ListParagraph"/>
        <w:numPr>
          <w:ilvl w:val="0"/>
          <w:numId w:val="2"/>
        </w:numPr>
        <w:rPr>
          <w:sz w:val="24"/>
          <w:szCs w:val="24"/>
          <w:lang w:val="en-US"/>
        </w:rPr>
      </w:pPr>
      <w:r>
        <w:rPr>
          <w:sz w:val="24"/>
          <w:szCs w:val="24"/>
          <w:lang w:val="en-US"/>
        </w:rPr>
        <w:t>NP: Number of points in the point cloud in thousands</w:t>
      </w:r>
    </w:p>
    <w:p w14:paraId="596DC16E" w14:textId="1B37ABD3" w:rsidR="00C966F2" w:rsidRDefault="00C966F2" w:rsidP="00C966F2">
      <w:pPr>
        <w:pStyle w:val="ListParagraph"/>
        <w:numPr>
          <w:ilvl w:val="0"/>
          <w:numId w:val="2"/>
        </w:numPr>
        <w:rPr>
          <w:sz w:val="24"/>
          <w:szCs w:val="24"/>
          <w:lang w:val="en-US"/>
        </w:rPr>
      </w:pPr>
      <w:r>
        <w:rPr>
          <w:sz w:val="24"/>
          <w:szCs w:val="24"/>
          <w:lang w:val="en-US"/>
        </w:rPr>
        <w:t>TU: Time since the cloud was lasted updated. Has no meaning for static point clouds</w:t>
      </w:r>
    </w:p>
    <w:p w14:paraId="41C76CEF" w14:textId="19B697E0" w:rsidR="00C966F2" w:rsidRDefault="00C966F2" w:rsidP="00C966F2">
      <w:pPr>
        <w:pStyle w:val="ListParagraph"/>
        <w:numPr>
          <w:ilvl w:val="0"/>
          <w:numId w:val="2"/>
        </w:numPr>
        <w:rPr>
          <w:sz w:val="24"/>
          <w:szCs w:val="24"/>
          <w:lang w:val="en-US"/>
        </w:rPr>
      </w:pPr>
      <w:r>
        <w:rPr>
          <w:sz w:val="24"/>
          <w:szCs w:val="24"/>
          <w:lang w:val="en-US"/>
        </w:rPr>
        <w:t>MP: Position of the main camera (that of the scene)</w:t>
      </w:r>
    </w:p>
    <w:p w14:paraId="0CED3BCD" w14:textId="0A3540ED" w:rsidR="00C966F2" w:rsidRDefault="00C966F2" w:rsidP="00C966F2">
      <w:pPr>
        <w:pStyle w:val="ListParagraph"/>
        <w:numPr>
          <w:ilvl w:val="0"/>
          <w:numId w:val="2"/>
        </w:numPr>
        <w:rPr>
          <w:sz w:val="24"/>
          <w:szCs w:val="24"/>
          <w:lang w:val="en-US"/>
        </w:rPr>
      </w:pPr>
      <w:r>
        <w:rPr>
          <w:sz w:val="24"/>
          <w:szCs w:val="24"/>
          <w:lang w:val="en-US"/>
        </w:rPr>
        <w:t>MD: The direction the main camera is looking in</w:t>
      </w:r>
    </w:p>
    <w:p w14:paraId="38087913" w14:textId="7A195479" w:rsidR="00C966F2" w:rsidRDefault="00C966F2" w:rsidP="00C966F2">
      <w:pPr>
        <w:pStyle w:val="ListParagraph"/>
        <w:numPr>
          <w:ilvl w:val="0"/>
          <w:numId w:val="2"/>
        </w:numPr>
        <w:rPr>
          <w:sz w:val="24"/>
          <w:szCs w:val="24"/>
          <w:lang w:val="en-US"/>
        </w:rPr>
      </w:pPr>
      <w:r>
        <w:rPr>
          <w:sz w:val="24"/>
          <w:szCs w:val="24"/>
          <w:lang w:val="en-US"/>
        </w:rPr>
        <w:t>RP: The position of the right view camera. Direction is not given as it is always looking in one direction</w:t>
      </w:r>
    </w:p>
    <w:p w14:paraId="38CA9A9F" w14:textId="73671091" w:rsidR="00C966F2" w:rsidRDefault="00C966F2" w:rsidP="00C966F2">
      <w:pPr>
        <w:pStyle w:val="ListParagraph"/>
        <w:numPr>
          <w:ilvl w:val="0"/>
          <w:numId w:val="2"/>
        </w:numPr>
        <w:rPr>
          <w:sz w:val="24"/>
          <w:szCs w:val="24"/>
          <w:lang w:val="en-US"/>
        </w:rPr>
      </w:pPr>
      <w:r>
        <w:rPr>
          <w:sz w:val="24"/>
          <w:szCs w:val="24"/>
          <w:lang w:val="en-US"/>
        </w:rPr>
        <w:t>T</w:t>
      </w:r>
      <w:r w:rsidR="007E1820">
        <w:rPr>
          <w:sz w:val="24"/>
          <w:szCs w:val="24"/>
          <w:lang w:val="en-US"/>
        </w:rPr>
        <w:t>P</w:t>
      </w:r>
      <w:r>
        <w:rPr>
          <w:sz w:val="24"/>
          <w:szCs w:val="24"/>
          <w:lang w:val="en-US"/>
        </w:rPr>
        <w:t>: The position of the top view camera</w:t>
      </w:r>
    </w:p>
    <w:p w14:paraId="57F6776B" w14:textId="4F3F5F83" w:rsidR="00C966F2" w:rsidRDefault="00C966F2" w:rsidP="00C966F2">
      <w:pPr>
        <w:pStyle w:val="ListParagraph"/>
        <w:numPr>
          <w:ilvl w:val="0"/>
          <w:numId w:val="2"/>
        </w:numPr>
        <w:rPr>
          <w:sz w:val="24"/>
          <w:szCs w:val="24"/>
          <w:lang w:val="en-US"/>
        </w:rPr>
      </w:pPr>
      <w:r>
        <w:rPr>
          <w:sz w:val="24"/>
          <w:szCs w:val="24"/>
          <w:lang w:val="en-US"/>
        </w:rPr>
        <w:t>SP: The position of the sun</w:t>
      </w:r>
    </w:p>
    <w:p w14:paraId="4D3FF5BD" w14:textId="4BAF5DCF" w:rsidR="00C966F2" w:rsidRDefault="00C966F2" w:rsidP="00C966F2">
      <w:pPr>
        <w:pStyle w:val="ListParagraph"/>
        <w:numPr>
          <w:ilvl w:val="0"/>
          <w:numId w:val="2"/>
        </w:numPr>
        <w:rPr>
          <w:sz w:val="24"/>
          <w:szCs w:val="24"/>
          <w:lang w:val="en-US"/>
        </w:rPr>
      </w:pPr>
      <w:r>
        <w:rPr>
          <w:sz w:val="24"/>
          <w:szCs w:val="24"/>
          <w:lang w:val="en-US"/>
        </w:rPr>
        <w:t>SD: The position the sun is looking at</w:t>
      </w:r>
    </w:p>
    <w:p w14:paraId="21AEB03F" w14:textId="6C556A7D" w:rsidR="00C966F2" w:rsidRDefault="00C966F2" w:rsidP="00C966F2">
      <w:pPr>
        <w:pStyle w:val="Heading3"/>
        <w:ind w:left="720"/>
        <w:rPr>
          <w:lang w:val="en-US"/>
        </w:rPr>
      </w:pPr>
      <w:bookmarkStart w:id="11" w:name="_Toc89628161"/>
      <w:r>
        <w:rPr>
          <w:lang w:val="en-US"/>
        </w:rPr>
        <w:t>Cluster Information</w:t>
      </w:r>
      <w:bookmarkEnd w:id="11"/>
    </w:p>
    <w:p w14:paraId="1785A9AA" w14:textId="697BB500" w:rsidR="00D572D0" w:rsidRDefault="00C966F2" w:rsidP="00C966F2">
      <w:pPr>
        <w:rPr>
          <w:sz w:val="24"/>
          <w:szCs w:val="24"/>
          <w:lang w:val="en-US"/>
        </w:rPr>
      </w:pPr>
      <w:r w:rsidRPr="00D572D0">
        <w:rPr>
          <w:sz w:val="24"/>
          <w:szCs w:val="24"/>
          <w:lang w:val="en-US"/>
        </w:rPr>
        <w:tab/>
      </w:r>
      <w:r w:rsidRPr="00D572D0">
        <w:rPr>
          <w:sz w:val="24"/>
          <w:szCs w:val="24"/>
          <w:lang w:val="en-US"/>
        </w:rPr>
        <w:tab/>
        <w:t xml:space="preserve">Contains </w:t>
      </w:r>
      <w:r w:rsidR="0065500D">
        <w:rPr>
          <w:sz w:val="24"/>
          <w:szCs w:val="24"/>
          <w:lang w:val="en-US"/>
        </w:rPr>
        <w:t>any error messages describing errors while</w:t>
      </w:r>
      <w:r w:rsidRPr="00D572D0">
        <w:rPr>
          <w:sz w:val="24"/>
          <w:szCs w:val="24"/>
          <w:lang w:val="en-US"/>
        </w:rPr>
        <w:t xml:space="preserve"> </w:t>
      </w:r>
      <w:r w:rsidR="00D572D0" w:rsidRPr="00D572D0">
        <w:rPr>
          <w:sz w:val="24"/>
          <w:szCs w:val="24"/>
          <w:lang w:val="en-US"/>
        </w:rPr>
        <w:t xml:space="preserve">running the cluster program. Also displays the </w:t>
      </w:r>
      <w:r w:rsidR="00D572D0">
        <w:rPr>
          <w:sz w:val="24"/>
          <w:szCs w:val="24"/>
          <w:lang w:val="en-US"/>
        </w:rPr>
        <w:t>epsilon and the minimum number of points required to form a cluster</w:t>
      </w:r>
    </w:p>
    <w:p w14:paraId="62C59206" w14:textId="5ECF6E3B" w:rsidR="00D572D0" w:rsidRDefault="00D572D0" w:rsidP="00D572D0">
      <w:pPr>
        <w:pStyle w:val="Heading2"/>
        <w:rPr>
          <w:lang w:val="en-US"/>
        </w:rPr>
      </w:pPr>
      <w:bookmarkStart w:id="12" w:name="_Toc89628162"/>
      <w:r>
        <w:rPr>
          <w:lang w:val="en-US"/>
        </w:rPr>
        <w:t>Running Cluster Detection</w:t>
      </w:r>
      <w:bookmarkEnd w:id="12"/>
    </w:p>
    <w:p w14:paraId="56C4A819" w14:textId="0DFB1DA3" w:rsidR="00D572D0" w:rsidRDefault="00D572D0" w:rsidP="00D572D0">
      <w:pPr>
        <w:rPr>
          <w:lang w:val="en-US"/>
        </w:rPr>
      </w:pPr>
      <w:r>
        <w:rPr>
          <w:lang w:val="en-US"/>
        </w:rPr>
        <w:tab/>
      </w:r>
    </w:p>
    <w:p w14:paraId="75ACA232" w14:textId="4FD01CA3" w:rsidR="00D572D0" w:rsidRDefault="00D572D0" w:rsidP="00D572D0">
      <w:pPr>
        <w:rPr>
          <w:sz w:val="24"/>
          <w:szCs w:val="24"/>
          <w:lang w:val="en-US"/>
        </w:rPr>
      </w:pPr>
      <w:r>
        <w:rPr>
          <w:lang w:val="en-US"/>
        </w:rPr>
        <w:tab/>
      </w:r>
      <w:r>
        <w:rPr>
          <w:sz w:val="24"/>
          <w:szCs w:val="24"/>
          <w:lang w:val="en-US"/>
        </w:rPr>
        <w:t xml:space="preserve">This functionality is provided through an external program, included with the visualizer. It runs the DBSCAN algorithm. To execute it on the current point cloud data, click the “c” button. To change the epsilon value, use the “Z” and “X” keys. To change the minimum point cloud number, use the “V” and “B” keys. </w:t>
      </w:r>
    </w:p>
    <w:p w14:paraId="05DA8535" w14:textId="6975CFC1" w:rsidR="00D572D0" w:rsidRDefault="00D572D0" w:rsidP="00D572D0">
      <w:pPr>
        <w:rPr>
          <w:sz w:val="24"/>
          <w:szCs w:val="24"/>
          <w:lang w:val="en-US"/>
        </w:rPr>
      </w:pPr>
      <w:r>
        <w:rPr>
          <w:sz w:val="24"/>
          <w:szCs w:val="24"/>
          <w:lang w:val="en-US"/>
        </w:rPr>
        <w:tab/>
        <w:t>The cluster detection can only be run on static or paused dynamic point cloud.</w:t>
      </w:r>
    </w:p>
    <w:p w14:paraId="2B33C80E" w14:textId="1E2C7DCD" w:rsidR="00D572D0" w:rsidRDefault="00D572D0" w:rsidP="00D572D0">
      <w:pPr>
        <w:pStyle w:val="Heading2"/>
        <w:rPr>
          <w:lang w:val="en-US"/>
        </w:rPr>
      </w:pPr>
      <w:bookmarkStart w:id="13" w:name="_Toc89628163"/>
      <w:r>
        <w:rPr>
          <w:lang w:val="en-US"/>
        </w:rPr>
        <w:t>Pausing Dynamic Point Clouds</w:t>
      </w:r>
      <w:bookmarkEnd w:id="13"/>
    </w:p>
    <w:p w14:paraId="2BE2E762" w14:textId="5A1BE7C5" w:rsidR="00D572D0" w:rsidRDefault="00D572D0" w:rsidP="00D572D0">
      <w:pPr>
        <w:rPr>
          <w:lang w:val="en-US"/>
        </w:rPr>
      </w:pPr>
      <w:r>
        <w:rPr>
          <w:lang w:val="en-US"/>
        </w:rPr>
        <w:tab/>
      </w:r>
    </w:p>
    <w:p w14:paraId="56C84B05" w14:textId="79E5B596" w:rsidR="00226A62" w:rsidRPr="00483A37" w:rsidRDefault="00D572D0" w:rsidP="00D572D0">
      <w:pPr>
        <w:rPr>
          <w:sz w:val="24"/>
          <w:szCs w:val="24"/>
          <w:lang w:val="en-US"/>
        </w:rPr>
      </w:pPr>
      <w:r w:rsidRPr="00226A62">
        <w:rPr>
          <w:sz w:val="24"/>
          <w:szCs w:val="24"/>
          <w:lang w:val="en-US"/>
        </w:rPr>
        <w:tab/>
        <w:t xml:space="preserve">To run a cluster detection on a dynamic point cloud, it must be paused from updating. This can be achieved using the “P” key. </w:t>
      </w:r>
      <w:r w:rsidR="00E20A38">
        <w:rPr>
          <w:sz w:val="24"/>
          <w:szCs w:val="24"/>
          <w:lang w:val="en-US"/>
        </w:rPr>
        <w:t>Unpausing</w:t>
      </w:r>
      <w:r w:rsidRPr="00226A62">
        <w:rPr>
          <w:sz w:val="24"/>
          <w:szCs w:val="24"/>
          <w:lang w:val="en-US"/>
        </w:rPr>
        <w:t xml:space="preserve"> the cloud so that it can be updated again can be </w:t>
      </w:r>
      <w:r w:rsidR="004B001B">
        <w:rPr>
          <w:sz w:val="24"/>
          <w:szCs w:val="24"/>
          <w:lang w:val="en-US"/>
        </w:rPr>
        <w:t>done</w:t>
      </w:r>
      <w:r w:rsidRPr="00226A62">
        <w:rPr>
          <w:sz w:val="24"/>
          <w:szCs w:val="24"/>
          <w:lang w:val="en-US"/>
        </w:rPr>
        <w:t xml:space="preserve"> by clicking the “P” key again.</w:t>
      </w:r>
    </w:p>
    <w:p w14:paraId="3EACED4B" w14:textId="6EBAADB6" w:rsidR="00D572D0" w:rsidRDefault="00D572D0" w:rsidP="00D572D0">
      <w:pPr>
        <w:pStyle w:val="Heading2"/>
        <w:rPr>
          <w:lang w:val="en-US"/>
        </w:rPr>
      </w:pPr>
      <w:bookmarkStart w:id="14" w:name="_Toc89628164"/>
      <w:r>
        <w:rPr>
          <w:lang w:val="en-US"/>
        </w:rPr>
        <w:t>Moving the Point Cloud</w:t>
      </w:r>
      <w:bookmarkEnd w:id="14"/>
    </w:p>
    <w:p w14:paraId="0AA7064C" w14:textId="2D7E66A6" w:rsidR="00D572D0" w:rsidRDefault="00D572D0" w:rsidP="00D572D0">
      <w:pPr>
        <w:rPr>
          <w:lang w:val="en-US"/>
        </w:rPr>
      </w:pPr>
      <w:r>
        <w:rPr>
          <w:lang w:val="en-US"/>
        </w:rPr>
        <w:tab/>
      </w:r>
    </w:p>
    <w:p w14:paraId="6534AE5E" w14:textId="1270141D" w:rsidR="00D572D0" w:rsidRDefault="00D572D0" w:rsidP="00D572D0">
      <w:pPr>
        <w:rPr>
          <w:sz w:val="24"/>
          <w:szCs w:val="24"/>
          <w:lang w:val="en-US"/>
        </w:rPr>
      </w:pPr>
      <w:r>
        <w:rPr>
          <w:lang w:val="en-US"/>
        </w:rPr>
        <w:lastRenderedPageBreak/>
        <w:tab/>
      </w:r>
      <w:r>
        <w:rPr>
          <w:sz w:val="24"/>
          <w:szCs w:val="24"/>
          <w:lang w:val="en-US"/>
        </w:rPr>
        <w:t>The entire point cloud can be moved by</w:t>
      </w:r>
      <w:r w:rsidR="00226A62">
        <w:rPr>
          <w:sz w:val="24"/>
          <w:szCs w:val="24"/>
          <w:lang w:val="en-US"/>
        </w:rPr>
        <w:t>:</w:t>
      </w:r>
    </w:p>
    <w:p w14:paraId="70C05E9F" w14:textId="788E605E" w:rsidR="00226A62" w:rsidRDefault="00226A62" w:rsidP="00226A62">
      <w:pPr>
        <w:pStyle w:val="ListParagraph"/>
        <w:numPr>
          <w:ilvl w:val="0"/>
          <w:numId w:val="2"/>
        </w:numPr>
        <w:rPr>
          <w:sz w:val="24"/>
          <w:szCs w:val="24"/>
          <w:lang w:val="en-US"/>
        </w:rPr>
      </w:pPr>
      <w:r>
        <w:rPr>
          <w:sz w:val="24"/>
          <w:szCs w:val="24"/>
          <w:lang w:val="en-US"/>
        </w:rPr>
        <w:t>X-dimension: F2 for negative, F3 for positive</w:t>
      </w:r>
    </w:p>
    <w:p w14:paraId="0913F7B4" w14:textId="18966E04" w:rsidR="00226A62" w:rsidRDefault="00226A62" w:rsidP="00226A62">
      <w:pPr>
        <w:pStyle w:val="ListParagraph"/>
        <w:numPr>
          <w:ilvl w:val="0"/>
          <w:numId w:val="2"/>
        </w:numPr>
        <w:rPr>
          <w:sz w:val="24"/>
          <w:szCs w:val="24"/>
          <w:lang w:val="en-US"/>
        </w:rPr>
      </w:pPr>
      <w:r>
        <w:rPr>
          <w:sz w:val="24"/>
          <w:szCs w:val="24"/>
          <w:lang w:val="en-US"/>
        </w:rPr>
        <w:t>Z-dimension: F3 for negative, F4 for positive</w:t>
      </w:r>
    </w:p>
    <w:p w14:paraId="5CC859AF" w14:textId="1AB92B18" w:rsidR="00BF2C39" w:rsidRDefault="00226A62" w:rsidP="00BF2C39">
      <w:pPr>
        <w:pStyle w:val="ListParagraph"/>
        <w:numPr>
          <w:ilvl w:val="0"/>
          <w:numId w:val="2"/>
        </w:numPr>
        <w:rPr>
          <w:sz w:val="24"/>
          <w:szCs w:val="24"/>
          <w:lang w:val="en-US"/>
        </w:rPr>
      </w:pPr>
      <w:r>
        <w:rPr>
          <w:sz w:val="24"/>
          <w:szCs w:val="24"/>
          <w:lang w:val="en-US"/>
        </w:rPr>
        <w:t>Y-dimension: F5 for negative, F6 for positive</w:t>
      </w:r>
    </w:p>
    <w:p w14:paraId="4CB6ECD8" w14:textId="064FD3F7" w:rsidR="00EF7699" w:rsidRDefault="00EF7699" w:rsidP="00EF7699">
      <w:pPr>
        <w:pStyle w:val="Heading2"/>
        <w:rPr>
          <w:lang w:val="en-US"/>
        </w:rPr>
      </w:pPr>
      <w:bookmarkStart w:id="15" w:name="_Toc89628165"/>
      <w:r>
        <w:rPr>
          <w:lang w:val="en-US"/>
        </w:rPr>
        <w:t>Flipping the Point Cloud Vertically</w:t>
      </w:r>
      <w:bookmarkEnd w:id="15"/>
    </w:p>
    <w:p w14:paraId="3F835417" w14:textId="2C3DDA63" w:rsidR="00EF7699" w:rsidRDefault="00EF7699" w:rsidP="00EF7699">
      <w:pPr>
        <w:rPr>
          <w:lang w:val="en-US"/>
        </w:rPr>
      </w:pPr>
    </w:p>
    <w:p w14:paraId="09B54113" w14:textId="4E03419C" w:rsidR="00FD50AD" w:rsidRDefault="00EF7699" w:rsidP="00EF7699">
      <w:pPr>
        <w:rPr>
          <w:sz w:val="24"/>
          <w:szCs w:val="24"/>
          <w:lang w:val="en-US"/>
        </w:rPr>
      </w:pPr>
      <w:r>
        <w:rPr>
          <w:lang w:val="en-US"/>
        </w:rPr>
        <w:tab/>
      </w:r>
      <w:r>
        <w:rPr>
          <w:sz w:val="24"/>
          <w:szCs w:val="24"/>
          <w:lang w:val="en-US"/>
        </w:rPr>
        <w:t>Depending on the positions of the cloud points, the point cloud may appear to be flipped upside down. This can be fixed by clicking the “F7” button, which will flip the cloud across the x-z plane (or x-y plane in non-graphical setting) axis. When this happens, the keys for moving the point cloud vertically (F5 and F6) are reversed.</w:t>
      </w:r>
    </w:p>
    <w:p w14:paraId="2C9FCDE1" w14:textId="5D607F1D" w:rsidR="00FD50AD" w:rsidRDefault="00FD50AD" w:rsidP="00FD50AD">
      <w:pPr>
        <w:pStyle w:val="Heading1"/>
        <w:rPr>
          <w:lang w:val="en-US"/>
        </w:rPr>
      </w:pPr>
      <w:bookmarkStart w:id="16" w:name="_Toc89628166"/>
      <w:r>
        <w:rPr>
          <w:lang w:val="en-US"/>
        </w:rPr>
        <w:t>Input Summary</w:t>
      </w:r>
      <w:bookmarkEnd w:id="16"/>
    </w:p>
    <w:p w14:paraId="5C949545" w14:textId="281C7C1F" w:rsidR="00FD50AD" w:rsidRDefault="00FD50AD" w:rsidP="00FD50AD">
      <w:pPr>
        <w:pStyle w:val="ListParagraph"/>
        <w:numPr>
          <w:ilvl w:val="0"/>
          <w:numId w:val="2"/>
        </w:numPr>
        <w:rPr>
          <w:lang w:val="en-US"/>
        </w:rPr>
      </w:pPr>
      <w:r>
        <w:rPr>
          <w:lang w:val="en-US"/>
        </w:rPr>
        <w:t>WASDQE keys:</w:t>
      </w:r>
    </w:p>
    <w:p w14:paraId="67D2688F" w14:textId="43EC618B" w:rsidR="00FD50AD" w:rsidRDefault="00FD50AD" w:rsidP="00FD50AD">
      <w:pPr>
        <w:pStyle w:val="ListParagraph"/>
        <w:numPr>
          <w:ilvl w:val="1"/>
          <w:numId w:val="2"/>
        </w:numPr>
        <w:rPr>
          <w:lang w:val="en-US"/>
        </w:rPr>
      </w:pPr>
      <w:r>
        <w:rPr>
          <w:lang w:val="en-US"/>
        </w:rPr>
        <w:t>If in main scene: Moves the main scene camera</w:t>
      </w:r>
    </w:p>
    <w:p w14:paraId="5E66F90C" w14:textId="35DEBCE0" w:rsidR="00FD50AD" w:rsidRDefault="00FD50AD" w:rsidP="00FD50AD">
      <w:pPr>
        <w:pStyle w:val="ListParagraph"/>
        <w:numPr>
          <w:ilvl w:val="1"/>
          <w:numId w:val="2"/>
        </w:numPr>
        <w:rPr>
          <w:lang w:val="en-US"/>
        </w:rPr>
      </w:pPr>
      <w:r>
        <w:rPr>
          <w:lang w:val="en-US"/>
        </w:rPr>
        <w:t xml:space="preserve">If in top or </w:t>
      </w:r>
      <w:proofErr w:type="gramStart"/>
      <w:r>
        <w:rPr>
          <w:lang w:val="en-US"/>
        </w:rPr>
        <w:t>right side</w:t>
      </w:r>
      <w:proofErr w:type="gramEnd"/>
      <w:r>
        <w:rPr>
          <w:lang w:val="en-US"/>
        </w:rPr>
        <w:t xml:space="preserve"> view (click view to enter and exit): Moves selected view camera</w:t>
      </w:r>
    </w:p>
    <w:p w14:paraId="3D00BCD6" w14:textId="4B09F160" w:rsidR="00FD50AD" w:rsidRDefault="00FD50AD" w:rsidP="00FD50AD">
      <w:pPr>
        <w:pStyle w:val="ListParagraph"/>
        <w:numPr>
          <w:ilvl w:val="1"/>
          <w:numId w:val="2"/>
        </w:numPr>
        <w:rPr>
          <w:lang w:val="en-US"/>
        </w:rPr>
      </w:pPr>
      <w:r>
        <w:rPr>
          <w:lang w:val="en-US"/>
        </w:rPr>
        <w:t xml:space="preserve">Shadow map view: </w:t>
      </w:r>
    </w:p>
    <w:p w14:paraId="577DD879" w14:textId="096B9E8C" w:rsidR="00FD50AD" w:rsidRDefault="00FD50AD" w:rsidP="00FD50AD">
      <w:pPr>
        <w:pStyle w:val="ListParagraph"/>
        <w:numPr>
          <w:ilvl w:val="2"/>
          <w:numId w:val="2"/>
        </w:numPr>
        <w:rPr>
          <w:lang w:val="en-US"/>
        </w:rPr>
      </w:pPr>
      <w:r>
        <w:rPr>
          <w:lang w:val="en-US"/>
        </w:rPr>
        <w:t>Sun mode (view is clicked once): Move the position of the sun</w:t>
      </w:r>
    </w:p>
    <w:p w14:paraId="00AE062E" w14:textId="7A79070F" w:rsidR="00FD50AD" w:rsidRDefault="00FD50AD" w:rsidP="00FD50AD">
      <w:pPr>
        <w:pStyle w:val="ListParagraph"/>
        <w:numPr>
          <w:ilvl w:val="2"/>
          <w:numId w:val="2"/>
        </w:numPr>
        <w:rPr>
          <w:lang w:val="en-US"/>
        </w:rPr>
      </w:pPr>
      <w:r>
        <w:rPr>
          <w:lang w:val="en-US"/>
        </w:rPr>
        <w:t xml:space="preserve">Sun </w:t>
      </w:r>
      <w:proofErr w:type="gramStart"/>
      <w:r>
        <w:rPr>
          <w:lang w:val="en-US"/>
        </w:rPr>
        <w:t>look</w:t>
      </w:r>
      <w:proofErr w:type="gramEnd"/>
      <w:r>
        <w:rPr>
          <w:lang w:val="en-US"/>
        </w:rPr>
        <w:t xml:space="preserve"> at mode (view is clicked twice): Move where sun is looking at</w:t>
      </w:r>
    </w:p>
    <w:p w14:paraId="1010B53A" w14:textId="77777777" w:rsidR="00FD50AD" w:rsidRDefault="00FD50AD" w:rsidP="00FD50AD">
      <w:pPr>
        <w:pStyle w:val="ListParagraph"/>
        <w:ind w:left="2520"/>
        <w:rPr>
          <w:lang w:val="en-US"/>
        </w:rPr>
      </w:pPr>
    </w:p>
    <w:p w14:paraId="11CF6B9F" w14:textId="50264827" w:rsidR="00FD50AD" w:rsidRDefault="00FD50AD" w:rsidP="00FD50AD">
      <w:pPr>
        <w:pStyle w:val="ListParagraph"/>
        <w:numPr>
          <w:ilvl w:val="0"/>
          <w:numId w:val="2"/>
        </w:numPr>
        <w:rPr>
          <w:lang w:val="en-US"/>
        </w:rPr>
      </w:pPr>
      <w:r>
        <w:rPr>
          <w:lang w:val="en-US"/>
        </w:rPr>
        <w:t>Mouse movement + Middle / Scroll wheel down</w:t>
      </w:r>
    </w:p>
    <w:p w14:paraId="67AADB21" w14:textId="7832AD89" w:rsidR="00FD50AD" w:rsidRDefault="00FD50AD" w:rsidP="00FD50AD">
      <w:pPr>
        <w:pStyle w:val="ListParagraph"/>
        <w:numPr>
          <w:ilvl w:val="1"/>
          <w:numId w:val="2"/>
        </w:numPr>
        <w:rPr>
          <w:lang w:val="en-US"/>
        </w:rPr>
      </w:pPr>
      <w:r>
        <w:rPr>
          <w:lang w:val="en-US"/>
        </w:rPr>
        <w:t>If in the main scene, will rotate the camera</w:t>
      </w:r>
    </w:p>
    <w:p w14:paraId="4B384B3E" w14:textId="77777777" w:rsidR="00FD50AD" w:rsidRDefault="00FD50AD" w:rsidP="00FD50AD">
      <w:pPr>
        <w:pStyle w:val="ListParagraph"/>
        <w:ind w:left="1800"/>
        <w:rPr>
          <w:lang w:val="en-US"/>
        </w:rPr>
      </w:pPr>
    </w:p>
    <w:p w14:paraId="09A0C859" w14:textId="5D3F6C9F" w:rsidR="00FD50AD" w:rsidRDefault="00FD50AD" w:rsidP="00FD50AD">
      <w:pPr>
        <w:pStyle w:val="ListParagraph"/>
        <w:numPr>
          <w:ilvl w:val="0"/>
          <w:numId w:val="2"/>
        </w:numPr>
        <w:rPr>
          <w:lang w:val="en-US"/>
        </w:rPr>
      </w:pPr>
      <w:r>
        <w:rPr>
          <w:lang w:val="en-US"/>
        </w:rPr>
        <w:t>ZX keys:</w:t>
      </w:r>
    </w:p>
    <w:p w14:paraId="6536F4FD" w14:textId="54C55D21" w:rsidR="00FD50AD" w:rsidRDefault="00FD50AD" w:rsidP="00FD50AD">
      <w:pPr>
        <w:pStyle w:val="ListParagraph"/>
        <w:numPr>
          <w:ilvl w:val="1"/>
          <w:numId w:val="2"/>
        </w:numPr>
        <w:rPr>
          <w:lang w:val="en-US"/>
        </w:rPr>
      </w:pPr>
      <w:r>
        <w:rPr>
          <w:lang w:val="en-US"/>
        </w:rPr>
        <w:t>Changes the epsilon value for the DBSCAN algorithm</w:t>
      </w:r>
    </w:p>
    <w:p w14:paraId="32929E6B" w14:textId="77777777" w:rsidR="00FD50AD" w:rsidRDefault="00FD50AD" w:rsidP="00FD50AD">
      <w:pPr>
        <w:pStyle w:val="ListParagraph"/>
        <w:ind w:left="1800"/>
        <w:rPr>
          <w:lang w:val="en-US"/>
        </w:rPr>
      </w:pPr>
    </w:p>
    <w:p w14:paraId="76CA950F" w14:textId="4457487D" w:rsidR="00FD50AD" w:rsidRDefault="00FD50AD" w:rsidP="00FD50AD">
      <w:pPr>
        <w:pStyle w:val="ListParagraph"/>
        <w:numPr>
          <w:ilvl w:val="0"/>
          <w:numId w:val="2"/>
        </w:numPr>
        <w:rPr>
          <w:lang w:val="en-US"/>
        </w:rPr>
      </w:pPr>
      <w:r>
        <w:rPr>
          <w:lang w:val="en-US"/>
        </w:rPr>
        <w:t>VB keys:</w:t>
      </w:r>
    </w:p>
    <w:p w14:paraId="6384C9AF" w14:textId="4592215F" w:rsidR="00FD50AD" w:rsidRDefault="00FD50AD" w:rsidP="00FD50AD">
      <w:pPr>
        <w:pStyle w:val="ListParagraph"/>
        <w:numPr>
          <w:ilvl w:val="1"/>
          <w:numId w:val="2"/>
        </w:numPr>
        <w:rPr>
          <w:lang w:val="en-US"/>
        </w:rPr>
      </w:pPr>
      <w:r>
        <w:rPr>
          <w:lang w:val="en-US"/>
        </w:rPr>
        <w:t>Changes the minimum number of points required for a cluster using the DBSCAN algorithm</w:t>
      </w:r>
    </w:p>
    <w:p w14:paraId="1217172D" w14:textId="77777777" w:rsidR="00FD50AD" w:rsidRDefault="00FD50AD" w:rsidP="00FD50AD">
      <w:pPr>
        <w:pStyle w:val="ListParagraph"/>
        <w:ind w:left="1800"/>
        <w:rPr>
          <w:lang w:val="en-US"/>
        </w:rPr>
      </w:pPr>
    </w:p>
    <w:p w14:paraId="310C7285" w14:textId="7FECFCDD" w:rsidR="00FD50AD" w:rsidRDefault="00FD50AD" w:rsidP="00FD50AD">
      <w:pPr>
        <w:pStyle w:val="ListParagraph"/>
        <w:numPr>
          <w:ilvl w:val="0"/>
          <w:numId w:val="2"/>
        </w:numPr>
        <w:rPr>
          <w:lang w:val="en-US"/>
        </w:rPr>
      </w:pPr>
      <w:r>
        <w:rPr>
          <w:lang w:val="en-US"/>
        </w:rPr>
        <w:t>C key:</w:t>
      </w:r>
    </w:p>
    <w:p w14:paraId="41ADA7CA" w14:textId="24311DB0" w:rsidR="00FD50AD" w:rsidRDefault="00FD50AD" w:rsidP="00FD50AD">
      <w:pPr>
        <w:pStyle w:val="ListParagraph"/>
        <w:numPr>
          <w:ilvl w:val="1"/>
          <w:numId w:val="2"/>
        </w:numPr>
        <w:rPr>
          <w:lang w:val="en-US"/>
        </w:rPr>
      </w:pPr>
      <w:r>
        <w:rPr>
          <w:lang w:val="en-US"/>
        </w:rPr>
        <w:t>Runs the DBSCAN clustering algorithm using the provided epsilon and minimum number of points for cluster parameters</w:t>
      </w:r>
    </w:p>
    <w:p w14:paraId="0B4CBB96" w14:textId="77777777" w:rsidR="00FD50AD" w:rsidRDefault="00FD50AD" w:rsidP="00FD50AD">
      <w:pPr>
        <w:pStyle w:val="ListParagraph"/>
        <w:ind w:left="1800"/>
        <w:rPr>
          <w:lang w:val="en-US"/>
        </w:rPr>
      </w:pPr>
    </w:p>
    <w:p w14:paraId="54217FCF" w14:textId="283F6E06" w:rsidR="00FD50AD" w:rsidRDefault="00FD50AD" w:rsidP="00FD50AD">
      <w:pPr>
        <w:pStyle w:val="ListParagraph"/>
        <w:numPr>
          <w:ilvl w:val="0"/>
          <w:numId w:val="2"/>
        </w:numPr>
        <w:rPr>
          <w:lang w:val="en-US"/>
        </w:rPr>
      </w:pPr>
      <w:r>
        <w:rPr>
          <w:lang w:val="en-US"/>
        </w:rPr>
        <w:t>P:</w:t>
      </w:r>
    </w:p>
    <w:p w14:paraId="4C874809" w14:textId="54FC1044" w:rsidR="00FD50AD" w:rsidRDefault="00FD50AD" w:rsidP="00FD50AD">
      <w:pPr>
        <w:pStyle w:val="ListParagraph"/>
        <w:numPr>
          <w:ilvl w:val="1"/>
          <w:numId w:val="2"/>
        </w:numPr>
        <w:rPr>
          <w:lang w:val="en-US"/>
        </w:rPr>
      </w:pPr>
      <w:r>
        <w:rPr>
          <w:lang w:val="en-US"/>
        </w:rPr>
        <w:t>Pauses updates to the point cloud if a dynamic point cloud is loaded</w:t>
      </w:r>
    </w:p>
    <w:p w14:paraId="6508D3A6" w14:textId="77777777" w:rsidR="00FD50AD" w:rsidRPr="00FD50AD" w:rsidRDefault="00FD50AD" w:rsidP="00FD50AD">
      <w:pPr>
        <w:pStyle w:val="ListParagraph"/>
        <w:ind w:left="1800"/>
        <w:rPr>
          <w:lang w:val="en-US"/>
        </w:rPr>
      </w:pPr>
    </w:p>
    <w:p w14:paraId="07425CE8" w14:textId="5546B06B" w:rsidR="00FD50AD" w:rsidRDefault="0039698E" w:rsidP="00FD50AD">
      <w:pPr>
        <w:pStyle w:val="ListParagraph"/>
        <w:numPr>
          <w:ilvl w:val="0"/>
          <w:numId w:val="2"/>
        </w:numPr>
        <w:rPr>
          <w:lang w:val="en-US"/>
        </w:rPr>
      </w:pPr>
      <w:r>
        <w:rPr>
          <w:lang w:val="en-US"/>
        </w:rPr>
        <w:t>F1, F2</w:t>
      </w:r>
    </w:p>
    <w:p w14:paraId="7D6CC2D4" w14:textId="3C60068E" w:rsidR="0039698E" w:rsidRDefault="0039698E" w:rsidP="0039698E">
      <w:pPr>
        <w:pStyle w:val="ListParagraph"/>
        <w:numPr>
          <w:ilvl w:val="1"/>
          <w:numId w:val="2"/>
        </w:numPr>
        <w:rPr>
          <w:lang w:val="en-US"/>
        </w:rPr>
      </w:pPr>
      <w:r>
        <w:rPr>
          <w:lang w:val="en-US"/>
        </w:rPr>
        <w:t>Moves the entire point cloud around x-axis</w:t>
      </w:r>
    </w:p>
    <w:p w14:paraId="4AE84456" w14:textId="77777777" w:rsidR="0039698E" w:rsidRDefault="0039698E" w:rsidP="0039698E">
      <w:pPr>
        <w:pStyle w:val="ListParagraph"/>
        <w:ind w:left="1800"/>
        <w:rPr>
          <w:lang w:val="en-US"/>
        </w:rPr>
      </w:pPr>
    </w:p>
    <w:p w14:paraId="2C2AABD3" w14:textId="263946C4" w:rsidR="0039698E" w:rsidRDefault="0039698E" w:rsidP="0039698E">
      <w:pPr>
        <w:pStyle w:val="ListParagraph"/>
        <w:numPr>
          <w:ilvl w:val="0"/>
          <w:numId w:val="2"/>
        </w:numPr>
        <w:rPr>
          <w:lang w:val="en-US"/>
        </w:rPr>
      </w:pPr>
      <w:r>
        <w:rPr>
          <w:lang w:val="en-US"/>
        </w:rPr>
        <w:t>F3, F4</w:t>
      </w:r>
    </w:p>
    <w:p w14:paraId="7C0E87D4" w14:textId="0A481567" w:rsidR="0039698E" w:rsidRDefault="0039698E" w:rsidP="0039698E">
      <w:pPr>
        <w:pStyle w:val="ListParagraph"/>
        <w:numPr>
          <w:ilvl w:val="1"/>
          <w:numId w:val="2"/>
        </w:numPr>
        <w:rPr>
          <w:lang w:val="en-US"/>
        </w:rPr>
      </w:pPr>
      <w:r>
        <w:rPr>
          <w:lang w:val="en-US"/>
        </w:rPr>
        <w:t>Moves the entire point cloud around z-axis</w:t>
      </w:r>
    </w:p>
    <w:p w14:paraId="4B7C2AA3" w14:textId="77777777" w:rsidR="0039698E" w:rsidRPr="00FD50AD" w:rsidRDefault="0039698E" w:rsidP="0039698E">
      <w:pPr>
        <w:pStyle w:val="ListParagraph"/>
        <w:ind w:left="1800"/>
        <w:rPr>
          <w:lang w:val="en-US"/>
        </w:rPr>
      </w:pPr>
    </w:p>
    <w:p w14:paraId="547DC979" w14:textId="47FDA60A" w:rsidR="0039698E" w:rsidRDefault="0039698E" w:rsidP="0039698E">
      <w:pPr>
        <w:pStyle w:val="ListParagraph"/>
        <w:numPr>
          <w:ilvl w:val="0"/>
          <w:numId w:val="2"/>
        </w:numPr>
        <w:rPr>
          <w:lang w:val="en-US"/>
        </w:rPr>
      </w:pPr>
      <w:r>
        <w:rPr>
          <w:lang w:val="en-US"/>
        </w:rPr>
        <w:t>F5, F6</w:t>
      </w:r>
    </w:p>
    <w:p w14:paraId="78A711BA" w14:textId="363A87DE" w:rsidR="0039698E" w:rsidRDefault="0039698E" w:rsidP="0039698E">
      <w:pPr>
        <w:pStyle w:val="ListParagraph"/>
        <w:numPr>
          <w:ilvl w:val="1"/>
          <w:numId w:val="2"/>
        </w:numPr>
        <w:rPr>
          <w:lang w:val="en-US"/>
        </w:rPr>
      </w:pPr>
      <w:r>
        <w:rPr>
          <w:lang w:val="en-US"/>
        </w:rPr>
        <w:t>Moves the entire point cloud around y-axis</w:t>
      </w:r>
    </w:p>
    <w:p w14:paraId="47157F13" w14:textId="77777777" w:rsidR="0039698E" w:rsidRPr="00FD50AD" w:rsidRDefault="0039698E" w:rsidP="0039698E">
      <w:pPr>
        <w:pStyle w:val="ListParagraph"/>
        <w:ind w:left="1800"/>
        <w:rPr>
          <w:lang w:val="en-US"/>
        </w:rPr>
      </w:pPr>
    </w:p>
    <w:p w14:paraId="25EA64D3" w14:textId="0EF9C86E" w:rsidR="0039698E" w:rsidRDefault="0039698E" w:rsidP="0039698E">
      <w:pPr>
        <w:pStyle w:val="ListParagraph"/>
        <w:numPr>
          <w:ilvl w:val="0"/>
          <w:numId w:val="2"/>
        </w:numPr>
        <w:rPr>
          <w:lang w:val="en-US"/>
        </w:rPr>
      </w:pPr>
      <w:r>
        <w:rPr>
          <w:lang w:val="en-US"/>
        </w:rPr>
        <w:t>F7</w:t>
      </w:r>
    </w:p>
    <w:p w14:paraId="1F8ADB8F" w14:textId="686148DC" w:rsidR="0039698E" w:rsidRDefault="0039698E" w:rsidP="0039698E">
      <w:pPr>
        <w:pStyle w:val="ListParagraph"/>
        <w:numPr>
          <w:ilvl w:val="1"/>
          <w:numId w:val="2"/>
        </w:numPr>
        <w:rPr>
          <w:lang w:val="en-US"/>
        </w:rPr>
      </w:pPr>
      <w:r>
        <w:rPr>
          <w:lang w:val="en-US"/>
        </w:rPr>
        <w:t>Flips the point cloud vertically</w:t>
      </w:r>
      <w:r w:rsidR="00CF69C3">
        <w:rPr>
          <w:lang w:val="en-US"/>
        </w:rPr>
        <w:t xml:space="preserve"> (depending on the </w:t>
      </w:r>
      <w:r w:rsidR="00F32FAF">
        <w:rPr>
          <w:lang w:val="en-US"/>
        </w:rPr>
        <w:t>coordinates</w:t>
      </w:r>
      <w:r w:rsidR="00CF69C3">
        <w:rPr>
          <w:lang w:val="en-US"/>
        </w:rPr>
        <w:t xml:space="preserve"> of the points in the cloud the cloud may appear upside-down)</w:t>
      </w:r>
    </w:p>
    <w:p w14:paraId="559AA5DF" w14:textId="77777777" w:rsidR="0039698E" w:rsidRDefault="0039698E" w:rsidP="0039698E">
      <w:pPr>
        <w:pStyle w:val="ListParagraph"/>
        <w:ind w:left="1800"/>
        <w:rPr>
          <w:lang w:val="en-US"/>
        </w:rPr>
      </w:pPr>
    </w:p>
    <w:p w14:paraId="41AEE2BB" w14:textId="2FBF86C6" w:rsidR="0039698E" w:rsidRDefault="0039698E" w:rsidP="0039698E">
      <w:pPr>
        <w:pStyle w:val="ListParagraph"/>
        <w:numPr>
          <w:ilvl w:val="0"/>
          <w:numId w:val="2"/>
        </w:numPr>
        <w:rPr>
          <w:lang w:val="en-US"/>
        </w:rPr>
      </w:pPr>
      <w:r>
        <w:rPr>
          <w:lang w:val="en-US"/>
        </w:rPr>
        <w:t>Escape</w:t>
      </w:r>
    </w:p>
    <w:p w14:paraId="48628375" w14:textId="37827B46" w:rsidR="00AB6A44" w:rsidRDefault="0039698E" w:rsidP="00AB6A44">
      <w:pPr>
        <w:pStyle w:val="ListParagraph"/>
        <w:numPr>
          <w:ilvl w:val="1"/>
          <w:numId w:val="2"/>
        </w:numPr>
        <w:rPr>
          <w:lang w:val="en-US"/>
        </w:rPr>
      </w:pPr>
      <w:r>
        <w:rPr>
          <w:lang w:val="en-US"/>
        </w:rPr>
        <w:t>Closes the program</w:t>
      </w:r>
    </w:p>
    <w:p w14:paraId="54270C61" w14:textId="06F41816" w:rsidR="00F33AD8" w:rsidRDefault="00F33AD8" w:rsidP="00F33AD8">
      <w:pPr>
        <w:pStyle w:val="Heading1"/>
        <w:rPr>
          <w:lang w:val="en-US"/>
        </w:rPr>
      </w:pPr>
      <w:bookmarkStart w:id="17" w:name="_Toc89628167"/>
      <w:r>
        <w:rPr>
          <w:lang w:val="en-US"/>
        </w:rPr>
        <w:t>Reason for File IPC</w:t>
      </w:r>
      <w:r w:rsidR="00CF3992">
        <w:rPr>
          <w:lang w:val="en-US"/>
        </w:rPr>
        <w:t xml:space="preserve"> (for cloud updates and cluster detection)</w:t>
      </w:r>
      <w:bookmarkEnd w:id="17"/>
    </w:p>
    <w:p w14:paraId="4205B38C" w14:textId="77777777" w:rsidR="00F33AD8" w:rsidRPr="00F33AD8" w:rsidRDefault="00F33AD8" w:rsidP="00F33AD8">
      <w:pPr>
        <w:rPr>
          <w:lang w:val="en-US"/>
        </w:rPr>
      </w:pPr>
    </w:p>
    <w:p w14:paraId="38484AFE" w14:textId="7A9E680A" w:rsidR="00F33AD8" w:rsidRDefault="00F33AD8" w:rsidP="00F33AD8">
      <w:pPr>
        <w:rPr>
          <w:sz w:val="24"/>
          <w:szCs w:val="24"/>
          <w:lang w:val="en-US"/>
        </w:rPr>
      </w:pPr>
      <w:r>
        <w:rPr>
          <w:sz w:val="24"/>
          <w:szCs w:val="24"/>
          <w:lang w:val="en-US"/>
        </w:rPr>
        <w:tab/>
        <w:t>At the time of writing the program, there were no widely used implementations of DBSCAN in the Rust ecosystem. Implementing a simple version of the algorithm proved to be too slow. It was then decided to use a library of a different language, in this case C++. Creating a shared or static library that contained the detection algorithm resulted in linking errors. Due to time limitations, it was decided to have the algorithm run as a separate program.</w:t>
      </w:r>
    </w:p>
    <w:p w14:paraId="2A0A2FC9" w14:textId="3F6F4B01" w:rsidR="00F33AD8" w:rsidRDefault="00F33AD8" w:rsidP="00F33AD8">
      <w:pPr>
        <w:rPr>
          <w:sz w:val="24"/>
          <w:szCs w:val="24"/>
          <w:lang w:val="en-US"/>
        </w:rPr>
      </w:pPr>
      <w:r>
        <w:rPr>
          <w:sz w:val="24"/>
          <w:szCs w:val="24"/>
          <w:lang w:val="en-US"/>
        </w:rPr>
        <w:tab/>
        <w:t xml:space="preserve">Ideally sockets would have been used for the IPC that is required when running two programs. However, when using sockets with C++ and having them interact with a Rust program, communication was not consistent- message content appeared slightly different than expected. This is likely due to errors in the way the sockets were used. This could be figured out, </w:t>
      </w:r>
      <w:r w:rsidR="00CF3992">
        <w:rPr>
          <w:sz w:val="24"/>
          <w:szCs w:val="24"/>
          <w:lang w:val="en-US"/>
        </w:rPr>
        <w:t>but as mentioned before, time limitations meant that the simplest option had to be used. In this case that was file IPC.</w:t>
      </w:r>
    </w:p>
    <w:p w14:paraId="2B9D4D84" w14:textId="54ABF627" w:rsidR="00CF3992" w:rsidRDefault="00CF3992" w:rsidP="00F33AD8">
      <w:pPr>
        <w:rPr>
          <w:sz w:val="24"/>
          <w:szCs w:val="24"/>
          <w:lang w:val="en-US"/>
        </w:rPr>
      </w:pPr>
      <w:r>
        <w:rPr>
          <w:sz w:val="24"/>
          <w:szCs w:val="24"/>
          <w:lang w:val="en-US"/>
        </w:rPr>
        <w:tab/>
        <w:t>The same reason is why File IPC is used to updating the point cloud. A sample Python program that sent data over sockets to the visualizer stalled unexpectedly. This could have been solved given enough time, but it was known File IPC worked so that was chosen instead.</w:t>
      </w:r>
    </w:p>
    <w:p w14:paraId="4378F15F" w14:textId="65B2F7BB" w:rsidR="00CF3992" w:rsidRDefault="00CF3992" w:rsidP="00F33AD8">
      <w:pPr>
        <w:rPr>
          <w:sz w:val="24"/>
          <w:szCs w:val="24"/>
          <w:lang w:val="en-US"/>
        </w:rPr>
      </w:pPr>
      <w:r>
        <w:rPr>
          <w:sz w:val="24"/>
          <w:szCs w:val="24"/>
          <w:lang w:val="en-US"/>
        </w:rPr>
        <w:tab/>
        <w:t>It should be noted that since cluster detection is not run often, performance hits of file IPC is not noticeable. Same with cloud updates- if a cloud is to be analyzed, then it will be paused so that any points of interest are not lost through updates.</w:t>
      </w:r>
    </w:p>
    <w:p w14:paraId="1DD6A604" w14:textId="4EAB9C34" w:rsidR="004D099A" w:rsidRDefault="004D099A" w:rsidP="00F33AD8">
      <w:pPr>
        <w:rPr>
          <w:sz w:val="24"/>
          <w:szCs w:val="24"/>
          <w:lang w:val="en-US"/>
        </w:rPr>
      </w:pPr>
    </w:p>
    <w:p w14:paraId="28944BF0" w14:textId="5F612C89" w:rsidR="004D099A" w:rsidRDefault="004D099A" w:rsidP="004D099A">
      <w:pPr>
        <w:pStyle w:val="Heading1"/>
        <w:rPr>
          <w:lang w:val="en-US"/>
        </w:rPr>
      </w:pPr>
      <w:bookmarkStart w:id="18" w:name="_Toc89628168"/>
      <w:r>
        <w:rPr>
          <w:lang w:val="en-US"/>
        </w:rPr>
        <w:t xml:space="preserve">Notes for Running Program </w:t>
      </w:r>
      <w:proofErr w:type="gramStart"/>
      <w:r>
        <w:rPr>
          <w:lang w:val="en-US"/>
        </w:rPr>
        <w:t>From</w:t>
      </w:r>
      <w:proofErr w:type="gramEnd"/>
      <w:r>
        <w:rPr>
          <w:lang w:val="en-US"/>
        </w:rPr>
        <w:t xml:space="preserve"> the Project Source</w:t>
      </w:r>
      <w:bookmarkEnd w:id="18"/>
    </w:p>
    <w:p w14:paraId="65F42941" w14:textId="62DFA1B1" w:rsidR="004D099A" w:rsidRDefault="004D099A" w:rsidP="004D099A">
      <w:pPr>
        <w:rPr>
          <w:lang w:val="en-US"/>
        </w:rPr>
      </w:pPr>
    </w:p>
    <w:p w14:paraId="384ADF8A" w14:textId="4AC95637" w:rsidR="004D099A" w:rsidRPr="004D099A" w:rsidRDefault="004D099A" w:rsidP="004D099A">
      <w:pPr>
        <w:rPr>
          <w:sz w:val="24"/>
          <w:szCs w:val="24"/>
          <w:lang w:val="en-US"/>
        </w:rPr>
      </w:pPr>
      <w:r>
        <w:rPr>
          <w:sz w:val="24"/>
          <w:szCs w:val="24"/>
          <w:lang w:val="en-US"/>
        </w:rPr>
        <w:tab/>
        <w:t xml:space="preserve">If compiling the project, indicating that the program will be launched from the </w:t>
      </w:r>
      <w:r w:rsidR="00501685">
        <w:rPr>
          <w:sz w:val="24"/>
          <w:szCs w:val="24"/>
          <w:lang w:val="en-US"/>
        </w:rPr>
        <w:t>project root, then the environment flag “</w:t>
      </w:r>
      <w:proofErr w:type="spellStart"/>
      <w:r w:rsidR="00501685">
        <w:rPr>
          <w:sz w:val="24"/>
          <w:szCs w:val="24"/>
          <w:lang w:val="en-US"/>
        </w:rPr>
        <w:t>DevelopmentFlag</w:t>
      </w:r>
      <w:proofErr w:type="spellEnd"/>
      <w:r w:rsidR="00501685">
        <w:rPr>
          <w:sz w:val="24"/>
          <w:szCs w:val="24"/>
          <w:lang w:val="en-US"/>
        </w:rPr>
        <w:t>” needs to be set. This ensures that the folders containing required files can be found (relative to the project root)</w:t>
      </w:r>
      <w:r w:rsidR="00085014">
        <w:rPr>
          <w:sz w:val="24"/>
          <w:szCs w:val="24"/>
          <w:lang w:val="en-US"/>
        </w:rPr>
        <w:t>.</w:t>
      </w:r>
    </w:p>
    <w:p w14:paraId="1022EA06" w14:textId="1BCCEAB8" w:rsidR="00AB6A44" w:rsidRDefault="00AB6A44" w:rsidP="00AB6A44">
      <w:pPr>
        <w:pStyle w:val="Heading1"/>
        <w:rPr>
          <w:lang w:val="en-US"/>
        </w:rPr>
      </w:pPr>
      <w:bookmarkStart w:id="19" w:name="_Toc89628169"/>
      <w:r>
        <w:rPr>
          <w:lang w:val="en-US"/>
        </w:rPr>
        <w:lastRenderedPageBreak/>
        <w:t>Citation</w:t>
      </w:r>
      <w:bookmarkEnd w:id="19"/>
    </w:p>
    <w:p w14:paraId="1F554A92" w14:textId="261A7F95" w:rsidR="00AB6A44" w:rsidRDefault="00AB6A44" w:rsidP="00AB6A44">
      <w:pPr>
        <w:rPr>
          <w:lang w:val="en-US"/>
        </w:rPr>
      </w:pPr>
    </w:p>
    <w:p w14:paraId="5387B378" w14:textId="0B837F8D" w:rsidR="00AB6A44" w:rsidRDefault="00AB6A44" w:rsidP="00AB6A44">
      <w:pPr>
        <w:rPr>
          <w:sz w:val="24"/>
          <w:szCs w:val="24"/>
          <w:lang w:val="en-US"/>
        </w:rPr>
      </w:pPr>
      <w:r>
        <w:rPr>
          <w:sz w:val="24"/>
          <w:szCs w:val="24"/>
          <w:lang w:val="en-US"/>
        </w:rPr>
        <w:t>The implementation of the DBSCAN clustering algorithm is provided by Open3D:</w:t>
      </w:r>
    </w:p>
    <w:p w14:paraId="51CF3FF0" w14:textId="77777777" w:rsidR="00AB6A44" w:rsidRPr="00AB6A44" w:rsidRDefault="00AB6A44" w:rsidP="00AB6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B6A44">
        <w:rPr>
          <w:rFonts w:ascii="Courier New" w:eastAsia="Times New Roman" w:hAnsi="Courier New" w:cs="Courier New"/>
          <w:sz w:val="20"/>
          <w:szCs w:val="20"/>
          <w:lang w:eastAsia="en-CA"/>
        </w:rPr>
        <w:t>@</w:t>
      </w:r>
      <w:proofErr w:type="gramStart"/>
      <w:r w:rsidRPr="00AB6A44">
        <w:rPr>
          <w:rFonts w:ascii="Courier New" w:eastAsia="Times New Roman" w:hAnsi="Courier New" w:cs="Courier New"/>
          <w:sz w:val="20"/>
          <w:szCs w:val="20"/>
          <w:lang w:eastAsia="en-CA"/>
        </w:rPr>
        <w:t>article{</w:t>
      </w:r>
      <w:proofErr w:type="gramEnd"/>
      <w:r w:rsidRPr="00AB6A44">
        <w:rPr>
          <w:rFonts w:ascii="Courier New" w:eastAsia="Times New Roman" w:hAnsi="Courier New" w:cs="Courier New"/>
          <w:sz w:val="20"/>
          <w:szCs w:val="20"/>
          <w:lang w:eastAsia="en-CA"/>
        </w:rPr>
        <w:t>Zhou2018,</w:t>
      </w:r>
    </w:p>
    <w:p w14:paraId="16D4AA5D" w14:textId="77777777" w:rsidR="00AB6A44" w:rsidRPr="00AB6A44" w:rsidRDefault="00AB6A44" w:rsidP="00AB6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B6A44">
        <w:rPr>
          <w:rFonts w:ascii="Courier New" w:eastAsia="Times New Roman" w:hAnsi="Courier New" w:cs="Courier New"/>
          <w:sz w:val="20"/>
          <w:szCs w:val="20"/>
          <w:lang w:eastAsia="en-CA"/>
        </w:rPr>
        <w:t xml:space="preserve">    author    = {Qian-Yi Zhou and </w:t>
      </w:r>
      <w:proofErr w:type="spellStart"/>
      <w:r w:rsidRPr="00AB6A44">
        <w:rPr>
          <w:rFonts w:ascii="Courier New" w:eastAsia="Times New Roman" w:hAnsi="Courier New" w:cs="Courier New"/>
          <w:sz w:val="20"/>
          <w:szCs w:val="20"/>
          <w:lang w:eastAsia="en-CA"/>
        </w:rPr>
        <w:t>Jaesik</w:t>
      </w:r>
      <w:proofErr w:type="spellEnd"/>
      <w:r w:rsidRPr="00AB6A44">
        <w:rPr>
          <w:rFonts w:ascii="Courier New" w:eastAsia="Times New Roman" w:hAnsi="Courier New" w:cs="Courier New"/>
          <w:sz w:val="20"/>
          <w:szCs w:val="20"/>
          <w:lang w:eastAsia="en-CA"/>
        </w:rPr>
        <w:t xml:space="preserve"> Park and </w:t>
      </w:r>
      <w:proofErr w:type="spellStart"/>
      <w:r w:rsidRPr="00AB6A44">
        <w:rPr>
          <w:rFonts w:ascii="Courier New" w:eastAsia="Times New Roman" w:hAnsi="Courier New" w:cs="Courier New"/>
          <w:sz w:val="20"/>
          <w:szCs w:val="20"/>
          <w:lang w:eastAsia="en-CA"/>
        </w:rPr>
        <w:t>Vladlen</w:t>
      </w:r>
      <w:proofErr w:type="spellEnd"/>
      <w:r w:rsidRPr="00AB6A44">
        <w:rPr>
          <w:rFonts w:ascii="Courier New" w:eastAsia="Times New Roman" w:hAnsi="Courier New" w:cs="Courier New"/>
          <w:sz w:val="20"/>
          <w:szCs w:val="20"/>
          <w:lang w:eastAsia="en-CA"/>
        </w:rPr>
        <w:t xml:space="preserve"> </w:t>
      </w:r>
      <w:proofErr w:type="spellStart"/>
      <w:r w:rsidRPr="00AB6A44">
        <w:rPr>
          <w:rFonts w:ascii="Courier New" w:eastAsia="Times New Roman" w:hAnsi="Courier New" w:cs="Courier New"/>
          <w:sz w:val="20"/>
          <w:szCs w:val="20"/>
          <w:lang w:eastAsia="en-CA"/>
        </w:rPr>
        <w:t>Koltun</w:t>
      </w:r>
      <w:proofErr w:type="spellEnd"/>
      <w:r w:rsidRPr="00AB6A44">
        <w:rPr>
          <w:rFonts w:ascii="Courier New" w:eastAsia="Times New Roman" w:hAnsi="Courier New" w:cs="Courier New"/>
          <w:sz w:val="20"/>
          <w:szCs w:val="20"/>
          <w:lang w:eastAsia="en-CA"/>
        </w:rPr>
        <w:t>},</w:t>
      </w:r>
    </w:p>
    <w:p w14:paraId="779872E5" w14:textId="77777777" w:rsidR="00AB6A44" w:rsidRPr="00AB6A44" w:rsidRDefault="00AB6A44" w:rsidP="00AB6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B6A44">
        <w:rPr>
          <w:rFonts w:ascii="Courier New" w:eastAsia="Times New Roman" w:hAnsi="Courier New" w:cs="Courier New"/>
          <w:sz w:val="20"/>
          <w:szCs w:val="20"/>
          <w:lang w:eastAsia="en-CA"/>
        </w:rPr>
        <w:t xml:space="preserve">    title     = {{Open3D}: {A} Modern Library for {3D} Data Processing},</w:t>
      </w:r>
    </w:p>
    <w:p w14:paraId="2E7CB57A" w14:textId="77777777" w:rsidR="00AB6A44" w:rsidRPr="00AB6A44" w:rsidRDefault="00AB6A44" w:rsidP="00AB6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B6A44">
        <w:rPr>
          <w:rFonts w:ascii="Courier New" w:eastAsia="Times New Roman" w:hAnsi="Courier New" w:cs="Courier New"/>
          <w:sz w:val="20"/>
          <w:szCs w:val="20"/>
          <w:lang w:eastAsia="en-CA"/>
        </w:rPr>
        <w:t xml:space="preserve">    journal   = {arXiv:1801.09847},</w:t>
      </w:r>
    </w:p>
    <w:p w14:paraId="014ACD96" w14:textId="77777777" w:rsidR="00AB6A44" w:rsidRPr="00AB6A44" w:rsidRDefault="00AB6A44" w:rsidP="00AB6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B6A44">
        <w:rPr>
          <w:rFonts w:ascii="Courier New" w:eastAsia="Times New Roman" w:hAnsi="Courier New" w:cs="Courier New"/>
          <w:sz w:val="20"/>
          <w:szCs w:val="20"/>
          <w:lang w:eastAsia="en-CA"/>
        </w:rPr>
        <w:t xml:space="preserve">    year      = {2018},</w:t>
      </w:r>
    </w:p>
    <w:p w14:paraId="4EC103E9" w14:textId="0D4A0091" w:rsidR="00AB6A44" w:rsidRPr="00F4710C" w:rsidRDefault="00AB6A44" w:rsidP="00F47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B6A44">
        <w:rPr>
          <w:rFonts w:ascii="Courier New" w:eastAsia="Times New Roman" w:hAnsi="Courier New" w:cs="Courier New"/>
          <w:sz w:val="20"/>
          <w:szCs w:val="20"/>
          <w:lang w:eastAsia="en-CA"/>
        </w:rPr>
        <w:t>}</w:t>
      </w:r>
    </w:p>
    <w:sectPr w:rsidR="00AB6A44" w:rsidRPr="00F4710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32E83"/>
    <w:multiLevelType w:val="hybridMultilevel"/>
    <w:tmpl w:val="BEA8C1FA"/>
    <w:lvl w:ilvl="0" w:tplc="2FE81E54">
      <w:start w:val="1"/>
      <w:numFmt w:val="bullet"/>
      <w:lvlText w:val=""/>
      <w:lvlJc w:val="left"/>
      <w:pPr>
        <w:ind w:left="1080" w:hanging="360"/>
      </w:pPr>
      <w:rPr>
        <w:rFonts w:ascii="Symbol" w:eastAsiaTheme="minorHAnsi" w:hAnsi="Symbol" w:cstheme="minorBidi"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4A2C36CC"/>
    <w:multiLevelType w:val="hybridMultilevel"/>
    <w:tmpl w:val="3640904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E60"/>
    <w:rsid w:val="000216A8"/>
    <w:rsid w:val="00036BB0"/>
    <w:rsid w:val="000441AA"/>
    <w:rsid w:val="00085014"/>
    <w:rsid w:val="000C7887"/>
    <w:rsid w:val="001B1BE6"/>
    <w:rsid w:val="00226A62"/>
    <w:rsid w:val="00302075"/>
    <w:rsid w:val="0039698E"/>
    <w:rsid w:val="0041038C"/>
    <w:rsid w:val="00483A37"/>
    <w:rsid w:val="0049679D"/>
    <w:rsid w:val="004B001B"/>
    <w:rsid w:val="004D099A"/>
    <w:rsid w:val="004D68B3"/>
    <w:rsid w:val="004E31BB"/>
    <w:rsid w:val="00501685"/>
    <w:rsid w:val="00547749"/>
    <w:rsid w:val="005838BC"/>
    <w:rsid w:val="00586566"/>
    <w:rsid w:val="005B3AF5"/>
    <w:rsid w:val="006040FD"/>
    <w:rsid w:val="0065500D"/>
    <w:rsid w:val="007218A0"/>
    <w:rsid w:val="007324D8"/>
    <w:rsid w:val="007B2170"/>
    <w:rsid w:val="007E1820"/>
    <w:rsid w:val="0081403D"/>
    <w:rsid w:val="00867EB5"/>
    <w:rsid w:val="009A3C57"/>
    <w:rsid w:val="009A56C3"/>
    <w:rsid w:val="00A372DE"/>
    <w:rsid w:val="00A45E60"/>
    <w:rsid w:val="00A6548B"/>
    <w:rsid w:val="00A7423E"/>
    <w:rsid w:val="00AB6A44"/>
    <w:rsid w:val="00AD1061"/>
    <w:rsid w:val="00AF3CA5"/>
    <w:rsid w:val="00BC6195"/>
    <w:rsid w:val="00BE7620"/>
    <w:rsid w:val="00BF2C39"/>
    <w:rsid w:val="00C966F2"/>
    <w:rsid w:val="00CC2F10"/>
    <w:rsid w:val="00CF3992"/>
    <w:rsid w:val="00CF69C3"/>
    <w:rsid w:val="00D001EE"/>
    <w:rsid w:val="00D572D0"/>
    <w:rsid w:val="00E20A38"/>
    <w:rsid w:val="00EF7699"/>
    <w:rsid w:val="00F32FAF"/>
    <w:rsid w:val="00F33AD8"/>
    <w:rsid w:val="00F46FB0"/>
    <w:rsid w:val="00F4710C"/>
    <w:rsid w:val="00F92D1C"/>
    <w:rsid w:val="00FD50A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7A2BA"/>
  <w15:chartTrackingRefBased/>
  <w15:docId w15:val="{58B112DE-D951-4A66-8194-8D6CD7B62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5E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216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216A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5E6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216A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216A8"/>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BF2C39"/>
    <w:pPr>
      <w:ind w:left="720"/>
      <w:contextualSpacing/>
    </w:pPr>
  </w:style>
  <w:style w:type="paragraph" w:styleId="HTMLPreformatted">
    <w:name w:val="HTML Preformatted"/>
    <w:basedOn w:val="Normal"/>
    <w:link w:val="HTMLPreformattedChar"/>
    <w:uiPriority w:val="99"/>
    <w:semiHidden/>
    <w:unhideWhenUsed/>
    <w:rsid w:val="00AB6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AB6A44"/>
    <w:rPr>
      <w:rFonts w:ascii="Courier New" w:eastAsia="Times New Roman" w:hAnsi="Courier New" w:cs="Courier New"/>
      <w:sz w:val="20"/>
      <w:szCs w:val="20"/>
      <w:lang w:eastAsia="en-CA"/>
    </w:rPr>
  </w:style>
  <w:style w:type="character" w:customStyle="1" w:styleId="pl-k">
    <w:name w:val="pl-k"/>
    <w:basedOn w:val="DefaultParagraphFont"/>
    <w:rsid w:val="00AB6A44"/>
  </w:style>
  <w:style w:type="character" w:customStyle="1" w:styleId="pl-en">
    <w:name w:val="pl-en"/>
    <w:basedOn w:val="DefaultParagraphFont"/>
    <w:rsid w:val="00AB6A44"/>
  </w:style>
  <w:style w:type="character" w:customStyle="1" w:styleId="pl-s">
    <w:name w:val="pl-s"/>
    <w:basedOn w:val="DefaultParagraphFont"/>
    <w:rsid w:val="00AB6A44"/>
  </w:style>
  <w:style w:type="character" w:customStyle="1" w:styleId="pl-pds">
    <w:name w:val="pl-pds"/>
    <w:basedOn w:val="DefaultParagraphFont"/>
    <w:rsid w:val="00AB6A44"/>
  </w:style>
  <w:style w:type="paragraph" w:styleId="TOCHeading">
    <w:name w:val="TOC Heading"/>
    <w:basedOn w:val="Heading1"/>
    <w:next w:val="Normal"/>
    <w:uiPriority w:val="39"/>
    <w:unhideWhenUsed/>
    <w:qFormat/>
    <w:rsid w:val="00867EB5"/>
    <w:pPr>
      <w:outlineLvl w:val="9"/>
    </w:pPr>
    <w:rPr>
      <w:lang w:val="en-US"/>
    </w:rPr>
  </w:style>
  <w:style w:type="paragraph" w:styleId="TOC1">
    <w:name w:val="toc 1"/>
    <w:basedOn w:val="Normal"/>
    <w:next w:val="Normal"/>
    <w:autoRedefine/>
    <w:uiPriority w:val="39"/>
    <w:unhideWhenUsed/>
    <w:rsid w:val="00867EB5"/>
    <w:pPr>
      <w:spacing w:after="100"/>
    </w:pPr>
  </w:style>
  <w:style w:type="paragraph" w:styleId="TOC2">
    <w:name w:val="toc 2"/>
    <w:basedOn w:val="Normal"/>
    <w:next w:val="Normal"/>
    <w:autoRedefine/>
    <w:uiPriority w:val="39"/>
    <w:unhideWhenUsed/>
    <w:rsid w:val="00867EB5"/>
    <w:pPr>
      <w:spacing w:after="100"/>
      <w:ind w:left="220"/>
    </w:pPr>
  </w:style>
  <w:style w:type="paragraph" w:styleId="TOC3">
    <w:name w:val="toc 3"/>
    <w:basedOn w:val="Normal"/>
    <w:next w:val="Normal"/>
    <w:autoRedefine/>
    <w:uiPriority w:val="39"/>
    <w:unhideWhenUsed/>
    <w:rsid w:val="00867EB5"/>
    <w:pPr>
      <w:spacing w:after="100"/>
      <w:ind w:left="440"/>
    </w:pPr>
  </w:style>
  <w:style w:type="character" w:styleId="Hyperlink">
    <w:name w:val="Hyperlink"/>
    <w:basedOn w:val="DefaultParagraphFont"/>
    <w:uiPriority w:val="99"/>
    <w:unhideWhenUsed/>
    <w:rsid w:val="00867EB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188100">
      <w:bodyDiv w:val="1"/>
      <w:marLeft w:val="0"/>
      <w:marRight w:val="0"/>
      <w:marTop w:val="0"/>
      <w:marBottom w:val="0"/>
      <w:divBdr>
        <w:top w:val="none" w:sz="0" w:space="0" w:color="auto"/>
        <w:left w:val="none" w:sz="0" w:space="0" w:color="auto"/>
        <w:bottom w:val="none" w:sz="0" w:space="0" w:color="auto"/>
        <w:right w:val="none" w:sz="0" w:space="0" w:color="auto"/>
      </w:divBdr>
    </w:div>
    <w:div w:id="1200971728">
      <w:bodyDiv w:val="1"/>
      <w:marLeft w:val="0"/>
      <w:marRight w:val="0"/>
      <w:marTop w:val="0"/>
      <w:marBottom w:val="0"/>
      <w:divBdr>
        <w:top w:val="none" w:sz="0" w:space="0" w:color="auto"/>
        <w:left w:val="none" w:sz="0" w:space="0" w:color="auto"/>
        <w:bottom w:val="none" w:sz="0" w:space="0" w:color="auto"/>
        <w:right w:val="none" w:sz="0" w:space="0" w:color="auto"/>
      </w:divBdr>
    </w:div>
    <w:div w:id="2110344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C5D6C4-BE2D-4CDD-972D-559BCFBB58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1900</Words>
  <Characters>10835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Binyamin Brion</dc:creator>
  <cp:keywords/>
  <dc:description/>
  <cp:lastModifiedBy>Binyamin Brion</cp:lastModifiedBy>
  <cp:revision>5</cp:revision>
  <cp:lastPrinted>2021-12-06T01:22:00Z</cp:lastPrinted>
  <dcterms:created xsi:type="dcterms:W3CDTF">2021-12-06T01:21:00Z</dcterms:created>
  <dcterms:modified xsi:type="dcterms:W3CDTF">2021-12-06T01:22:00Z</dcterms:modified>
</cp:coreProperties>
</file>