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6BDA" w14:textId="4CB76DA4" w:rsidR="00E36065" w:rsidRPr="004123CC" w:rsidRDefault="00E36065" w:rsidP="009B7EDC">
      <w:pPr>
        <w:pStyle w:val="Heading1"/>
        <w:rPr>
          <w:rFonts w:ascii="PT Sans" w:hAnsi="PT Sans"/>
          <w:sz w:val="32"/>
          <w:szCs w:val="32"/>
        </w:rPr>
      </w:pPr>
      <w:r w:rsidRPr="004123CC">
        <w:rPr>
          <w:rFonts w:ascii="PT Sans" w:hAnsi="PT Sans"/>
          <w:sz w:val="32"/>
          <w:szCs w:val="32"/>
        </w:rPr>
        <w:t>AI Transparency Declaration Statement</w:t>
      </w:r>
    </w:p>
    <w:p w14:paraId="0F2122DF" w14:textId="5C8E0ED0" w:rsidR="00AE62EA" w:rsidRPr="004123CC" w:rsidRDefault="00E36065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Module: </w:t>
      </w:r>
      <w:r w:rsidR="00F903F7">
        <w:rPr>
          <w:rFonts w:ascii="PT Sans" w:hAnsi="PT Sans"/>
          <w:sz w:val="24"/>
          <w:szCs w:val="24"/>
        </w:rPr>
        <w:t>Web Development 55-</w:t>
      </w:r>
      <w:r w:rsidR="00666355">
        <w:rPr>
          <w:rFonts w:ascii="PT Sans" w:hAnsi="PT Sans"/>
          <w:sz w:val="24"/>
          <w:szCs w:val="24"/>
        </w:rPr>
        <w:t>407</w:t>
      </w:r>
      <w:r w:rsidR="004254E8">
        <w:rPr>
          <w:rFonts w:ascii="PT Sans" w:hAnsi="PT Sans"/>
          <w:sz w:val="24"/>
          <w:szCs w:val="24"/>
        </w:rPr>
        <w:t>821</w:t>
      </w:r>
    </w:p>
    <w:p w14:paraId="5FA5EE7F" w14:textId="38B9589C" w:rsidR="00ED2526" w:rsidRPr="004123CC" w:rsidRDefault="00AE368F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Task One: </w:t>
      </w:r>
      <w:r w:rsidR="00D538FF" w:rsidRPr="004123CC">
        <w:rPr>
          <w:rFonts w:ascii="PT Sans" w:hAnsi="PT Sans"/>
          <w:sz w:val="24"/>
          <w:szCs w:val="24"/>
        </w:rPr>
        <w:t>P</w:t>
      </w:r>
      <w:r w:rsidR="00ED2526" w:rsidRPr="004123CC">
        <w:rPr>
          <w:rFonts w:ascii="PT Sans" w:hAnsi="PT Sans"/>
          <w:sz w:val="24"/>
          <w:szCs w:val="24"/>
        </w:rPr>
        <w:t>rototype Web Application</w:t>
      </w:r>
    </w:p>
    <w:p w14:paraId="05B0A92A" w14:textId="77777777" w:rsidR="004123CC" w:rsidRDefault="004123CC" w:rsidP="004123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47"/>
      </w:tblGrid>
      <w:tr w:rsidR="004123CC" w14:paraId="3223608C" w14:textId="77777777" w:rsidTr="004123CC">
        <w:tc>
          <w:tcPr>
            <w:tcW w:w="2263" w:type="dxa"/>
          </w:tcPr>
          <w:p w14:paraId="1EA39BD9" w14:textId="6FC2A180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SHU AI Transparency Scale (AITS)</w:t>
            </w:r>
          </w:p>
        </w:tc>
        <w:tc>
          <w:tcPr>
            <w:tcW w:w="6747" w:type="dxa"/>
          </w:tcPr>
          <w:p w14:paraId="3BC0C2D9" w14:textId="77777777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for Shaping</w:t>
            </w:r>
          </w:p>
          <w:p w14:paraId="059EA4C2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  <w:tr w:rsidR="004123CC" w14:paraId="257C2F36" w14:textId="77777777" w:rsidTr="004123CC">
        <w:tc>
          <w:tcPr>
            <w:tcW w:w="2263" w:type="dxa"/>
          </w:tcPr>
          <w:p w14:paraId="123BABEF" w14:textId="189A9BF7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Transparency Statement</w:t>
            </w:r>
          </w:p>
        </w:tc>
        <w:tc>
          <w:tcPr>
            <w:tcW w:w="6747" w:type="dxa"/>
          </w:tcPr>
          <w:p w14:paraId="163FB7D5" w14:textId="458E4F62" w:rsidR="004123CC" w:rsidRPr="004123CC" w:rsidRDefault="004123CC" w:rsidP="004123CC">
            <w:pPr>
              <w:rPr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has been used to shape the initial and/or final parts of the activity.</w:t>
            </w:r>
          </w:p>
        </w:tc>
      </w:tr>
      <w:tr w:rsidR="004123CC" w14:paraId="45431EAA" w14:textId="77777777" w:rsidTr="004123CC">
        <w:tc>
          <w:tcPr>
            <w:tcW w:w="2263" w:type="dxa"/>
          </w:tcPr>
          <w:p w14:paraId="282BF360" w14:textId="703906D9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AI Contributions</w:t>
            </w:r>
          </w:p>
        </w:tc>
        <w:tc>
          <w:tcPr>
            <w:tcW w:w="6747" w:type="dxa"/>
          </w:tcPr>
          <w:p w14:paraId="7C1D1418" w14:textId="77777777" w:rsid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is used for shaping parts of the activity. This includes initial outlining, concept development, prompting thinking, and/or improving structure/quality of the final output.</w:t>
            </w:r>
          </w:p>
          <w:p w14:paraId="39246BAA" w14:textId="494ED245" w:rsidR="00D01E45" w:rsidRPr="004123CC" w:rsidRDefault="00D01E45" w:rsidP="004123CC">
            <w:pPr>
              <w:rPr>
                <w:sz w:val="20"/>
                <w:szCs w:val="20"/>
              </w:rPr>
            </w:pPr>
          </w:p>
        </w:tc>
      </w:tr>
      <w:tr w:rsidR="004123CC" w14:paraId="22D46AA8" w14:textId="77777777" w:rsidTr="004123CC">
        <w:tc>
          <w:tcPr>
            <w:tcW w:w="2263" w:type="dxa"/>
          </w:tcPr>
          <w:p w14:paraId="3AFC4BA8" w14:textId="18BA9E5E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Human Contribution</w:t>
            </w:r>
          </w:p>
        </w:tc>
        <w:tc>
          <w:tcPr>
            <w:tcW w:w="6747" w:type="dxa"/>
          </w:tcPr>
          <w:p w14:paraId="4FDEECC6" w14:textId="0298D7D4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 xml:space="preserve">Most of the activity is human developed/generated. AI ideas and suggestions are refined and reviewed. </w:t>
            </w:r>
            <w:r w:rsidR="00D01E45">
              <w:rPr>
                <w:rFonts w:ascii="PT Sans" w:hAnsi="PT Sans"/>
                <w:sz w:val="20"/>
                <w:szCs w:val="20"/>
              </w:rPr>
              <w:t xml:space="preserve"> </w:t>
            </w:r>
            <w:r w:rsidRPr="004123CC">
              <w:rPr>
                <w:rFonts w:ascii="PT Sans" w:hAnsi="PT Sans"/>
                <w:sz w:val="20"/>
                <w:szCs w:val="20"/>
              </w:rPr>
              <w:t>AI outputs are used for discrete and specific goals/outcomes.</w:t>
            </w:r>
          </w:p>
          <w:p w14:paraId="7BEF3515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</w:tbl>
    <w:p w14:paraId="796B6BFF" w14:textId="77777777" w:rsidR="00F247AD" w:rsidRDefault="00F247AD" w:rsidP="00DE0000">
      <w:pPr>
        <w:rPr>
          <w:rFonts w:ascii="PT Sans" w:hAnsi="PT Sans"/>
        </w:rPr>
      </w:pPr>
    </w:p>
    <w:p w14:paraId="49F995F2" w14:textId="6A3B4D99" w:rsidR="009B7EDC" w:rsidRPr="004123CC" w:rsidRDefault="009B7EDC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 xml:space="preserve">Briefly describe how AI was used or confirm that no AI was used. </w:t>
      </w:r>
    </w:p>
    <w:p w14:paraId="1C834D43" w14:textId="77777777" w:rsidR="006D1257" w:rsidRDefault="006D1257" w:rsidP="00DE0000">
      <w:pPr>
        <w:rPr>
          <w:rFonts w:ascii="PT Sans" w:hAnsi="PT Sans"/>
        </w:rPr>
      </w:pPr>
    </w:p>
    <w:p w14:paraId="1B1682F3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A03359C" w14:textId="7F859719" w:rsidR="006D1257" w:rsidRDefault="007A72B0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>
        <w:rPr>
          <w:rFonts w:ascii="PT Sans" w:hAnsi="PT Sans"/>
        </w:rPr>
        <w:t xml:space="preserve">There was no AI used. </w:t>
      </w:r>
    </w:p>
    <w:p w14:paraId="3C37F186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B56053C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0025AA54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72FA073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BE512C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D5AB8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377EFB1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02910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48D9588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F6777E2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5BE9D61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A5044F6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481E23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677BADB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4615EEB" w14:textId="293618FC" w:rsidR="006D1257" w:rsidRPr="004123CC" w:rsidRDefault="008926FB" w:rsidP="00DE0000">
      <w:pPr>
        <w:rPr>
          <w:rFonts w:ascii="PT Sans" w:hAnsi="PT Sans"/>
          <w:sz w:val="20"/>
          <w:szCs w:val="20"/>
        </w:rPr>
      </w:pPr>
      <w:r>
        <w:rPr>
          <w:rFonts w:ascii="PT Sans" w:hAnsi="PT Sans"/>
          <w:sz w:val="20"/>
          <w:szCs w:val="20"/>
        </w:rPr>
        <w:t>Student</w:t>
      </w:r>
      <w:r w:rsidR="006D1257" w:rsidRPr="004123CC">
        <w:rPr>
          <w:rFonts w:ascii="PT Sans" w:hAnsi="PT Sans"/>
          <w:sz w:val="20"/>
          <w:szCs w:val="20"/>
        </w:rPr>
        <w:t xml:space="preserve"> Name:</w:t>
      </w:r>
      <w:r w:rsidR="007A72B0">
        <w:rPr>
          <w:rFonts w:ascii="PT Sans" w:hAnsi="PT Sans"/>
          <w:sz w:val="20"/>
          <w:szCs w:val="20"/>
        </w:rPr>
        <w:t xml:space="preserve"> Ethan Binza</w:t>
      </w:r>
    </w:p>
    <w:p w14:paraId="3B513BD2" w14:textId="77777777" w:rsidR="00D5731B" w:rsidRPr="004123CC" w:rsidRDefault="00D5731B" w:rsidP="00DE0000">
      <w:pPr>
        <w:rPr>
          <w:rFonts w:ascii="PT Sans" w:hAnsi="PT Sans"/>
          <w:sz w:val="20"/>
          <w:szCs w:val="20"/>
        </w:rPr>
      </w:pPr>
    </w:p>
    <w:p w14:paraId="2ED88372" w14:textId="6A454B33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S</w:t>
      </w:r>
      <w:r w:rsidR="008926FB">
        <w:rPr>
          <w:rFonts w:ascii="PT Sans" w:hAnsi="PT Sans"/>
          <w:sz w:val="20"/>
          <w:szCs w:val="20"/>
        </w:rPr>
        <w:t>tudent ID</w:t>
      </w:r>
      <w:r w:rsidR="00D5731B" w:rsidRPr="004123CC">
        <w:rPr>
          <w:rFonts w:ascii="PT Sans" w:hAnsi="PT Sans"/>
          <w:sz w:val="20"/>
          <w:szCs w:val="20"/>
        </w:rPr>
        <w:t>:</w:t>
      </w:r>
      <w:r w:rsidR="007A72B0">
        <w:rPr>
          <w:rFonts w:ascii="PT Sans" w:hAnsi="PT Sans"/>
          <w:sz w:val="20"/>
          <w:szCs w:val="20"/>
        </w:rPr>
        <w:t xml:space="preserve"> C2014114</w:t>
      </w:r>
    </w:p>
    <w:p w14:paraId="0A697962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97D4A8B" w14:textId="1C99AF76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Date</w:t>
      </w:r>
      <w:r w:rsidR="00D5731B" w:rsidRPr="004123CC">
        <w:rPr>
          <w:rFonts w:ascii="PT Sans" w:hAnsi="PT Sans"/>
          <w:sz w:val="20"/>
          <w:szCs w:val="20"/>
        </w:rPr>
        <w:t>:</w:t>
      </w:r>
      <w:r w:rsidR="007A72B0">
        <w:rPr>
          <w:rFonts w:ascii="PT Sans" w:hAnsi="PT Sans"/>
          <w:sz w:val="20"/>
          <w:szCs w:val="20"/>
        </w:rPr>
        <w:t xml:space="preserve"> 16/12/2025</w:t>
      </w:r>
    </w:p>
    <w:sectPr w:rsidR="006D1257" w:rsidRPr="004123CC" w:rsidSect="00F46F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ADC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2486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06"/>
    <w:rsid w:val="00033A56"/>
    <w:rsid w:val="000D58B9"/>
    <w:rsid w:val="001E10B1"/>
    <w:rsid w:val="00211B38"/>
    <w:rsid w:val="00310AD6"/>
    <w:rsid w:val="004123CC"/>
    <w:rsid w:val="004254E8"/>
    <w:rsid w:val="00666355"/>
    <w:rsid w:val="006D1257"/>
    <w:rsid w:val="006E6A06"/>
    <w:rsid w:val="007A72B0"/>
    <w:rsid w:val="008926FB"/>
    <w:rsid w:val="009B7EDC"/>
    <w:rsid w:val="00A41FF2"/>
    <w:rsid w:val="00AE368F"/>
    <w:rsid w:val="00AE62EA"/>
    <w:rsid w:val="00B3023A"/>
    <w:rsid w:val="00BE7D07"/>
    <w:rsid w:val="00C836DC"/>
    <w:rsid w:val="00D01E45"/>
    <w:rsid w:val="00D538FF"/>
    <w:rsid w:val="00D5731B"/>
    <w:rsid w:val="00DE0000"/>
    <w:rsid w:val="00E36065"/>
    <w:rsid w:val="00ED2526"/>
    <w:rsid w:val="00F247AD"/>
    <w:rsid w:val="00F46F61"/>
    <w:rsid w:val="00F9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389"/>
  <w15:chartTrackingRefBased/>
  <w15:docId w15:val="{8E64BF44-6C10-0846-BF74-BBD9874A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0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E6A06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table" w:styleId="TableGrid">
    <w:name w:val="Table Grid"/>
    <w:basedOn w:val="TableNormal"/>
    <w:uiPriority w:val="39"/>
    <w:rsid w:val="00412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740B2B-8205-4344-BBAF-763FB3D98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 Martin J (ACES)</dc:creator>
  <cp:keywords/>
  <dc:description/>
  <cp:lastModifiedBy>ethan binza</cp:lastModifiedBy>
  <cp:revision>3</cp:revision>
  <dcterms:created xsi:type="dcterms:W3CDTF">2025-12-16T22:48:00Z</dcterms:created>
  <dcterms:modified xsi:type="dcterms:W3CDTF">2025-12-16T22:50:00Z</dcterms:modified>
</cp:coreProperties>
</file>