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55B3" w:rsidRDefault="0048645C">
      <w:pPr>
        <w:pStyle w:val="Title"/>
        <w:widowControl w:val="0"/>
        <w:contextualSpacing w:val="0"/>
        <w:jc w:val="center"/>
      </w:pPr>
      <w:bookmarkStart w:id="0" w:name="h.p3jj3z43l98j" w:colFirst="0" w:colLast="0"/>
      <w:bookmarkStart w:id="1" w:name="_GoBack"/>
      <w:bookmarkEnd w:id="0"/>
      <w:proofErr w:type="spellStart"/>
      <w:r>
        <w:t>BioStrike</w:t>
      </w:r>
      <w:proofErr w:type="spellEnd"/>
      <w:r>
        <w:t xml:space="preserve"> SG</w:t>
      </w:r>
    </w:p>
    <w:bookmarkEnd w:id="1"/>
    <w:p w:rsidR="000F55B3" w:rsidRDefault="000F55B3">
      <w:pPr>
        <w:widowControl w:val="0"/>
      </w:pPr>
    </w:p>
    <w:p w:rsidR="000F55B3" w:rsidRDefault="0048645C">
      <w:pPr>
        <w:widowControl w:val="0"/>
      </w:pPr>
      <w:r>
        <w:rPr>
          <w:rFonts w:ascii="Trebuchet MS" w:eastAsia="Trebuchet MS" w:hAnsi="Trebuchet MS" w:cs="Trebuchet MS"/>
          <w:sz w:val="32"/>
        </w:rPr>
        <w:t>Process Rundown</w:t>
      </w:r>
    </w:p>
    <w:p w:rsidR="000F55B3" w:rsidRDefault="0048645C">
      <w:pPr>
        <w:widowControl w:val="0"/>
      </w:pPr>
      <w:r>
        <w:t>Stages/activities you ne</w:t>
      </w:r>
      <w:r>
        <w:t>ed to perform over a mobile app</w:t>
      </w:r>
    </w:p>
    <w:p w:rsidR="000F55B3" w:rsidRDefault="000F55B3">
      <w:pPr>
        <w:widowControl w:val="0"/>
      </w:pPr>
    </w:p>
    <w:p w:rsidR="000F55B3" w:rsidRDefault="0048645C">
      <w:pPr>
        <w:numPr>
          <w:ilvl w:val="0"/>
          <w:numId w:val="5"/>
        </w:numPr>
        <w:ind w:hanging="359"/>
        <w:contextualSpacing/>
      </w:pPr>
      <w:hyperlink w:anchor="h.o7kq3cv8cya0">
        <w:r>
          <w:rPr>
            <w:color w:val="1155CC"/>
            <w:u w:val="single"/>
          </w:rPr>
          <w:t>Stage 01 : Acquis</w:t>
        </w:r>
        <w:r>
          <w:rPr>
            <w:color w:val="1155CC"/>
            <w:u w:val="single"/>
          </w:rPr>
          <w:t>i</w:t>
        </w:r>
        <w:r>
          <w:rPr>
            <w:color w:val="1155CC"/>
            <w:u w:val="single"/>
          </w:rPr>
          <w:t>tion of bacteria</w:t>
        </w:r>
      </w:hyperlink>
    </w:p>
    <w:p w:rsidR="000F55B3" w:rsidRDefault="0048645C">
      <w:pPr>
        <w:numPr>
          <w:ilvl w:val="1"/>
          <w:numId w:val="5"/>
        </w:numPr>
        <w:ind w:hanging="359"/>
        <w:contextualSpacing/>
      </w:pPr>
      <w:hyperlink w:anchor="h.a7d90k3vwbz5">
        <w:r>
          <w:rPr>
            <w:color w:val="1155CC"/>
            <w:u w:val="single"/>
          </w:rPr>
          <w:t>Soil sample collection</w:t>
        </w:r>
      </w:hyperlink>
    </w:p>
    <w:p w:rsidR="000F55B3" w:rsidRDefault="0048645C">
      <w:pPr>
        <w:numPr>
          <w:ilvl w:val="1"/>
          <w:numId w:val="5"/>
        </w:numPr>
        <w:ind w:hanging="359"/>
        <w:contextualSpacing/>
      </w:pPr>
      <w:hyperlink w:anchor="h.evnq6cti21zp">
        <w:r>
          <w:rPr>
            <w:color w:val="1155CC"/>
            <w:u w:val="single"/>
          </w:rPr>
          <w:t>Dilution process: preparation of the sample</w:t>
        </w:r>
      </w:hyperlink>
    </w:p>
    <w:p w:rsidR="000F55B3" w:rsidRDefault="0048645C">
      <w:pPr>
        <w:numPr>
          <w:ilvl w:val="1"/>
          <w:numId w:val="5"/>
        </w:numPr>
        <w:ind w:hanging="359"/>
        <w:contextualSpacing/>
      </w:pPr>
      <w:hyperlink w:anchor="h.lxx48883iwwu">
        <w:r>
          <w:rPr>
            <w:color w:val="1155CC"/>
            <w:u w:val="single"/>
          </w:rPr>
          <w:t>Agar plates inoculation</w:t>
        </w:r>
      </w:hyperlink>
    </w:p>
    <w:p w:rsidR="000F55B3" w:rsidRDefault="0048645C">
      <w:pPr>
        <w:numPr>
          <w:ilvl w:val="1"/>
          <w:numId w:val="5"/>
        </w:numPr>
        <w:ind w:hanging="359"/>
        <w:contextualSpacing/>
      </w:pPr>
      <w:hyperlink w:anchor="h.45wpkx36nvwm">
        <w:r>
          <w:rPr>
            <w:color w:val="1155CC"/>
            <w:u w:val="single"/>
          </w:rPr>
          <w:t>Incubating and Logging Soil Sample plate</w:t>
        </w:r>
      </w:hyperlink>
    </w:p>
    <w:p w:rsidR="000F55B3" w:rsidRDefault="0048645C">
      <w:pPr>
        <w:numPr>
          <w:ilvl w:val="0"/>
          <w:numId w:val="5"/>
        </w:numPr>
        <w:ind w:hanging="359"/>
        <w:contextualSpacing/>
      </w:pPr>
      <w:hyperlink w:anchor="h.is0alcfxj4tw">
        <w:r>
          <w:rPr>
            <w:color w:val="1155CC"/>
            <w:u w:val="single"/>
          </w:rPr>
          <w:t>Stage 02: Identification and testing of antibiotics</w:t>
        </w:r>
      </w:hyperlink>
    </w:p>
    <w:p w:rsidR="000F55B3" w:rsidRDefault="0048645C">
      <w:pPr>
        <w:numPr>
          <w:ilvl w:val="1"/>
          <w:numId w:val="5"/>
        </w:numPr>
        <w:ind w:hanging="359"/>
        <w:contextualSpacing/>
      </w:pPr>
      <w:hyperlink w:anchor="h.oem3zrognq4r">
        <w:r>
          <w:rPr>
            <w:color w:val="1155CC"/>
            <w:u w:val="single"/>
          </w:rPr>
          <w:t xml:space="preserve">Identification of </w:t>
        </w:r>
        <w:proofErr w:type="spellStart"/>
        <w:r>
          <w:rPr>
            <w:color w:val="1155CC"/>
            <w:u w:val="single"/>
          </w:rPr>
          <w:t>actinomycetes</w:t>
        </w:r>
        <w:proofErr w:type="spellEnd"/>
      </w:hyperlink>
    </w:p>
    <w:p w:rsidR="000F55B3" w:rsidRDefault="0048645C">
      <w:pPr>
        <w:numPr>
          <w:ilvl w:val="1"/>
          <w:numId w:val="5"/>
        </w:numPr>
        <w:ind w:hanging="359"/>
        <w:contextualSpacing/>
      </w:pPr>
      <w:hyperlink w:anchor="h.qsozv3r8kmhi">
        <w:r>
          <w:rPr>
            <w:color w:val="1155CC"/>
            <w:u w:val="single"/>
          </w:rPr>
          <w:t xml:space="preserve">Testing </w:t>
        </w:r>
        <w:proofErr w:type="spellStart"/>
        <w:r>
          <w:rPr>
            <w:color w:val="1155CC"/>
            <w:u w:val="single"/>
          </w:rPr>
          <w:t>Actinomycetes</w:t>
        </w:r>
        <w:proofErr w:type="spellEnd"/>
        <w:r>
          <w:rPr>
            <w:color w:val="1155CC"/>
            <w:u w:val="single"/>
          </w:rPr>
          <w:t xml:space="preserve"> on </w:t>
        </w:r>
        <w:proofErr w:type="spellStart"/>
        <w:r>
          <w:rPr>
            <w:color w:val="1155CC"/>
            <w:u w:val="single"/>
          </w:rPr>
          <w:t>E.coli</w:t>
        </w:r>
        <w:proofErr w:type="spellEnd"/>
        <w:r>
          <w:rPr>
            <w:color w:val="1155CC"/>
            <w:u w:val="single"/>
          </w:rPr>
          <w:t xml:space="preserve"> plate</w:t>
        </w:r>
      </w:hyperlink>
    </w:p>
    <w:p w:rsidR="000F55B3" w:rsidRDefault="0048645C">
      <w:pPr>
        <w:numPr>
          <w:ilvl w:val="1"/>
          <w:numId w:val="5"/>
        </w:numPr>
        <w:ind w:hanging="359"/>
        <w:contextualSpacing/>
      </w:pPr>
      <w:hyperlink w:anchor="h.jt6js9mipz5e">
        <w:r>
          <w:rPr>
            <w:color w:val="1155CC"/>
            <w:u w:val="single"/>
          </w:rPr>
          <w:t xml:space="preserve">Incubating and Logging </w:t>
        </w:r>
        <w:proofErr w:type="spellStart"/>
        <w:r>
          <w:rPr>
            <w:color w:val="1155CC"/>
            <w:u w:val="single"/>
          </w:rPr>
          <w:t>E.coli</w:t>
        </w:r>
        <w:proofErr w:type="spellEnd"/>
        <w:r>
          <w:rPr>
            <w:color w:val="1155CC"/>
            <w:u w:val="single"/>
          </w:rPr>
          <w:t xml:space="preserve"> plate</w:t>
        </w:r>
      </w:hyperlink>
    </w:p>
    <w:p w:rsidR="000F55B3" w:rsidRDefault="0048645C">
      <w:pPr>
        <w:numPr>
          <w:ilvl w:val="0"/>
          <w:numId w:val="5"/>
        </w:numPr>
        <w:ind w:hanging="359"/>
        <w:contextualSpacing/>
      </w:pPr>
      <w:hyperlink w:anchor="h.jwvtgzuuzqjt">
        <w:r>
          <w:rPr>
            <w:color w:val="1155CC"/>
            <w:u w:val="single"/>
          </w:rPr>
          <w:t>Stage 03: Identifying potential candidates for DNA sequencing</w:t>
        </w:r>
      </w:hyperlink>
    </w:p>
    <w:p w:rsidR="000F55B3" w:rsidRDefault="000F55B3"/>
    <w:p w:rsidR="0048645C" w:rsidRDefault="0048645C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0F55B3" w:rsidRDefault="0048645C">
      <w:pPr>
        <w:pStyle w:val="Heading2"/>
        <w:contextualSpacing w:val="0"/>
      </w:pPr>
      <w:bookmarkStart w:id="2" w:name="h.o7kq3cv8cya0" w:colFirst="0" w:colLast="0"/>
      <w:bookmarkEnd w:id="2"/>
      <w:r>
        <w:lastRenderedPageBreak/>
        <w:t xml:space="preserve">Stage </w:t>
      </w:r>
      <w:proofErr w:type="gramStart"/>
      <w:r>
        <w:t>01 :</w:t>
      </w:r>
      <w:proofErr w:type="gramEnd"/>
      <w:r>
        <w:t xml:space="preserve"> Acquisition of bacteria</w:t>
      </w:r>
    </w:p>
    <w:p w:rsidR="000F55B3" w:rsidRDefault="0048645C">
      <w:pPr>
        <w:pStyle w:val="Heading2"/>
        <w:numPr>
          <w:ilvl w:val="1"/>
          <w:numId w:val="4"/>
        </w:numPr>
        <w:ind w:left="720" w:hanging="359"/>
      </w:pPr>
      <w:bookmarkStart w:id="3" w:name="h.a7d90k3vwbz5" w:colFirst="0" w:colLast="0"/>
      <w:bookmarkEnd w:id="3"/>
      <w:r>
        <w:t>Soil sample collection</w:t>
      </w:r>
    </w:p>
    <w:p w:rsidR="000F55B3" w:rsidRDefault="000F55B3">
      <w:pPr>
        <w:ind w:left="720"/>
      </w:pPr>
    </w:p>
    <w:p w:rsidR="000F55B3" w:rsidRDefault="0048645C">
      <w:pPr>
        <w:ind w:left="720"/>
      </w:pPr>
      <w:r>
        <w:rPr>
          <w:b/>
        </w:rPr>
        <w:t>Protocol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In a clean plastic bag or jar collect a soil sample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(</w:t>
      </w:r>
      <w:proofErr w:type="gramStart"/>
      <w:r>
        <w:t>some</w:t>
      </w:r>
      <w:proofErr w:type="gramEnd"/>
      <w:r>
        <w:t xml:space="preserve"> advice on best sites - places where bacteria compete next to a decaying tree trunk </w:t>
      </w:r>
      <w:proofErr w:type="spellStart"/>
      <w:r>
        <w:t>etc</w:t>
      </w:r>
      <w:proofErr w:type="spellEnd"/>
      <w:r>
        <w:t>?)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take picture of the site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include GPS location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describe weather conditions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include any comments you think are relevant for this</w:t>
      </w:r>
    </w:p>
    <w:p w:rsidR="000F55B3" w:rsidRDefault="000F55B3">
      <w:pPr>
        <w:ind w:left="720"/>
      </w:pPr>
    </w:p>
    <w:p w:rsidR="000F55B3" w:rsidRDefault="0048645C">
      <w:pPr>
        <w:ind w:left="720"/>
      </w:pPr>
      <w:r>
        <w:rPr>
          <w:b/>
        </w:rPr>
        <w:t>Interface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Upload a photo of sampl</w:t>
      </w:r>
      <w:r>
        <w:t>e site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Tag GPS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Tag weather conditions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Keywords?</w:t>
      </w:r>
    </w:p>
    <w:p w:rsidR="000F55B3" w:rsidRDefault="000F55B3">
      <w:pPr>
        <w:ind w:left="720"/>
      </w:pPr>
    </w:p>
    <w:p w:rsidR="000F55B3" w:rsidRDefault="0048645C">
      <w:pPr>
        <w:ind w:left="720"/>
      </w:pPr>
      <w:proofErr w:type="spellStart"/>
      <w:r>
        <w:rPr>
          <w:b/>
        </w:rPr>
        <w:t>Gamification</w:t>
      </w:r>
      <w:proofErr w:type="spellEnd"/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Points or badges for number of soil samples?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Foursquare style of “owning a location” - owner of microbes in certain location (the king of…)</w:t>
      </w:r>
    </w:p>
    <w:p w:rsidR="000F55B3" w:rsidRDefault="000F55B3">
      <w:pPr>
        <w:ind w:left="720"/>
      </w:pPr>
    </w:p>
    <w:p w:rsidR="000F55B3" w:rsidRDefault="0048645C">
      <w:pPr>
        <w:ind w:left="720"/>
      </w:pPr>
      <w:r>
        <w:rPr>
          <w:b/>
        </w:rPr>
        <w:t>Issues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 xml:space="preserve">People may want to collect more samples at </w:t>
      </w:r>
      <w:r>
        <w:t>once</w:t>
      </w:r>
    </w:p>
    <w:p w:rsidR="000F55B3" w:rsidRDefault="0048645C">
      <w:pPr>
        <w:numPr>
          <w:ilvl w:val="1"/>
          <w:numId w:val="1"/>
        </w:numPr>
        <w:ind w:hanging="359"/>
        <w:contextualSpacing/>
      </w:pPr>
      <w:r>
        <w:t>Each sample is recorded as an individual documentation</w:t>
      </w:r>
    </w:p>
    <w:p w:rsidR="000F55B3" w:rsidRDefault="0048645C">
      <w:pPr>
        <w:pStyle w:val="Heading2"/>
        <w:numPr>
          <w:ilvl w:val="1"/>
          <w:numId w:val="4"/>
        </w:numPr>
        <w:ind w:left="720" w:hanging="359"/>
      </w:pPr>
      <w:bookmarkStart w:id="4" w:name="h.evnq6cti21zp" w:colFirst="0" w:colLast="0"/>
      <w:bookmarkEnd w:id="4"/>
      <w:r>
        <w:t>Dilution process: preparation of the sample</w:t>
      </w:r>
    </w:p>
    <w:p w:rsidR="000F55B3" w:rsidRDefault="000F55B3">
      <w:pPr>
        <w:ind w:left="720"/>
      </w:pPr>
    </w:p>
    <w:p w:rsidR="000F55B3" w:rsidRDefault="0048645C">
      <w:pPr>
        <w:ind w:left="720"/>
      </w:pPr>
      <w:r>
        <w:rPr>
          <w:b/>
        </w:rPr>
        <w:t>Protocol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Prepare sterilized test tubes containing 9ml  water each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Count and label them (</w:t>
      </w:r>
      <w:proofErr w:type="spellStart"/>
      <w:r>
        <w:t>eg</w:t>
      </w:r>
      <w:proofErr w:type="spellEnd"/>
      <w:r>
        <w:t>. 6 test tubes, T1 to T6)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Place 1g of soil sample into the first test tube (T1)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Swirl test tube to mix solution well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Take 1ml out of the test tube and place diluted sample into the next one and swirl to mix solution well</w:t>
      </w:r>
    </w:p>
    <w:p w:rsidR="000F55B3" w:rsidRDefault="0048645C">
      <w:pPr>
        <w:numPr>
          <w:ilvl w:val="1"/>
          <w:numId w:val="1"/>
        </w:numPr>
        <w:ind w:left="2160" w:hanging="359"/>
        <w:contextualSpacing/>
      </w:pPr>
      <w:r>
        <w:t>(1ml  from T1 to T2, 1ml from T2, to T3 and so on)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Repeat abo</w:t>
      </w:r>
      <w:r>
        <w:t>ve step until all test tubes contain a sample</w:t>
      </w:r>
    </w:p>
    <w:p w:rsidR="000F55B3" w:rsidRDefault="000F55B3">
      <w:pPr>
        <w:ind w:left="720"/>
      </w:pPr>
    </w:p>
    <w:p w:rsidR="000F55B3" w:rsidRDefault="0048645C">
      <w:pPr>
        <w:ind w:left="720"/>
      </w:pPr>
      <w:r>
        <w:rPr>
          <w:b/>
        </w:rPr>
        <w:t>Interface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Containing protocol and short video or examples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Record total number of test tubes used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Other comments</w:t>
      </w:r>
    </w:p>
    <w:p w:rsidR="000F55B3" w:rsidRDefault="000F55B3">
      <w:pPr>
        <w:ind w:left="720"/>
      </w:pPr>
    </w:p>
    <w:p w:rsidR="000F55B3" w:rsidRDefault="0048645C">
      <w:pPr>
        <w:ind w:left="720"/>
      </w:pPr>
      <w:proofErr w:type="spellStart"/>
      <w:r>
        <w:rPr>
          <w:b/>
        </w:rPr>
        <w:lastRenderedPageBreak/>
        <w:t>Gamification</w:t>
      </w:r>
      <w:proofErr w:type="spellEnd"/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Points or badges for clean samples?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Points or badges for doing multiple dilutions?</w:t>
      </w:r>
    </w:p>
    <w:p w:rsidR="000F55B3" w:rsidRDefault="000F55B3">
      <w:pPr>
        <w:ind w:left="720"/>
      </w:pPr>
    </w:p>
    <w:p w:rsidR="000F55B3" w:rsidRDefault="0048645C">
      <w:pPr>
        <w:ind w:left="720"/>
      </w:pPr>
      <w:r>
        <w:rPr>
          <w:b/>
        </w:rPr>
        <w:t>Issues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People don’t do it right, how to scare/motivate them to dilute?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Measuring of dilution rate, what is the formula?</w:t>
      </w:r>
    </w:p>
    <w:p w:rsidR="000F55B3" w:rsidRDefault="0048645C">
      <w:pPr>
        <w:numPr>
          <w:ilvl w:val="1"/>
          <w:numId w:val="1"/>
        </w:numPr>
        <w:ind w:hanging="359"/>
        <w:contextualSpacing/>
      </w:pPr>
      <w:r>
        <w:t>Augmented reality mobile app comparing fluid levels in test tube (real time)</w:t>
      </w:r>
    </w:p>
    <w:p w:rsidR="000F55B3" w:rsidRDefault="0048645C">
      <w:pPr>
        <w:pStyle w:val="Heading2"/>
        <w:numPr>
          <w:ilvl w:val="1"/>
          <w:numId w:val="4"/>
        </w:numPr>
        <w:ind w:left="720" w:hanging="359"/>
      </w:pPr>
      <w:bookmarkStart w:id="5" w:name="h.lxx48883iwwu" w:colFirst="0" w:colLast="0"/>
      <w:bookmarkEnd w:id="5"/>
      <w:r>
        <w:t>Agar plates inoculati</w:t>
      </w:r>
      <w:r>
        <w:t>on</w:t>
      </w:r>
    </w:p>
    <w:p w:rsidR="000F55B3" w:rsidRDefault="000F55B3">
      <w:pPr>
        <w:ind w:left="720"/>
      </w:pPr>
    </w:p>
    <w:p w:rsidR="000F55B3" w:rsidRDefault="0048645C">
      <w:pPr>
        <w:ind w:left="720"/>
      </w:pPr>
      <w:r>
        <w:rPr>
          <w:b/>
        </w:rPr>
        <w:t>Protocol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Prepare sterile petri dish with agar medium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Describe the agar medium</w:t>
      </w:r>
    </w:p>
    <w:p w:rsidR="000F55B3" w:rsidRDefault="0048645C">
      <w:pPr>
        <w:numPr>
          <w:ilvl w:val="1"/>
          <w:numId w:val="1"/>
        </w:numPr>
        <w:ind w:left="2160" w:hanging="359"/>
        <w:contextualSpacing/>
      </w:pPr>
      <w:r>
        <w:t>Homemade or bought from someone or lab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Describe test tube sample (maybe the label)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Dip sterilized inoculation loop into test tube containing diluted sample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Streak tip of the inoculation l</w:t>
      </w:r>
      <w:r>
        <w:t>oop with sample onto the agar surface</w:t>
      </w:r>
    </w:p>
    <w:p w:rsidR="000F55B3" w:rsidRDefault="000F55B3">
      <w:pPr>
        <w:ind w:left="720"/>
      </w:pPr>
    </w:p>
    <w:p w:rsidR="000F55B3" w:rsidRDefault="0048645C">
      <w:pPr>
        <w:ind w:left="720"/>
      </w:pPr>
      <w:r>
        <w:rPr>
          <w:b/>
        </w:rPr>
        <w:t>Interface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Containing protocol, short video and examples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Record description of agar medium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Record test tube sample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Other comments</w:t>
      </w:r>
    </w:p>
    <w:p w:rsidR="000F55B3" w:rsidRDefault="000F55B3">
      <w:pPr>
        <w:ind w:left="720"/>
      </w:pPr>
    </w:p>
    <w:p w:rsidR="000F55B3" w:rsidRDefault="0048645C">
      <w:pPr>
        <w:ind w:left="720"/>
      </w:pPr>
      <w:proofErr w:type="spellStart"/>
      <w:r>
        <w:rPr>
          <w:b/>
        </w:rPr>
        <w:t>Gamification</w:t>
      </w:r>
      <w:proofErr w:type="spellEnd"/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Points every plate</w:t>
      </w:r>
    </w:p>
    <w:p w:rsidR="000F55B3" w:rsidRDefault="0048645C">
      <w:pPr>
        <w:numPr>
          <w:ilvl w:val="1"/>
          <w:numId w:val="1"/>
        </w:numPr>
        <w:ind w:hanging="359"/>
        <w:contextualSpacing/>
      </w:pPr>
      <w:r>
        <w:t xml:space="preserve">Perhaps points can help them to 1. </w:t>
      </w:r>
      <w:proofErr w:type="gramStart"/>
      <w:r>
        <w:t>bid</w:t>
      </w:r>
      <w:proofErr w:type="gramEnd"/>
      <w:r>
        <w:t xml:space="preserve"> for one that gets selected for sequencing; 2. </w:t>
      </w:r>
      <w:proofErr w:type="gramStart"/>
      <w:r>
        <w:t>for</w:t>
      </w:r>
      <w:proofErr w:type="gramEnd"/>
      <w:r>
        <w:t xml:space="preserve"> them to unlock projects 3. </w:t>
      </w:r>
      <w:proofErr w:type="gramStart"/>
      <w:r>
        <w:t>for</w:t>
      </w:r>
      <w:proofErr w:type="gramEnd"/>
      <w:r>
        <w:t xml:space="preserve"> them to ‘purchase’ things to beautify their virtual labs? </w:t>
      </w:r>
    </w:p>
    <w:p w:rsidR="000F55B3" w:rsidRDefault="0048645C">
      <w:pPr>
        <w:numPr>
          <w:ilvl w:val="2"/>
          <w:numId w:val="1"/>
        </w:numPr>
        <w:ind w:hanging="359"/>
        <w:contextualSpacing/>
      </w:pPr>
      <w:r>
        <w:t>Hence, it is obvious if a person is an expert if he/she has an elaborate virt</w:t>
      </w:r>
      <w:r>
        <w:t>ual laboratory on the app</w:t>
      </w:r>
    </w:p>
    <w:p w:rsidR="000F55B3" w:rsidRDefault="000F55B3">
      <w:pPr>
        <w:ind w:left="720"/>
      </w:pPr>
    </w:p>
    <w:p w:rsidR="000F55B3" w:rsidRDefault="0048645C">
      <w:pPr>
        <w:ind w:left="720"/>
      </w:pPr>
      <w:r>
        <w:rPr>
          <w:b/>
        </w:rPr>
        <w:t>Issues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People don’t do it right, how to scare/motivate them?</w:t>
      </w:r>
    </w:p>
    <w:p w:rsidR="000F55B3" w:rsidRDefault="0048645C">
      <w:pPr>
        <w:pStyle w:val="Heading2"/>
        <w:numPr>
          <w:ilvl w:val="1"/>
          <w:numId w:val="4"/>
        </w:numPr>
        <w:ind w:left="720" w:hanging="359"/>
      </w:pPr>
      <w:bookmarkStart w:id="6" w:name="h.45wpkx36nvwm" w:colFirst="0" w:colLast="0"/>
      <w:bookmarkEnd w:id="6"/>
      <w:r>
        <w:t>Incubating and Logging Soil Sample plate</w:t>
      </w:r>
    </w:p>
    <w:p w:rsidR="000F55B3" w:rsidRDefault="000F55B3">
      <w:pPr>
        <w:ind w:left="720"/>
      </w:pPr>
    </w:p>
    <w:p w:rsidR="000F55B3" w:rsidRDefault="0048645C">
      <w:pPr>
        <w:ind w:left="720"/>
      </w:pPr>
      <w:r>
        <w:rPr>
          <w:b/>
        </w:rPr>
        <w:t>Protocol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Decide whether to use an incubator or not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Automated or manual daily logging of temperature with picture and notes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Decide when to move on to Stage 2</w:t>
      </w:r>
    </w:p>
    <w:p w:rsidR="000F55B3" w:rsidRDefault="000F55B3">
      <w:pPr>
        <w:ind w:left="720"/>
      </w:pPr>
    </w:p>
    <w:p w:rsidR="000F55B3" w:rsidRDefault="0048645C">
      <w:pPr>
        <w:ind w:left="720"/>
      </w:pPr>
      <w:r>
        <w:rPr>
          <w:b/>
        </w:rPr>
        <w:lastRenderedPageBreak/>
        <w:t>Interface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Record use of incubator or not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Record log with picture and notes</w:t>
      </w:r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Option to move on to Stage 2</w:t>
      </w:r>
    </w:p>
    <w:p w:rsidR="000F55B3" w:rsidRDefault="000F55B3">
      <w:pPr>
        <w:ind w:left="720"/>
      </w:pPr>
    </w:p>
    <w:p w:rsidR="000F55B3" w:rsidRDefault="0048645C">
      <w:pPr>
        <w:ind w:left="720"/>
      </w:pPr>
      <w:proofErr w:type="spellStart"/>
      <w:r>
        <w:rPr>
          <w:b/>
        </w:rPr>
        <w:t>Gamification</w:t>
      </w:r>
      <w:proofErr w:type="spellEnd"/>
    </w:p>
    <w:p w:rsidR="000F55B3" w:rsidRDefault="0048645C">
      <w:pPr>
        <w:numPr>
          <w:ilvl w:val="0"/>
          <w:numId w:val="1"/>
        </w:numPr>
        <w:ind w:left="1440" w:hanging="359"/>
        <w:contextualSpacing/>
      </w:pPr>
      <w:r>
        <w:t>Points every plate or log</w:t>
      </w:r>
    </w:p>
    <w:p w:rsidR="000F55B3" w:rsidRDefault="000F55B3"/>
    <w:p w:rsidR="000F55B3" w:rsidRDefault="0048645C">
      <w:pPr>
        <w:ind w:left="1440"/>
      </w:pPr>
      <w:r>
        <w:rPr>
          <w:b/>
        </w:rPr>
        <w:t>Issues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None</w:t>
      </w:r>
    </w:p>
    <w:p w:rsidR="000F55B3" w:rsidRDefault="000F55B3"/>
    <w:p w:rsidR="000F55B3" w:rsidRDefault="0048645C">
      <w:pPr>
        <w:pStyle w:val="Heading2"/>
        <w:contextualSpacing w:val="0"/>
      </w:pPr>
      <w:bookmarkStart w:id="7" w:name="h.is0alcfxj4tw" w:colFirst="0" w:colLast="0"/>
      <w:bookmarkEnd w:id="7"/>
      <w:r>
        <w:t>Stage 02: Identification and testing of antibiotics</w:t>
      </w:r>
    </w:p>
    <w:p w:rsidR="000F55B3" w:rsidRDefault="0048645C">
      <w:pPr>
        <w:pStyle w:val="Heading2"/>
        <w:numPr>
          <w:ilvl w:val="1"/>
          <w:numId w:val="4"/>
        </w:numPr>
        <w:ind w:hanging="359"/>
      </w:pPr>
      <w:bookmarkStart w:id="8" w:name="h.oem3zrognq4r" w:colFirst="0" w:colLast="0"/>
      <w:bookmarkEnd w:id="8"/>
      <w:r>
        <w:t xml:space="preserve">Identification of </w:t>
      </w:r>
      <w:proofErr w:type="spellStart"/>
      <w:r>
        <w:t>actinomycetes</w:t>
      </w:r>
      <w:proofErr w:type="spellEnd"/>
    </w:p>
    <w:p w:rsidR="000F55B3" w:rsidRDefault="000F55B3">
      <w:pPr>
        <w:ind w:left="1440"/>
      </w:pPr>
    </w:p>
    <w:p w:rsidR="000F55B3" w:rsidRDefault="0048645C">
      <w:pPr>
        <w:ind w:left="1440"/>
      </w:pPr>
      <w:r>
        <w:rPr>
          <w:b/>
        </w:rPr>
        <w:t>Protocol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How to recognise the right ones?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 xml:space="preserve">Tap on expertise and </w:t>
      </w:r>
      <w:proofErr w:type="spellStart"/>
      <w:r>
        <w:t>crowdsource</w:t>
      </w:r>
      <w:proofErr w:type="spellEnd"/>
      <w:r>
        <w:t xml:space="preserve"> for possible candidates</w:t>
      </w:r>
    </w:p>
    <w:p w:rsidR="000F55B3" w:rsidRDefault="000F55B3"/>
    <w:p w:rsidR="000F55B3" w:rsidRDefault="0048645C">
      <w:pPr>
        <w:ind w:left="1440"/>
      </w:pPr>
      <w:r>
        <w:rPr>
          <w:b/>
        </w:rPr>
        <w:t>Interface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Picture tagging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Comments supporting expert supervision</w:t>
      </w:r>
    </w:p>
    <w:p w:rsidR="000F55B3" w:rsidRDefault="0048645C">
      <w:pPr>
        <w:numPr>
          <w:ilvl w:val="1"/>
          <w:numId w:val="1"/>
        </w:numPr>
        <w:ind w:hanging="359"/>
        <w:contextualSpacing/>
      </w:pPr>
      <w:r>
        <w:t>professional or experience users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 xml:space="preserve">Scale of 1-5 vote or bet </w:t>
      </w:r>
      <w:r>
        <w:t>system next to image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Sharing of image on social media for intelligence</w:t>
      </w:r>
    </w:p>
    <w:p w:rsidR="000F55B3" w:rsidRDefault="000F55B3">
      <w:pPr>
        <w:ind w:left="1440"/>
      </w:pPr>
    </w:p>
    <w:p w:rsidR="000F55B3" w:rsidRDefault="0048645C">
      <w:pPr>
        <w:ind w:left="1440"/>
      </w:pPr>
      <w:proofErr w:type="spellStart"/>
      <w:r>
        <w:rPr>
          <w:b/>
        </w:rPr>
        <w:t>Gamification</w:t>
      </w:r>
      <w:proofErr w:type="spellEnd"/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Points for each culture on the plate</w:t>
      </w:r>
    </w:p>
    <w:p w:rsidR="000F55B3" w:rsidRDefault="000F55B3"/>
    <w:p w:rsidR="000F55B3" w:rsidRDefault="0048645C">
      <w:pPr>
        <w:ind w:left="1440"/>
      </w:pPr>
      <w:r>
        <w:rPr>
          <w:b/>
        </w:rPr>
        <w:t>Issues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Uncertainty about the right strain of bacteria</w:t>
      </w:r>
    </w:p>
    <w:p w:rsidR="000F55B3" w:rsidRDefault="0048645C">
      <w:pPr>
        <w:pStyle w:val="Heading2"/>
        <w:numPr>
          <w:ilvl w:val="1"/>
          <w:numId w:val="4"/>
        </w:numPr>
        <w:ind w:hanging="359"/>
      </w:pPr>
      <w:bookmarkStart w:id="9" w:name="h.qsozv3r8kmhi" w:colFirst="0" w:colLast="0"/>
      <w:bookmarkEnd w:id="9"/>
      <w:r>
        <w:t xml:space="preserve">Testing </w:t>
      </w:r>
      <w:proofErr w:type="spellStart"/>
      <w:r>
        <w:t>Actinomycetes</w:t>
      </w:r>
      <w:proofErr w:type="spellEnd"/>
      <w:r>
        <w:t xml:space="preserve"> on </w:t>
      </w:r>
      <w:proofErr w:type="spellStart"/>
      <w:r>
        <w:t>E.coli</w:t>
      </w:r>
      <w:proofErr w:type="spellEnd"/>
      <w:r>
        <w:t xml:space="preserve"> plate</w:t>
      </w:r>
    </w:p>
    <w:p w:rsidR="000F55B3" w:rsidRDefault="000F55B3">
      <w:pPr>
        <w:ind w:left="1440"/>
      </w:pPr>
    </w:p>
    <w:p w:rsidR="000F55B3" w:rsidRDefault="0048645C">
      <w:pPr>
        <w:ind w:left="1440"/>
      </w:pPr>
      <w:r>
        <w:rPr>
          <w:b/>
        </w:rPr>
        <w:t>Protocol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 xml:space="preserve">Prepare </w:t>
      </w:r>
      <w:proofErr w:type="spellStart"/>
      <w:r>
        <w:t>e.coli</w:t>
      </w:r>
      <w:proofErr w:type="spellEnd"/>
      <w:r>
        <w:t xml:space="preserve"> plate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Describe the medium</w:t>
      </w:r>
    </w:p>
    <w:p w:rsidR="000F55B3" w:rsidRDefault="0048645C">
      <w:pPr>
        <w:numPr>
          <w:ilvl w:val="1"/>
          <w:numId w:val="1"/>
        </w:numPr>
        <w:ind w:hanging="359"/>
        <w:contextualSpacing/>
      </w:pPr>
      <w:r>
        <w:t>Homemade or bought from someone or lab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Describe culture sample (maybe the label of dish and culture colony)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 xml:space="preserve">Collect some culture by scraping with sterilized inoculation loop 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 xml:space="preserve">Dab tip of the inoculation loop with culture onto the </w:t>
      </w:r>
      <w:proofErr w:type="spellStart"/>
      <w:r>
        <w:t>center</w:t>
      </w:r>
      <w:proofErr w:type="spellEnd"/>
      <w:r>
        <w:t xml:space="preserve"> </w:t>
      </w:r>
      <w:r>
        <w:t>of E. coli plate.</w:t>
      </w:r>
    </w:p>
    <w:p w:rsidR="000F55B3" w:rsidRDefault="000F55B3"/>
    <w:p w:rsidR="000F55B3" w:rsidRDefault="0048645C">
      <w:pPr>
        <w:ind w:left="1440"/>
      </w:pPr>
      <w:r>
        <w:rPr>
          <w:b/>
        </w:rPr>
        <w:t>Interface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Containing protocol, short video and examples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lastRenderedPageBreak/>
        <w:t>Record description of medium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Record culture sample (dish and culture colony labels)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Other comments</w:t>
      </w:r>
    </w:p>
    <w:p w:rsidR="000F55B3" w:rsidRDefault="000F55B3">
      <w:pPr>
        <w:ind w:left="1440"/>
      </w:pPr>
    </w:p>
    <w:p w:rsidR="000F55B3" w:rsidRDefault="0048645C">
      <w:pPr>
        <w:ind w:left="1440"/>
      </w:pPr>
      <w:proofErr w:type="spellStart"/>
      <w:r>
        <w:rPr>
          <w:b/>
        </w:rPr>
        <w:t>Gamification</w:t>
      </w:r>
      <w:proofErr w:type="spellEnd"/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Points every plate</w:t>
      </w:r>
    </w:p>
    <w:p w:rsidR="000F55B3" w:rsidRDefault="0048645C">
      <w:pPr>
        <w:numPr>
          <w:ilvl w:val="1"/>
          <w:numId w:val="1"/>
        </w:numPr>
        <w:ind w:hanging="359"/>
        <w:contextualSpacing/>
      </w:pPr>
      <w:r>
        <w:t>Issue of repetitive and boring “</w:t>
      </w:r>
      <w:proofErr w:type="spellStart"/>
      <w:r>
        <w:t>gamification</w:t>
      </w:r>
      <w:proofErr w:type="spellEnd"/>
      <w:r>
        <w:t>” pro</w:t>
      </w:r>
      <w:r>
        <w:t>cess</w:t>
      </w:r>
    </w:p>
    <w:p w:rsidR="000F55B3" w:rsidRDefault="000F55B3">
      <w:pPr>
        <w:ind w:left="1440"/>
      </w:pPr>
    </w:p>
    <w:p w:rsidR="000F55B3" w:rsidRDefault="0048645C">
      <w:pPr>
        <w:ind w:left="1440"/>
      </w:pPr>
      <w:r>
        <w:rPr>
          <w:b/>
        </w:rPr>
        <w:t>Issues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Uncertainty on precision of protocol (never managed to get zone of inhibition)</w:t>
      </w:r>
    </w:p>
    <w:p w:rsidR="000F55B3" w:rsidRDefault="000F55B3">
      <w:pPr>
        <w:ind w:left="720"/>
      </w:pPr>
    </w:p>
    <w:p w:rsidR="000F55B3" w:rsidRDefault="0048645C">
      <w:pPr>
        <w:pStyle w:val="Heading2"/>
        <w:numPr>
          <w:ilvl w:val="1"/>
          <w:numId w:val="4"/>
        </w:numPr>
        <w:ind w:hanging="359"/>
      </w:pPr>
      <w:bookmarkStart w:id="10" w:name="h.jt6js9mipz5e" w:colFirst="0" w:colLast="0"/>
      <w:bookmarkEnd w:id="10"/>
      <w:r>
        <w:t xml:space="preserve">Incubating and Logging </w:t>
      </w:r>
      <w:proofErr w:type="spellStart"/>
      <w:r>
        <w:t>E.coli</w:t>
      </w:r>
      <w:proofErr w:type="spellEnd"/>
      <w:r>
        <w:t xml:space="preserve"> plate</w:t>
      </w:r>
    </w:p>
    <w:p w:rsidR="000F55B3" w:rsidRDefault="000F55B3">
      <w:pPr>
        <w:ind w:left="720"/>
      </w:pPr>
    </w:p>
    <w:p w:rsidR="000F55B3" w:rsidRDefault="0048645C">
      <w:pPr>
        <w:ind w:left="1440"/>
      </w:pPr>
      <w:r>
        <w:rPr>
          <w:b/>
        </w:rPr>
        <w:t>Protocol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Decide whether to use an incubator or not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Automated or manual daily logging of temperature with picture and notes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Decide when to move on to Stage 3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Monitor for zone of inhibition and decide optimum size for public scrutiny</w:t>
      </w:r>
    </w:p>
    <w:p w:rsidR="000F55B3" w:rsidRDefault="000F55B3"/>
    <w:p w:rsidR="000F55B3" w:rsidRDefault="0048645C">
      <w:pPr>
        <w:ind w:left="1440"/>
      </w:pPr>
      <w:r>
        <w:rPr>
          <w:b/>
        </w:rPr>
        <w:t>Interface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Record use of incubator or not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Record log with picture and notes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Allow rating of zone of inhibition once open for public scrutiny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Option</w:t>
      </w:r>
      <w:r>
        <w:t xml:space="preserve"> to move on to Stage 3</w:t>
      </w:r>
    </w:p>
    <w:p w:rsidR="000F55B3" w:rsidRDefault="000F55B3"/>
    <w:p w:rsidR="000F55B3" w:rsidRDefault="0048645C">
      <w:pPr>
        <w:ind w:left="1440"/>
      </w:pPr>
      <w:proofErr w:type="spellStart"/>
      <w:r>
        <w:rPr>
          <w:b/>
        </w:rPr>
        <w:t>Gamification</w:t>
      </w:r>
      <w:proofErr w:type="spellEnd"/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Points every plate or log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Points for size of zone of inhibition?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 xml:space="preserve">Collection of various </w:t>
      </w:r>
      <w:proofErr w:type="gramStart"/>
      <w:r>
        <w:t>zone</w:t>
      </w:r>
      <w:proofErr w:type="gramEnd"/>
      <w:r>
        <w:t xml:space="preserve"> of inhibitions?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Collection of odd plates (failures)</w:t>
      </w:r>
    </w:p>
    <w:p w:rsidR="000F55B3" w:rsidRDefault="000F55B3"/>
    <w:p w:rsidR="000F55B3" w:rsidRDefault="0048645C">
      <w:pPr>
        <w:ind w:left="1440"/>
      </w:pPr>
      <w:r>
        <w:rPr>
          <w:b/>
        </w:rPr>
        <w:t>Issues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None</w:t>
      </w:r>
    </w:p>
    <w:p w:rsidR="000F55B3" w:rsidRDefault="000F55B3"/>
    <w:p w:rsidR="000F55B3" w:rsidRDefault="0048645C">
      <w:pPr>
        <w:pStyle w:val="Heading2"/>
        <w:contextualSpacing w:val="0"/>
      </w:pPr>
      <w:bookmarkStart w:id="11" w:name="h.jwvtgzuuzqjt" w:colFirst="0" w:colLast="0"/>
      <w:bookmarkEnd w:id="11"/>
      <w:r>
        <w:t>Stage 03: Identifying potential candidates for DNA sequencing</w:t>
      </w:r>
    </w:p>
    <w:p w:rsidR="000F55B3" w:rsidRDefault="000F55B3">
      <w:pPr>
        <w:widowControl w:val="0"/>
      </w:pPr>
    </w:p>
    <w:p w:rsidR="000F55B3" w:rsidRDefault="0048645C">
      <w:pPr>
        <w:ind w:left="1440"/>
      </w:pPr>
      <w:r>
        <w:rPr>
          <w:b/>
        </w:rPr>
        <w:t>Protocol</w:t>
      </w:r>
    </w:p>
    <w:p w:rsidR="000F55B3" w:rsidRDefault="0048645C">
      <w:pPr>
        <w:widowControl w:val="0"/>
        <w:numPr>
          <w:ilvl w:val="0"/>
          <w:numId w:val="1"/>
        </w:numPr>
        <w:ind w:hanging="359"/>
        <w:contextualSpacing/>
      </w:pPr>
      <w:r>
        <w:t xml:space="preserve">Identifying </w:t>
      </w:r>
      <w:hyperlink r:id="rId6">
        <w:r>
          <w:rPr>
            <w:color w:val="1155CC"/>
            <w:u w:val="single"/>
          </w:rPr>
          <w:t>http://en.wikipedia.org/wiki/Antibiotic_sensitivity</w:t>
        </w:r>
      </w:hyperlink>
      <w:r>
        <w:t xml:space="preserve"> based on the zone of inhibition</w:t>
      </w:r>
    </w:p>
    <w:p w:rsidR="000F55B3" w:rsidRDefault="0048645C">
      <w:pPr>
        <w:widowControl w:val="0"/>
        <w:numPr>
          <w:ilvl w:val="0"/>
          <w:numId w:val="1"/>
        </w:numPr>
        <w:ind w:hanging="359"/>
        <w:contextualSpacing/>
      </w:pPr>
      <w:r>
        <w:t>Describe and quantify the zone of inhibition</w:t>
      </w:r>
    </w:p>
    <w:p w:rsidR="000F55B3" w:rsidRDefault="000F55B3"/>
    <w:p w:rsidR="000F55B3" w:rsidRDefault="0048645C">
      <w:pPr>
        <w:ind w:left="1440"/>
      </w:pPr>
      <w:r>
        <w:rPr>
          <w:b/>
        </w:rPr>
        <w:lastRenderedPageBreak/>
        <w:t>Interface</w:t>
      </w:r>
    </w:p>
    <w:p w:rsidR="000F55B3" w:rsidRDefault="0048645C">
      <w:pPr>
        <w:widowControl w:val="0"/>
        <w:numPr>
          <w:ilvl w:val="0"/>
          <w:numId w:val="1"/>
        </w:numPr>
        <w:ind w:hanging="359"/>
        <w:contextualSpacing/>
      </w:pPr>
      <w:r>
        <w:t>E</w:t>
      </w:r>
      <w:r>
        <w:t>xperts vote or pledge money/</w:t>
      </w:r>
      <w:proofErr w:type="spellStart"/>
      <w:r>
        <w:t>bitcoin</w:t>
      </w:r>
      <w:proofErr w:type="spellEnd"/>
      <w:r>
        <w:t xml:space="preserve"> for the sequencing </w:t>
      </w:r>
    </w:p>
    <w:p w:rsidR="000F55B3" w:rsidRDefault="0048645C">
      <w:pPr>
        <w:widowControl w:val="0"/>
        <w:numPr>
          <w:ilvl w:val="0"/>
          <w:numId w:val="1"/>
        </w:numPr>
        <w:ind w:hanging="359"/>
        <w:contextualSpacing/>
      </w:pPr>
      <w:r>
        <w:t>Attribution (funny names for the strain identified in this stage?), creating a group of “funders” for a given sample</w:t>
      </w:r>
    </w:p>
    <w:p w:rsidR="000F55B3" w:rsidRDefault="0048645C">
      <w:pPr>
        <w:widowControl w:val="0"/>
        <w:numPr>
          <w:ilvl w:val="0"/>
          <w:numId w:val="1"/>
        </w:numPr>
        <w:ind w:hanging="359"/>
        <w:contextualSpacing/>
      </w:pPr>
      <w:r>
        <w:t>Sharing pictures on social media as a publication</w:t>
      </w:r>
    </w:p>
    <w:p w:rsidR="000F55B3" w:rsidRDefault="000F55B3"/>
    <w:p w:rsidR="000F55B3" w:rsidRDefault="0048645C">
      <w:pPr>
        <w:ind w:left="1440"/>
      </w:pPr>
      <w:proofErr w:type="spellStart"/>
      <w:r>
        <w:rPr>
          <w:b/>
        </w:rPr>
        <w:t>Gamification</w:t>
      </w:r>
      <w:proofErr w:type="spellEnd"/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Points for monetary</w:t>
      </w:r>
      <w:r>
        <w:t xml:space="preserve"> contribution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Points for sharing on social media</w:t>
      </w:r>
    </w:p>
    <w:p w:rsidR="000F55B3" w:rsidRDefault="000F55B3"/>
    <w:p w:rsidR="000F55B3" w:rsidRDefault="0048645C">
      <w:pPr>
        <w:ind w:left="1440"/>
      </w:pPr>
      <w:r>
        <w:rPr>
          <w:b/>
        </w:rPr>
        <w:t>Issues</w:t>
      </w:r>
    </w:p>
    <w:p w:rsidR="000F55B3" w:rsidRDefault="0048645C">
      <w:pPr>
        <w:numPr>
          <w:ilvl w:val="0"/>
          <w:numId w:val="1"/>
        </w:numPr>
        <w:ind w:hanging="359"/>
        <w:contextualSpacing/>
      </w:pPr>
      <w:r>
        <w:t>None</w:t>
      </w:r>
    </w:p>
    <w:p w:rsidR="000F55B3" w:rsidRDefault="000F55B3">
      <w:pPr>
        <w:widowControl w:val="0"/>
      </w:pPr>
    </w:p>
    <w:sectPr w:rsidR="000F55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52F9"/>
    <w:multiLevelType w:val="multilevel"/>
    <w:tmpl w:val="BC8485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8D02059"/>
    <w:multiLevelType w:val="multilevel"/>
    <w:tmpl w:val="529807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B900DAF"/>
    <w:multiLevelType w:val="multilevel"/>
    <w:tmpl w:val="5672AA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31E7DD0"/>
    <w:multiLevelType w:val="multilevel"/>
    <w:tmpl w:val="D862EA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0ED38B4"/>
    <w:multiLevelType w:val="multilevel"/>
    <w:tmpl w:val="2E106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6A981C72"/>
    <w:multiLevelType w:val="multilevel"/>
    <w:tmpl w:val="DFFED50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>
    <w:nsid w:val="6E6200D9"/>
    <w:multiLevelType w:val="multilevel"/>
    <w:tmpl w:val="483205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2AC0202"/>
    <w:multiLevelType w:val="multilevel"/>
    <w:tmpl w:val="8F2AE2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55B3"/>
    <w:rsid w:val="000F55B3"/>
    <w:rsid w:val="0048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4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4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ntibiotic_sensitiv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BioStrike - protocol to interaction.docx</vt:lpstr>
    </vt:vector>
  </TitlesOfParts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BioStrike - protocol to interaction.docx</dc:title>
  <dc:creator>Dennis</dc:creator>
  <cp:lastModifiedBy>Dennis</cp:lastModifiedBy>
  <cp:revision>2</cp:revision>
  <dcterms:created xsi:type="dcterms:W3CDTF">2014-04-13T08:08:00Z</dcterms:created>
  <dcterms:modified xsi:type="dcterms:W3CDTF">2014-04-13T08:08:00Z</dcterms:modified>
</cp:coreProperties>
</file>