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Universidad de Caldas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Programación Concurrente y Distribuida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Reinel Tabares Soto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Taller OpenMP - Multiprocessing - Programación Concurrente y Distribuida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Este taller tiene como objetivo comparar el rendimiento de OpenMP en C y Multiprocessing en Python en la ejecución de cálculos intensivos en paralelo.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Contestar y/o programar las siguientes preguntas, utilizando programación OpenMP en C, y Multiprocessing en Python.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¿Qué es la programación paralela y cómo se relaciona con: la biblioteca multiprocessing, y con OpenMP?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Diferencias entre procesos y subprocesos.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¿Cómo utilizar multiprocessing para dividir una tarea en múltiples procesos?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Actividad práctica: suma de números enteros.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Utilizar </w:t>
      </w:r>
      <w:r w:rsidDel="00000000" w:rsidR="00000000" w:rsidRPr="00000000">
        <w:rPr>
          <w:b w:val="1"/>
          <w:rtl w:val="0"/>
        </w:rPr>
        <w:t xml:space="preserve">multiprocessing</w:t>
      </w:r>
      <w:r w:rsidDel="00000000" w:rsidR="00000000" w:rsidRPr="00000000">
        <w:rPr>
          <w:rtl w:val="0"/>
        </w:rPr>
        <w:t xml:space="preserve"> para acelerar el cálculo de la suma de los primeros N números enteros.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Comparar el tiempo de ejecución de la versión secuencial con la versión paralela.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Experimentar con diferentes valores para el número de procesos para ver cómo afecta el rendimiento.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una tabla de comparación.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Realizar lo mismo que en (4) para OpenMP.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y resolver un problema que le parezca interesante usando tanto multiprocessing como OpenMP, y entregar una tabla de comparación donde se mire el tiempo de ejecución, y los parámetros modificados en los distintos experimentos.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Redactar una discusión de cuándo es apropiado utilizar programación paralela y cuándo no lo es.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-676271</wp:posOffset>
          </wp:positionH>
          <wp:positionV relativeFrom="paragraph">
            <wp:posOffset>-276221</wp:posOffset>
          </wp:positionV>
          <wp:extent cx="1163003" cy="1163003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3003" cy="116300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ipervnculo">
    <w:name w:val="Hyperlink"/>
    <w:basedOn w:val="Fuentedeprrafopredeter"/>
    <w:uiPriority w:val="99"/>
    <w:semiHidden w:val="1"/>
    <w:unhideWhenUsed w:val="1"/>
    <w:rsid w:val="00521DEC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521DE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3838FA"/>
    <w:rPr>
      <w:b w:val="1"/>
      <w:bCs w:val="1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uR3qLSGqk5pSWlhWOdI2Gy+O5A==">AMUW2mUpNhH3tk3e7l0B+bUyJdz7JnPWWY8Dat++T/ZNAwr0O5mIUnpA8PzqAxwIRIr0kZwl1BvWlHxgffTLY3P68HDtiJjAfihP59x4msYEUcOisbVMYDQ=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2023-02-23T23:19:00Z</dcterms:created>
  <dc:creator>Reinel Tabares Soto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aa4a7062-4423-470a-a579-1882488d0fbf</vt:lpwstr>
  </property>
</Properties>
</file>