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2A2F62" w14:textId="340A522C" w:rsidR="00D70B72" w:rsidRPr="001F77B4" w:rsidRDefault="00D70B72" w:rsidP="00D70B72">
      <w:pPr>
        <w:pStyle w:val="Title"/>
        <w:keepNext w:val="0"/>
        <w:keepLines w:val="0"/>
        <w:widowControl w:val="0"/>
        <w:contextualSpacing w:val="0"/>
        <w:rPr>
          <w:rFonts w:ascii="Times New Roman" w:hAnsi="Times New Roman" w:cs="Times New Roman"/>
          <w:sz w:val="56"/>
          <w:szCs w:val="56"/>
        </w:rPr>
      </w:pPr>
      <w:bookmarkStart w:id="0" w:name="_8049a7j9tlpl" w:colFirst="0" w:colLast="0"/>
      <w:bookmarkEnd w:id="0"/>
      <w:r w:rsidRPr="001F77B4">
        <w:rPr>
          <w:rFonts w:ascii="Times New Roman" w:hAnsi="Times New Roman" w:cs="Times New Roman"/>
          <w:sz w:val="56"/>
          <w:szCs w:val="56"/>
        </w:rPr>
        <w:t>Release Notes for BAO version 2.8</w:t>
      </w:r>
      <w:r w:rsidR="00053940">
        <w:rPr>
          <w:rFonts w:ascii="Times New Roman" w:hAnsi="Times New Roman" w:cs="Times New Roman"/>
          <w:sz w:val="56"/>
          <w:szCs w:val="56"/>
        </w:rPr>
        <w:t>.3</w:t>
      </w:r>
    </w:p>
    <w:p w14:paraId="5C6888BC" w14:textId="77777777"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Contact:  Stephan Schurer (</w:t>
      </w:r>
      <w:r w:rsidRPr="001F77B4">
        <w:rPr>
          <w:rFonts w:ascii="Times New Roman" w:hAnsi="Times New Roman" w:cs="Times New Roman"/>
          <w:color w:val="212529"/>
          <w:sz w:val="20"/>
          <w:szCs w:val="20"/>
          <w:shd w:val="clear" w:color="auto" w:fill="FFFFFF"/>
        </w:rPr>
        <w:t>sschurer at med dot miami dot edu</w:t>
      </w:r>
      <w:r w:rsidRPr="001F77B4">
        <w:rPr>
          <w:rFonts w:ascii="Times New Roman" w:hAnsi="Times New Roman" w:cs="Times New Roman"/>
          <w:sz w:val="20"/>
          <w:szCs w:val="20"/>
        </w:rPr>
        <w:t>)</w:t>
      </w:r>
    </w:p>
    <w:p w14:paraId="31526EBD" w14:textId="4CC1ED30"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 xml:space="preserve">Release Date: </w:t>
      </w:r>
      <w:r w:rsidR="00053940">
        <w:rPr>
          <w:rFonts w:ascii="Times New Roman" w:hAnsi="Times New Roman" w:cs="Times New Roman"/>
          <w:sz w:val="20"/>
          <w:szCs w:val="20"/>
        </w:rPr>
        <w:t>June 8, 2023</w:t>
      </w:r>
    </w:p>
    <w:p w14:paraId="426F055A" w14:textId="77777777" w:rsidR="00D70B72" w:rsidRPr="001F77B4" w:rsidRDefault="00D70B72" w:rsidP="00D70B72">
      <w:pPr>
        <w:pStyle w:val="Heading3"/>
        <w:keepNext w:val="0"/>
        <w:keepLines w:val="0"/>
        <w:widowControl w:val="0"/>
        <w:contextualSpacing w:val="0"/>
        <w:rPr>
          <w:rFonts w:ascii="Times New Roman" w:hAnsi="Times New Roman" w:cs="Times New Roman"/>
          <w:sz w:val="28"/>
          <w:szCs w:val="28"/>
          <w:lang w:val="pt-BR"/>
        </w:rPr>
      </w:pPr>
      <w:bookmarkStart w:id="1" w:name="_f078t5t82i0a" w:colFirst="0" w:colLast="0"/>
      <w:bookmarkStart w:id="2" w:name="_iqqplt1f53d8" w:colFirst="0" w:colLast="0"/>
      <w:bookmarkEnd w:id="1"/>
      <w:bookmarkEnd w:id="2"/>
      <w:r w:rsidRPr="001F77B4">
        <w:rPr>
          <w:rFonts w:ascii="Times New Roman" w:hAnsi="Times New Roman" w:cs="Times New Roman"/>
          <w:sz w:val="28"/>
          <w:szCs w:val="28"/>
          <w:lang w:val="pt-BR"/>
        </w:rPr>
        <w:t>About BAO</w:t>
      </w:r>
    </w:p>
    <w:p w14:paraId="382D2C7B" w14:textId="77777777" w:rsidR="00D70B72" w:rsidRPr="001F77B4" w:rsidRDefault="00D70B72" w:rsidP="00D70B72">
      <w:pPr>
        <w:widowControl w:val="0"/>
        <w:rPr>
          <w:rFonts w:ascii="Times New Roman" w:hAnsi="Times New Roman" w:cs="Times New Roman"/>
          <w:sz w:val="24"/>
          <w:szCs w:val="24"/>
        </w:rPr>
      </w:pPr>
      <w:r w:rsidRPr="001F77B4">
        <w:rPr>
          <w:rFonts w:ascii="Times New Roman" w:hAnsi="Times New Roman" w:cs="Times New Roman"/>
          <w:color w:val="333333"/>
          <w:sz w:val="24"/>
          <w:szCs w:val="24"/>
          <w:highlight w:val="white"/>
        </w:rPr>
        <w:t>The BioAssay Ontology (BAO) has been developed to formally describe biological screening assays and their results including high-throughput screening (HTS) data; specifically in the domain of small molecule drug and probe development. BAO enables categorization of assays and results by based on several concepts that are important to interpret and analyze screening data with the goal to infer the mechanism of action of small molecules based on the known aggregate screening results from many assays.</w:t>
      </w:r>
    </w:p>
    <w:p w14:paraId="38103BE8" w14:textId="77777777" w:rsidR="00D70B72" w:rsidRPr="001F77B4" w:rsidRDefault="00D70B72" w:rsidP="00D70B72">
      <w:pPr>
        <w:widowControl w:val="0"/>
        <w:rPr>
          <w:rFonts w:ascii="Times New Roman" w:hAnsi="Times New Roman" w:cs="Times New Roman"/>
        </w:rPr>
      </w:pPr>
    </w:p>
    <w:p w14:paraId="61D70939" w14:textId="2F0C8028" w:rsidR="00D70B72" w:rsidRDefault="00D70B72" w:rsidP="00D70B72">
      <w:pPr>
        <w:pStyle w:val="Heading3"/>
        <w:keepNext w:val="0"/>
        <w:keepLines w:val="0"/>
        <w:widowControl w:val="0"/>
        <w:contextualSpacing w:val="0"/>
        <w:rPr>
          <w:rFonts w:ascii="Times New Roman" w:hAnsi="Times New Roman" w:cs="Times New Roman"/>
          <w:sz w:val="28"/>
          <w:szCs w:val="28"/>
        </w:rPr>
      </w:pPr>
      <w:bookmarkStart w:id="3" w:name="_8wnlhsiqhnm3" w:colFirst="0" w:colLast="0"/>
      <w:bookmarkEnd w:id="3"/>
      <w:r w:rsidRPr="001F77B4">
        <w:rPr>
          <w:rFonts w:ascii="Times New Roman" w:hAnsi="Times New Roman" w:cs="Times New Roman"/>
          <w:sz w:val="28"/>
          <w:szCs w:val="28"/>
        </w:rPr>
        <w:t>Changes in BAO v 2.8</w:t>
      </w:r>
      <w:r w:rsidR="00053940">
        <w:rPr>
          <w:rFonts w:ascii="Times New Roman" w:hAnsi="Times New Roman" w:cs="Times New Roman"/>
          <w:sz w:val="28"/>
          <w:szCs w:val="28"/>
        </w:rPr>
        <w:t>.3</w:t>
      </w:r>
    </w:p>
    <w:p w14:paraId="6316B9CC" w14:textId="1EA99CC8" w:rsidR="00053940" w:rsidRDefault="00053940" w:rsidP="00053940">
      <w:r>
        <w:t>New terms:</w:t>
      </w:r>
    </w:p>
    <w:p w14:paraId="610D931D" w14:textId="2E8425C4" w:rsidR="00053940" w:rsidRDefault="00053940" w:rsidP="00053940">
      <w:r>
        <w:t>&lt;BAO&gt;assay endpoint component&gt;endpoint&gt;</w:t>
      </w:r>
      <w:r w:rsidRPr="00053940">
        <w:rPr>
          <w:b/>
        </w:rPr>
        <w:t>electrical endpoint</w:t>
      </w:r>
      <w:r>
        <w:rPr>
          <w:b/>
        </w:rPr>
        <w:t xml:space="preserve"> </w:t>
      </w:r>
      <w:r>
        <w:t>(BAO_0080046)</w:t>
      </w:r>
      <w:r>
        <w:t>&gt;</w:t>
      </w:r>
      <w:r w:rsidRPr="00053940">
        <w:rPr>
          <w:b/>
        </w:rPr>
        <w:t>electrical current density</w:t>
      </w:r>
      <w:r>
        <w:rPr>
          <w:b/>
        </w:rPr>
        <w:t xml:space="preserve"> </w:t>
      </w:r>
      <w:r>
        <w:t>(BAO_008004</w:t>
      </w:r>
      <w:r>
        <w:t>7</w:t>
      </w:r>
      <w:r>
        <w:t>)</w:t>
      </w:r>
    </w:p>
    <w:p w14:paraId="6D6C103A" w14:textId="1FC85012" w:rsidR="00053940" w:rsidRDefault="00053940" w:rsidP="00053940">
      <w:hyperlink r:id="rId7" w:history="1">
        <w:r w:rsidRPr="00380991">
          <w:rPr>
            <w:rStyle w:val="Hyperlink"/>
          </w:rPr>
          <w:t>https://github.com/BioAssayOntology/BAO/issues/62</w:t>
        </w:r>
      </w:hyperlink>
    </w:p>
    <w:p w14:paraId="71D255FA" w14:textId="77777777" w:rsidR="00053940" w:rsidRPr="00053940" w:rsidRDefault="00053940" w:rsidP="00053940"/>
    <w:p w14:paraId="2A2194D7" w14:textId="5E0153B9" w:rsidR="000776E1" w:rsidRPr="001F77B4" w:rsidRDefault="000776E1" w:rsidP="000776E1">
      <w:pPr>
        <w:pStyle w:val="Heading3"/>
        <w:keepNext w:val="0"/>
        <w:keepLines w:val="0"/>
        <w:widowControl w:val="0"/>
        <w:contextualSpacing w:val="0"/>
        <w:rPr>
          <w:rFonts w:ascii="Times New Roman" w:hAnsi="Times New Roman" w:cs="Times New Roman"/>
        </w:rPr>
      </w:pPr>
      <w:r w:rsidRPr="001F77B4">
        <w:rPr>
          <w:rFonts w:ascii="Times New Roman" w:hAnsi="Times New Roman" w:cs="Times New Roman"/>
        </w:rPr>
        <w:t>Public Location:</w:t>
      </w:r>
      <w:bookmarkStart w:id="4" w:name="_GoBack"/>
      <w:bookmarkEnd w:id="4"/>
    </w:p>
    <w:p w14:paraId="6557B7E5" w14:textId="77777777" w:rsidR="000776E1" w:rsidRPr="001F77B4" w:rsidRDefault="00130A5E" w:rsidP="000776E1">
      <w:pPr>
        <w:widowControl w:val="0"/>
        <w:rPr>
          <w:rFonts w:ascii="Times New Roman" w:hAnsi="Times New Roman" w:cs="Times New Roman"/>
          <w:lang w:val="pt-BR"/>
        </w:rPr>
      </w:pPr>
      <w:hyperlink r:id="rId8">
        <w:r w:rsidR="000776E1" w:rsidRPr="001F77B4">
          <w:rPr>
            <w:rFonts w:ascii="Times New Roman" w:hAnsi="Times New Roman" w:cs="Times New Roman"/>
            <w:color w:val="1155CC"/>
            <w:sz w:val="20"/>
            <w:szCs w:val="20"/>
            <w:u w:val="single"/>
            <w:lang w:val="pt-BR"/>
          </w:rPr>
          <w:t>http://www.bioassayontology.org/bao</w:t>
        </w:r>
      </w:hyperlink>
    </w:p>
    <w:p w14:paraId="136F266B" w14:textId="77777777" w:rsidR="000776E1" w:rsidRPr="001F77B4" w:rsidRDefault="000776E1" w:rsidP="000776E1">
      <w:pPr>
        <w:contextualSpacing/>
        <w:rPr>
          <w:rFonts w:ascii="Times New Roman" w:hAnsi="Times New Roman" w:cs="Times New Roman"/>
        </w:rPr>
      </w:pPr>
    </w:p>
    <w:p w14:paraId="2EE993BD" w14:textId="77777777" w:rsidR="00E25B91" w:rsidRPr="001F77B4" w:rsidRDefault="005B1048">
      <w:pPr>
        <w:pStyle w:val="Heading3"/>
        <w:keepNext w:val="0"/>
        <w:keepLines w:val="0"/>
        <w:widowControl w:val="0"/>
        <w:contextualSpacing w:val="0"/>
        <w:rPr>
          <w:rFonts w:ascii="Times New Roman" w:hAnsi="Times New Roman" w:cs="Times New Roman"/>
        </w:rPr>
      </w:pPr>
      <w:bookmarkStart w:id="5" w:name="_ofe3vws0y5rj" w:colFirst="0" w:colLast="0"/>
      <w:bookmarkEnd w:id="5"/>
      <w:r w:rsidRPr="001F77B4">
        <w:rPr>
          <w:rFonts w:ascii="Times New Roman" w:hAnsi="Times New Roman" w:cs="Times New Roman"/>
        </w:rPr>
        <w:t>License/Disclaimer</w:t>
      </w:r>
    </w:p>
    <w:p w14:paraId="51D57B26" w14:textId="3E21DD46" w:rsidR="00E25B91" w:rsidRPr="001F77B4" w:rsidRDefault="005B1048">
      <w:pPr>
        <w:widowControl w:val="0"/>
        <w:rPr>
          <w:rFonts w:ascii="Times New Roman" w:hAnsi="Times New Roman" w:cs="Times New Roman"/>
        </w:rPr>
      </w:pPr>
      <w:r w:rsidRPr="001F77B4">
        <w:rPr>
          <w:rFonts w:ascii="Times New Roman" w:hAnsi="Times New Roman" w:cs="Times New Roman"/>
          <w:color w:val="5F6455"/>
          <w:sz w:val="20"/>
          <w:szCs w:val="20"/>
        </w:rPr>
        <w:t xml:space="preserve">This document as well as the Reference and OWL ontology document are released under the </w:t>
      </w:r>
      <w:hyperlink r:id="rId9" w:history="1">
        <w:r w:rsidR="000776E1" w:rsidRPr="001F77B4">
          <w:rPr>
            <w:rStyle w:val="Hyperlink"/>
            <w:rFonts w:ascii="Times New Roman" w:hAnsi="Times New Roman" w:cs="Times New Roman"/>
            <w:sz w:val="20"/>
            <w:szCs w:val="20"/>
          </w:rPr>
          <w:t>Creative Commons Attribution 4.0 International Public License ("Public License")</w:t>
        </w:r>
      </w:hyperlink>
      <w:r w:rsidR="000776E1" w:rsidRPr="001F77B4">
        <w:rPr>
          <w:rFonts w:ascii="Times New Roman" w:hAnsi="Times New Roman" w:cs="Times New Roman"/>
          <w:color w:val="5F6455"/>
          <w:sz w:val="20"/>
          <w:szCs w:val="20"/>
        </w:rPr>
        <w:t>.</w:t>
      </w:r>
    </w:p>
    <w:p w14:paraId="7E2DCD38" w14:textId="77777777" w:rsidR="00E25B91" w:rsidRPr="001F77B4" w:rsidRDefault="00E25B91">
      <w:pPr>
        <w:widowControl w:val="0"/>
        <w:rPr>
          <w:rFonts w:ascii="Times New Roman" w:hAnsi="Times New Roman" w:cs="Times New Roman"/>
        </w:rPr>
      </w:pPr>
      <w:bookmarkStart w:id="6" w:name="_24fcekjbj9lk" w:colFirst="0" w:colLast="0"/>
      <w:bookmarkEnd w:id="6"/>
    </w:p>
    <w:sectPr w:rsidR="00E25B91" w:rsidRPr="001F77B4" w:rsidSect="006437B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57E33" w14:textId="77777777" w:rsidR="00130A5E" w:rsidRDefault="00130A5E" w:rsidP="002A4EE2">
      <w:pPr>
        <w:spacing w:line="240" w:lineRule="auto"/>
      </w:pPr>
      <w:r>
        <w:separator/>
      </w:r>
    </w:p>
  </w:endnote>
  <w:endnote w:type="continuationSeparator" w:id="0">
    <w:p w14:paraId="790126DE" w14:textId="77777777" w:rsidR="00130A5E" w:rsidRDefault="00130A5E" w:rsidP="002A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EF25A" w14:textId="77777777" w:rsidR="00130A5E" w:rsidRDefault="00130A5E" w:rsidP="002A4EE2">
      <w:pPr>
        <w:spacing w:line="240" w:lineRule="auto"/>
      </w:pPr>
      <w:r>
        <w:separator/>
      </w:r>
    </w:p>
  </w:footnote>
  <w:footnote w:type="continuationSeparator" w:id="0">
    <w:p w14:paraId="558FCA2E" w14:textId="77777777" w:rsidR="00130A5E" w:rsidRDefault="00130A5E" w:rsidP="002A4E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2838"/>
    <w:multiLevelType w:val="multilevel"/>
    <w:tmpl w:val="676C2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327800"/>
    <w:multiLevelType w:val="hybridMultilevel"/>
    <w:tmpl w:val="E60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C2DB1"/>
    <w:multiLevelType w:val="hybridMultilevel"/>
    <w:tmpl w:val="27B6E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4533E"/>
    <w:multiLevelType w:val="multilevel"/>
    <w:tmpl w:val="76FC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44F5B69"/>
    <w:multiLevelType w:val="multilevel"/>
    <w:tmpl w:val="359C2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91"/>
    <w:rsid w:val="00016E8C"/>
    <w:rsid w:val="00053940"/>
    <w:rsid w:val="0005549C"/>
    <w:rsid w:val="00067E9E"/>
    <w:rsid w:val="000776E1"/>
    <w:rsid w:val="000D6EE5"/>
    <w:rsid w:val="0011630A"/>
    <w:rsid w:val="00130A5E"/>
    <w:rsid w:val="001934B5"/>
    <w:rsid w:val="001C6C80"/>
    <w:rsid w:val="001F2C27"/>
    <w:rsid w:val="001F77B4"/>
    <w:rsid w:val="00244EC2"/>
    <w:rsid w:val="00244FBB"/>
    <w:rsid w:val="00290AC5"/>
    <w:rsid w:val="002A4EE2"/>
    <w:rsid w:val="002F5C12"/>
    <w:rsid w:val="00350EC8"/>
    <w:rsid w:val="00362269"/>
    <w:rsid w:val="00393117"/>
    <w:rsid w:val="004406C2"/>
    <w:rsid w:val="004D7C63"/>
    <w:rsid w:val="00527FCB"/>
    <w:rsid w:val="005347AC"/>
    <w:rsid w:val="005B1048"/>
    <w:rsid w:val="005E648F"/>
    <w:rsid w:val="005F498B"/>
    <w:rsid w:val="006437B7"/>
    <w:rsid w:val="006C4C1D"/>
    <w:rsid w:val="006E5B19"/>
    <w:rsid w:val="00722055"/>
    <w:rsid w:val="007A1FE9"/>
    <w:rsid w:val="007D0681"/>
    <w:rsid w:val="0086107B"/>
    <w:rsid w:val="0088342B"/>
    <w:rsid w:val="008A59F7"/>
    <w:rsid w:val="008D742D"/>
    <w:rsid w:val="008E6FA4"/>
    <w:rsid w:val="00903A1F"/>
    <w:rsid w:val="00936F06"/>
    <w:rsid w:val="00961925"/>
    <w:rsid w:val="009A2842"/>
    <w:rsid w:val="009C1422"/>
    <w:rsid w:val="00A0783A"/>
    <w:rsid w:val="00A146FB"/>
    <w:rsid w:val="00A6750B"/>
    <w:rsid w:val="00A71E6B"/>
    <w:rsid w:val="00A9134D"/>
    <w:rsid w:val="00AA014C"/>
    <w:rsid w:val="00AB5DD4"/>
    <w:rsid w:val="00AC7DFB"/>
    <w:rsid w:val="00B07264"/>
    <w:rsid w:val="00B76BE6"/>
    <w:rsid w:val="00BA0CC8"/>
    <w:rsid w:val="00C84234"/>
    <w:rsid w:val="00D27ECA"/>
    <w:rsid w:val="00D70B72"/>
    <w:rsid w:val="00D81D42"/>
    <w:rsid w:val="00DD252B"/>
    <w:rsid w:val="00DE057E"/>
    <w:rsid w:val="00DE65F2"/>
    <w:rsid w:val="00E15CED"/>
    <w:rsid w:val="00E25B91"/>
    <w:rsid w:val="00E51BA2"/>
    <w:rsid w:val="00E6597A"/>
    <w:rsid w:val="00EC2FEA"/>
    <w:rsid w:val="00F04703"/>
    <w:rsid w:val="00F44E06"/>
    <w:rsid w:val="00F9025E"/>
    <w:rsid w:val="00FA563C"/>
    <w:rsid w:val="00FB4C43"/>
    <w:rsid w:val="00FF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34A90"/>
  <w15:docId w15:val="{F9784FDC-DD60-244E-856E-FA7E7815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A4EE2"/>
    <w:pPr>
      <w:tabs>
        <w:tab w:val="center" w:pos="4680"/>
        <w:tab w:val="right" w:pos="9360"/>
      </w:tabs>
      <w:spacing w:line="240" w:lineRule="auto"/>
    </w:pPr>
  </w:style>
  <w:style w:type="character" w:customStyle="1" w:styleId="HeaderChar">
    <w:name w:val="Header Char"/>
    <w:basedOn w:val="DefaultParagraphFont"/>
    <w:link w:val="Header"/>
    <w:uiPriority w:val="99"/>
    <w:rsid w:val="002A4EE2"/>
  </w:style>
  <w:style w:type="paragraph" w:styleId="Footer">
    <w:name w:val="footer"/>
    <w:basedOn w:val="Normal"/>
    <w:link w:val="FooterChar"/>
    <w:uiPriority w:val="99"/>
    <w:unhideWhenUsed/>
    <w:rsid w:val="002A4EE2"/>
    <w:pPr>
      <w:tabs>
        <w:tab w:val="center" w:pos="4680"/>
        <w:tab w:val="right" w:pos="9360"/>
      </w:tabs>
      <w:spacing w:line="240" w:lineRule="auto"/>
    </w:pPr>
  </w:style>
  <w:style w:type="character" w:customStyle="1" w:styleId="FooterChar">
    <w:name w:val="Footer Char"/>
    <w:basedOn w:val="DefaultParagraphFont"/>
    <w:link w:val="Footer"/>
    <w:uiPriority w:val="99"/>
    <w:rsid w:val="002A4EE2"/>
  </w:style>
  <w:style w:type="character" w:styleId="Hyperlink">
    <w:name w:val="Hyperlink"/>
    <w:basedOn w:val="DefaultParagraphFont"/>
    <w:uiPriority w:val="99"/>
    <w:unhideWhenUsed/>
    <w:rsid w:val="00350EC8"/>
    <w:rPr>
      <w:color w:val="0563C1" w:themeColor="hyperlink"/>
      <w:u w:val="single"/>
    </w:rPr>
  </w:style>
  <w:style w:type="character" w:customStyle="1" w:styleId="UnresolvedMention1">
    <w:name w:val="Unresolved Mention1"/>
    <w:basedOn w:val="DefaultParagraphFont"/>
    <w:uiPriority w:val="99"/>
    <w:semiHidden/>
    <w:unhideWhenUsed/>
    <w:rsid w:val="00350EC8"/>
    <w:rPr>
      <w:color w:val="605E5C"/>
      <w:shd w:val="clear" w:color="auto" w:fill="E1DFDD"/>
    </w:rPr>
  </w:style>
  <w:style w:type="paragraph" w:customStyle="1" w:styleId="msonormal0">
    <w:name w:val="msonormal"/>
    <w:basedOn w:val="Normal"/>
    <w:rsid w:val="00EC2FE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71E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A71E6B"/>
    <w:rPr>
      <w:color w:val="954F72"/>
      <w:u w:val="single"/>
    </w:rPr>
  </w:style>
  <w:style w:type="paragraph" w:customStyle="1" w:styleId="xl63">
    <w:name w:val="xl63"/>
    <w:basedOn w:val="Normal"/>
    <w:rsid w:val="00A71E6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4">
    <w:name w:val="xl64"/>
    <w:basedOn w:val="Normal"/>
    <w:rsid w:val="00A71E6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70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1037">
      <w:bodyDiv w:val="1"/>
      <w:marLeft w:val="0"/>
      <w:marRight w:val="0"/>
      <w:marTop w:val="0"/>
      <w:marBottom w:val="0"/>
      <w:divBdr>
        <w:top w:val="none" w:sz="0" w:space="0" w:color="auto"/>
        <w:left w:val="none" w:sz="0" w:space="0" w:color="auto"/>
        <w:bottom w:val="none" w:sz="0" w:space="0" w:color="auto"/>
        <w:right w:val="none" w:sz="0" w:space="0" w:color="auto"/>
      </w:divBdr>
    </w:div>
    <w:div w:id="86191998">
      <w:bodyDiv w:val="1"/>
      <w:marLeft w:val="0"/>
      <w:marRight w:val="0"/>
      <w:marTop w:val="0"/>
      <w:marBottom w:val="0"/>
      <w:divBdr>
        <w:top w:val="none" w:sz="0" w:space="0" w:color="auto"/>
        <w:left w:val="none" w:sz="0" w:space="0" w:color="auto"/>
        <w:bottom w:val="none" w:sz="0" w:space="0" w:color="auto"/>
        <w:right w:val="none" w:sz="0" w:space="0" w:color="auto"/>
      </w:divBdr>
    </w:div>
    <w:div w:id="154802722">
      <w:bodyDiv w:val="1"/>
      <w:marLeft w:val="0"/>
      <w:marRight w:val="0"/>
      <w:marTop w:val="0"/>
      <w:marBottom w:val="0"/>
      <w:divBdr>
        <w:top w:val="none" w:sz="0" w:space="0" w:color="auto"/>
        <w:left w:val="none" w:sz="0" w:space="0" w:color="auto"/>
        <w:bottom w:val="none" w:sz="0" w:space="0" w:color="auto"/>
        <w:right w:val="none" w:sz="0" w:space="0" w:color="auto"/>
      </w:divBdr>
    </w:div>
    <w:div w:id="181745173">
      <w:bodyDiv w:val="1"/>
      <w:marLeft w:val="0"/>
      <w:marRight w:val="0"/>
      <w:marTop w:val="0"/>
      <w:marBottom w:val="0"/>
      <w:divBdr>
        <w:top w:val="none" w:sz="0" w:space="0" w:color="auto"/>
        <w:left w:val="none" w:sz="0" w:space="0" w:color="auto"/>
        <w:bottom w:val="none" w:sz="0" w:space="0" w:color="auto"/>
        <w:right w:val="none" w:sz="0" w:space="0" w:color="auto"/>
      </w:divBdr>
    </w:div>
    <w:div w:id="213153558">
      <w:bodyDiv w:val="1"/>
      <w:marLeft w:val="0"/>
      <w:marRight w:val="0"/>
      <w:marTop w:val="0"/>
      <w:marBottom w:val="0"/>
      <w:divBdr>
        <w:top w:val="none" w:sz="0" w:space="0" w:color="auto"/>
        <w:left w:val="none" w:sz="0" w:space="0" w:color="auto"/>
        <w:bottom w:val="none" w:sz="0" w:space="0" w:color="auto"/>
        <w:right w:val="none" w:sz="0" w:space="0" w:color="auto"/>
      </w:divBdr>
    </w:div>
    <w:div w:id="290867086">
      <w:bodyDiv w:val="1"/>
      <w:marLeft w:val="0"/>
      <w:marRight w:val="0"/>
      <w:marTop w:val="0"/>
      <w:marBottom w:val="0"/>
      <w:divBdr>
        <w:top w:val="none" w:sz="0" w:space="0" w:color="auto"/>
        <w:left w:val="none" w:sz="0" w:space="0" w:color="auto"/>
        <w:bottom w:val="none" w:sz="0" w:space="0" w:color="auto"/>
        <w:right w:val="none" w:sz="0" w:space="0" w:color="auto"/>
      </w:divBdr>
    </w:div>
    <w:div w:id="499006363">
      <w:bodyDiv w:val="1"/>
      <w:marLeft w:val="0"/>
      <w:marRight w:val="0"/>
      <w:marTop w:val="0"/>
      <w:marBottom w:val="0"/>
      <w:divBdr>
        <w:top w:val="none" w:sz="0" w:space="0" w:color="auto"/>
        <w:left w:val="none" w:sz="0" w:space="0" w:color="auto"/>
        <w:bottom w:val="none" w:sz="0" w:space="0" w:color="auto"/>
        <w:right w:val="none" w:sz="0" w:space="0" w:color="auto"/>
      </w:divBdr>
    </w:div>
    <w:div w:id="552424342">
      <w:bodyDiv w:val="1"/>
      <w:marLeft w:val="0"/>
      <w:marRight w:val="0"/>
      <w:marTop w:val="0"/>
      <w:marBottom w:val="0"/>
      <w:divBdr>
        <w:top w:val="none" w:sz="0" w:space="0" w:color="auto"/>
        <w:left w:val="none" w:sz="0" w:space="0" w:color="auto"/>
        <w:bottom w:val="none" w:sz="0" w:space="0" w:color="auto"/>
        <w:right w:val="none" w:sz="0" w:space="0" w:color="auto"/>
      </w:divBdr>
    </w:div>
    <w:div w:id="579677574">
      <w:bodyDiv w:val="1"/>
      <w:marLeft w:val="0"/>
      <w:marRight w:val="0"/>
      <w:marTop w:val="0"/>
      <w:marBottom w:val="0"/>
      <w:divBdr>
        <w:top w:val="none" w:sz="0" w:space="0" w:color="auto"/>
        <w:left w:val="none" w:sz="0" w:space="0" w:color="auto"/>
        <w:bottom w:val="none" w:sz="0" w:space="0" w:color="auto"/>
        <w:right w:val="none" w:sz="0" w:space="0" w:color="auto"/>
      </w:divBdr>
    </w:div>
    <w:div w:id="642925228">
      <w:bodyDiv w:val="1"/>
      <w:marLeft w:val="0"/>
      <w:marRight w:val="0"/>
      <w:marTop w:val="0"/>
      <w:marBottom w:val="0"/>
      <w:divBdr>
        <w:top w:val="none" w:sz="0" w:space="0" w:color="auto"/>
        <w:left w:val="none" w:sz="0" w:space="0" w:color="auto"/>
        <w:bottom w:val="none" w:sz="0" w:space="0" w:color="auto"/>
        <w:right w:val="none" w:sz="0" w:space="0" w:color="auto"/>
      </w:divBdr>
    </w:div>
    <w:div w:id="643779766">
      <w:bodyDiv w:val="1"/>
      <w:marLeft w:val="0"/>
      <w:marRight w:val="0"/>
      <w:marTop w:val="0"/>
      <w:marBottom w:val="0"/>
      <w:divBdr>
        <w:top w:val="none" w:sz="0" w:space="0" w:color="auto"/>
        <w:left w:val="none" w:sz="0" w:space="0" w:color="auto"/>
        <w:bottom w:val="none" w:sz="0" w:space="0" w:color="auto"/>
        <w:right w:val="none" w:sz="0" w:space="0" w:color="auto"/>
      </w:divBdr>
    </w:div>
    <w:div w:id="795103960">
      <w:bodyDiv w:val="1"/>
      <w:marLeft w:val="0"/>
      <w:marRight w:val="0"/>
      <w:marTop w:val="0"/>
      <w:marBottom w:val="0"/>
      <w:divBdr>
        <w:top w:val="none" w:sz="0" w:space="0" w:color="auto"/>
        <w:left w:val="none" w:sz="0" w:space="0" w:color="auto"/>
        <w:bottom w:val="none" w:sz="0" w:space="0" w:color="auto"/>
        <w:right w:val="none" w:sz="0" w:space="0" w:color="auto"/>
      </w:divBdr>
    </w:div>
    <w:div w:id="816845787">
      <w:bodyDiv w:val="1"/>
      <w:marLeft w:val="0"/>
      <w:marRight w:val="0"/>
      <w:marTop w:val="0"/>
      <w:marBottom w:val="0"/>
      <w:divBdr>
        <w:top w:val="none" w:sz="0" w:space="0" w:color="auto"/>
        <w:left w:val="none" w:sz="0" w:space="0" w:color="auto"/>
        <w:bottom w:val="none" w:sz="0" w:space="0" w:color="auto"/>
        <w:right w:val="none" w:sz="0" w:space="0" w:color="auto"/>
      </w:divBdr>
    </w:div>
    <w:div w:id="973759317">
      <w:bodyDiv w:val="1"/>
      <w:marLeft w:val="0"/>
      <w:marRight w:val="0"/>
      <w:marTop w:val="0"/>
      <w:marBottom w:val="0"/>
      <w:divBdr>
        <w:top w:val="none" w:sz="0" w:space="0" w:color="auto"/>
        <w:left w:val="none" w:sz="0" w:space="0" w:color="auto"/>
        <w:bottom w:val="none" w:sz="0" w:space="0" w:color="auto"/>
        <w:right w:val="none" w:sz="0" w:space="0" w:color="auto"/>
      </w:divBdr>
    </w:div>
    <w:div w:id="1259556298">
      <w:bodyDiv w:val="1"/>
      <w:marLeft w:val="0"/>
      <w:marRight w:val="0"/>
      <w:marTop w:val="0"/>
      <w:marBottom w:val="0"/>
      <w:divBdr>
        <w:top w:val="none" w:sz="0" w:space="0" w:color="auto"/>
        <w:left w:val="none" w:sz="0" w:space="0" w:color="auto"/>
        <w:bottom w:val="none" w:sz="0" w:space="0" w:color="auto"/>
        <w:right w:val="none" w:sz="0" w:space="0" w:color="auto"/>
      </w:divBdr>
    </w:div>
    <w:div w:id="1350184361">
      <w:bodyDiv w:val="1"/>
      <w:marLeft w:val="45"/>
      <w:marRight w:val="45"/>
      <w:marTop w:val="45"/>
      <w:marBottom w:val="45"/>
      <w:divBdr>
        <w:top w:val="none" w:sz="0" w:space="0" w:color="auto"/>
        <w:left w:val="none" w:sz="0" w:space="0" w:color="auto"/>
        <w:bottom w:val="none" w:sz="0" w:space="0" w:color="auto"/>
        <w:right w:val="none" w:sz="0" w:space="0" w:color="auto"/>
      </w:divBdr>
      <w:divsChild>
        <w:div w:id="184019304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680305163">
      <w:bodyDiv w:val="1"/>
      <w:marLeft w:val="0"/>
      <w:marRight w:val="0"/>
      <w:marTop w:val="0"/>
      <w:marBottom w:val="0"/>
      <w:divBdr>
        <w:top w:val="none" w:sz="0" w:space="0" w:color="auto"/>
        <w:left w:val="none" w:sz="0" w:space="0" w:color="auto"/>
        <w:bottom w:val="none" w:sz="0" w:space="0" w:color="auto"/>
        <w:right w:val="none" w:sz="0" w:space="0" w:color="auto"/>
      </w:divBdr>
    </w:div>
    <w:div w:id="1749185806">
      <w:bodyDiv w:val="1"/>
      <w:marLeft w:val="0"/>
      <w:marRight w:val="0"/>
      <w:marTop w:val="0"/>
      <w:marBottom w:val="0"/>
      <w:divBdr>
        <w:top w:val="none" w:sz="0" w:space="0" w:color="auto"/>
        <w:left w:val="none" w:sz="0" w:space="0" w:color="auto"/>
        <w:bottom w:val="none" w:sz="0" w:space="0" w:color="auto"/>
        <w:right w:val="none" w:sz="0" w:space="0" w:color="auto"/>
      </w:divBdr>
    </w:div>
    <w:div w:id="1788044973">
      <w:bodyDiv w:val="1"/>
      <w:marLeft w:val="0"/>
      <w:marRight w:val="0"/>
      <w:marTop w:val="0"/>
      <w:marBottom w:val="0"/>
      <w:divBdr>
        <w:top w:val="none" w:sz="0" w:space="0" w:color="auto"/>
        <w:left w:val="none" w:sz="0" w:space="0" w:color="auto"/>
        <w:bottom w:val="none" w:sz="0" w:space="0" w:color="auto"/>
        <w:right w:val="none" w:sz="0" w:space="0" w:color="auto"/>
      </w:divBdr>
    </w:div>
    <w:div w:id="1827434374">
      <w:bodyDiv w:val="1"/>
      <w:marLeft w:val="0"/>
      <w:marRight w:val="0"/>
      <w:marTop w:val="0"/>
      <w:marBottom w:val="0"/>
      <w:divBdr>
        <w:top w:val="none" w:sz="0" w:space="0" w:color="auto"/>
        <w:left w:val="none" w:sz="0" w:space="0" w:color="auto"/>
        <w:bottom w:val="none" w:sz="0" w:space="0" w:color="auto"/>
        <w:right w:val="none" w:sz="0" w:space="0" w:color="auto"/>
      </w:divBdr>
    </w:div>
    <w:div w:id="2078741249">
      <w:bodyDiv w:val="1"/>
      <w:marLeft w:val="0"/>
      <w:marRight w:val="0"/>
      <w:marTop w:val="0"/>
      <w:marBottom w:val="0"/>
      <w:divBdr>
        <w:top w:val="none" w:sz="0" w:space="0" w:color="auto"/>
        <w:left w:val="none" w:sz="0" w:space="0" w:color="auto"/>
        <w:bottom w:val="none" w:sz="0" w:space="0" w:color="auto"/>
        <w:right w:val="none" w:sz="0" w:space="0" w:color="auto"/>
      </w:divBdr>
    </w:div>
    <w:div w:id="210102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ioassayontology.org/bao/bao_complete.owl" TargetMode="External"/><Relationship Id="rId3" Type="http://schemas.openxmlformats.org/officeDocument/2006/relationships/settings" Target="settings.xml"/><Relationship Id="rId7" Type="http://schemas.openxmlformats.org/officeDocument/2006/relationships/hyperlink" Target="https://github.com/BioAssayOntology/BAO/issues/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ioAssayOntology/BAO/blob/master/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Hande McGinty</dc:creator>
  <cp:lastModifiedBy>cchung</cp:lastModifiedBy>
  <cp:revision>8</cp:revision>
  <dcterms:created xsi:type="dcterms:W3CDTF">2023-04-28T18:16:00Z</dcterms:created>
  <dcterms:modified xsi:type="dcterms:W3CDTF">2023-06-08T16:28:00Z</dcterms:modified>
</cp:coreProperties>
</file>