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664F02">
        <w:rPr>
          <w:rFonts w:asciiTheme="majorHAnsi" w:hAnsiTheme="majorHAnsi" w:cstheme="majorHAnsi"/>
          <w:szCs w:val="24"/>
          <w:highlight w:val="yellow"/>
        </w:rPr>
      </w:r>
      <w:r w:rsidRPr="002D15AA">
        <w:rPr>
          <w:rFonts w:asciiTheme="majorHAnsi" w:hAnsiTheme="majorHAnsi" w:cstheme="majorHAnsi"/>
          <w:szCs w:val="24"/>
        </w:rPr>
      </w:r>
      <w:r w:rsidR="00664F02">
        <w:rPr>
          <w:rFonts w:asciiTheme="majorHAnsi" w:hAnsiTheme="majorHAnsi" w:cstheme="majorHAnsi"/>
          <w:szCs w:val="24"/>
        </w:rPr>
      </w:r>
      <w:r w:rsidR="00664F02" w:rsidRPr="00664F02">
        <w:rPr>
          <w:rFonts w:asciiTheme="majorHAnsi" w:hAnsiTheme="majorHAnsi" w:cstheme="majorHAnsi"/>
          <w:szCs w:val="24"/>
          <w:highlight w:val="green"/>
        </w:rPr>
      </w:r>
      <w:r w:rsidRPr="00664F02">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Pr="00664F02">
        <w:rPr>
          <w:rFonts w:asciiTheme="majorHAnsi" w:hAnsiTheme="majorHAnsi" w:cstheme="majorHAnsi"/>
          <w:szCs w:val="24"/>
          <w:highlight w:val="magenta"/>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r w:rsidR="00C2239D" w:rsidRPr="00C2239D">
        <w:rPr>
          <w:rFonts w:asciiTheme="majorHAnsi" w:hAnsiTheme="majorHAnsi" w:cstheme="majorHAnsi"/>
          <w:szCs w:val="24"/>
        </w:rPr>
      </w:r>
      <w:r w:rsidR="00C2239D">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szCs w:val="24"/>
        </w:rPr>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r w:rsidR="00152364">
        <w:rPr>
          <w:rFonts w:asciiTheme="majorHAnsi" w:hAnsiTheme="majorHAnsi" w:cstheme="majorHAnsi"/>
          <w:szCs w:val="24"/>
        </w:rPr>
      </w:r>
      <w:r w:rsidR="00152364" w:rsidRPr="00152364">
        <w:rPr>
          <w:rFonts w:asciiTheme="majorHAnsi" w:hAnsiTheme="majorHAnsi" w:cstheme="majorHAnsi"/>
          <w:szCs w:val="24"/>
          <w:highlight w:val="yellow"/>
        </w:rPr>
      </w:r>
      <w:r w:rsidRPr="002D15AA">
        <w:rPr>
          <w:rFonts w:asciiTheme="majorHAnsi" w:hAnsiTheme="majorHAnsi" w:cstheme="majorHAnsi"/>
          <w:szCs w:val="24"/>
        </w:rPr>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values was perfect: all 336 drafted fields (28 entities × 12 fields) were approved unchanged, with no edits required. All definition-building code and the resulting 53-entity decoder are provided in the reproducibility repository. The assistant-draft/human-approval review was completed with approval of all 336 drafted fields, and each decision is logged.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w:t>
      </w:r>
      <w:r w:rsidRPr="002D15AA">
        <w:rPr>
          <w:rFonts w:asciiTheme="majorHAnsi" w:hAnsiTheme="majorHAnsi" w:cstheme="majorHAnsi"/>
          <w:szCs w:val="24"/>
        </w:rPr>
        <w:lastRenderedPageBreak/>
        <w:t>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ontology_curator_verified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lastRenderedPageBreak/>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53 normalized names were retained as-is (kept verbatim, without renaming or merging, because at least one source database had already contributed them in their normalized </w:t>
      </w:r>
      <w:r w:rsidRPr="002D15AA">
        <w:rPr>
          <w:rFonts w:asciiTheme="majorHAnsi" w:hAnsiTheme="majorHAnsi" w:cstheme="majorHAnsi"/>
          <w:szCs w:val="24"/>
        </w:rPr>
        <w:lastRenderedPageBreak/>
        <w:t>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lastRenderedPageBreak/>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w:t>
      </w:r>
      <w:r w:rsidRPr="002D15AA">
        <w:rPr>
          <w:rFonts w:asciiTheme="majorHAnsi" w:hAnsiTheme="majorHAnsi" w:cstheme="majorHAnsi"/>
          <w:szCs w:val="24"/>
        </w:rPr>
        <w:lastRenderedPageBreak/>
        <w:t>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szCs w:val="24"/>
        </w:rPr>
        <w:lastRenderedPageBreak/>
        <w:t>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w:t>
      </w:r>
      <w:r w:rsidRPr="002D15AA">
        <w:rPr>
          <w:rFonts w:asciiTheme="majorHAnsi" w:hAnsiTheme="majorHAnsi" w:cstheme="majorHAnsi"/>
          <w:szCs w:val="24"/>
        </w:rPr>
        <w:lastRenderedPageBreak/>
        <w:t>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2B920" w14:textId="77777777" w:rsidR="003F1410" w:rsidRDefault="003F1410" w:rsidP="007B760F">
      <w:pPr>
        <w:spacing w:after="0" w:line="240" w:lineRule="auto"/>
      </w:pPr>
      <w:r>
        <w:separator/>
      </w:r>
    </w:p>
  </w:endnote>
  <w:endnote w:type="continuationSeparator" w:id="0">
    <w:p w14:paraId="1FCE44BB" w14:textId="77777777" w:rsidR="003F1410" w:rsidRDefault="003F1410"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81ED8" w14:textId="77777777" w:rsidR="003F1410" w:rsidRDefault="003F1410" w:rsidP="007B760F">
      <w:pPr>
        <w:spacing w:after="0" w:line="240" w:lineRule="auto"/>
      </w:pPr>
      <w:r>
        <w:separator/>
      </w:r>
    </w:p>
  </w:footnote>
  <w:footnote w:type="continuationSeparator" w:id="0">
    <w:p w14:paraId="39FB376D" w14:textId="77777777" w:rsidR="003F1410" w:rsidRDefault="003F1410"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gFAM5pbL8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19897</Words>
  <Characters>109437</Characters>
  <Application>Microsoft Office Word</Application>
  <DocSecurity>0</DocSecurity>
  <Lines>911</Lines>
  <Paragraphs>258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207</cp:revision>
  <dcterms:created xsi:type="dcterms:W3CDTF">2013-12-23T23:15:00Z</dcterms:created>
  <dcterms:modified xsi:type="dcterms:W3CDTF">2026-09-24T14:59:00Z</dcterms:modified>
  <cp:category/>
</cp:coreProperties>
</file>