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commentRangeStart w:id="0"/>
      <w:commentRangeStart w:id="1"/>
      <w:commentRangeStart w:id="2"/>
      <w:r w:rsidDel="00000000" w:rsidR="00000000" w:rsidRPr="00000000">
        <w:rPr>
          <w:b w:val="1"/>
          <w:sz w:val="28"/>
          <w:szCs w:val="28"/>
          <w:rtl w:val="0"/>
        </w:rPr>
        <w:t xml:space="preserve">FEGA Request from submitter to submit to FEGA node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January 2022 - Proposed Version 1.0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To create a metadata-only submission account at Central EGA (CEGA) to link to data submitted to a Federated EGA (FEGA) node and outline the communication between the CEGA and FEGA during this process.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This SOP must be used for the creation of a metadata-only submission account at CEGA for data submission to a FEGA node upon the completion of the FEGA nodes’ Data Processing Agreement (DPA) with the submitter. A sanity check with the credentials generated in the Submitter Portal and the usage of articles throughout this process is also detailed in this SOP.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4"/>
          <w:szCs w:val="24"/>
          <w:highlight w:val="white"/>
          <w:rtl w:val="0"/>
        </w:rPr>
        <w:t xml:space="preserve">Procedure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45818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45818e"/>
          <w:sz w:val="24"/>
          <w:szCs w:val="24"/>
          <w:highlight w:val="white"/>
          <w:rtl w:val="0"/>
        </w:rPr>
        <w:t xml:space="preserve">FEGA NODE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Submitter contacts the FEGA helpdesk requesting to submit to FEGA.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Submitter obtains information from FEGA node that is required for submission.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Submitter signs and returns Data Processing Agreement (and any related agreements) to FEGA node.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FEGA node validates the DPA and asks the submitter to send an email to CEGA Helpdesk (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helpdesk@ega-archive.org</w:t>
        </w:r>
      </w:hyperlink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) to request a metadata submission account.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color w:val="3c78d8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78d8"/>
          <w:sz w:val="24"/>
          <w:szCs w:val="24"/>
          <w:highlight w:val="white"/>
          <w:rtl w:val="0"/>
        </w:rPr>
        <w:t xml:space="preserve">CEGA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color w:val="3c78d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Submitter contacts the CEGA Helpdesk </w:t>
      </w:r>
      <w:commentRangeStart w:id="3"/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requesting a submission account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CEGA checks that all the necessary details have been supplied by the submitter (i.e. Name, Institution, Acronym, and type of data).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commentRangeStart w:id="4"/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CEGA emails the relevant FEGA helpdesk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 to check if a DPA has been signed by this user for a submission to FEGA. Example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To: &lt;FEGA node Helpdesk&gt;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Subject: FEGA Submitter account request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Dear FEGA Helpdesk,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I hope this email finds you well, we have received a request from (User email), could we confirm with you that they have signed the DPA and can be assigned a CEGA submission account for metadata submission?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Kind regards,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d85c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CEGA Helpdesk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b w:val="1"/>
          <w:color w:val="3d85c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color w:val="45818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45818e"/>
          <w:sz w:val="24"/>
          <w:szCs w:val="24"/>
          <w:highlight w:val="white"/>
          <w:rtl w:val="0"/>
        </w:rPr>
        <w:t xml:space="preserve">FEGA NODE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color w:val="45818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FEGA helpdesk checks if the DPA has been signed and submitted and confirms the names and email addresses of the individuals who are authorised to submit metadata to CEGA. 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If everything is OK: </w:t>
      </w: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Reply in email to CEGA</w:t>
      </w: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 helpdesk with a green light and list of authorised submitters (including names and email addresses).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Roboto" w:cs="Roboto" w:eastAsia="Roboto" w:hAnsi="Roboto"/>
          <w:color w:val="45818e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45818e"/>
          <w:highlight w:val="white"/>
          <w:rtl w:val="0"/>
        </w:rPr>
        <w:t xml:space="preserve">If there is an issue: Reply in email to CEGA helpdesk that there is an issue and it is being investigated.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color w:val="45818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color w:val="3c78d8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78d8"/>
          <w:sz w:val="24"/>
          <w:szCs w:val="24"/>
          <w:highlight w:val="white"/>
          <w:rtl w:val="0"/>
        </w:rPr>
        <w:t xml:space="preserve">CEGA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color w:val="3c78d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CEGA helpdesk issues a creation of a new </w:t>
      </w:r>
      <w:r w:rsidDel="00000000" w:rsidR="00000000" w:rsidRPr="00000000">
        <w:rPr>
          <w:rFonts w:ascii="Roboto" w:cs="Roboto" w:eastAsia="Roboto" w:hAnsi="Roboto"/>
          <w:b w:val="1"/>
          <w:color w:val="3d85c6"/>
          <w:highlight w:val="white"/>
          <w:rtl w:val="0"/>
        </w:rPr>
        <w:t xml:space="preserve">fega-(node)-box-###</w:t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  enabled for submission to the correspondent node’s file upload area. For example: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Norway: fega-no-box-###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Sweden: fega-se-box-###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Finland: fega-fi-box-###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color w:val="172b4d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color w:val="172b4d"/>
          <w:highlight w:val="white"/>
          <w:rtl w:val="0"/>
        </w:rPr>
        <w:t xml:space="preserve">Note: FEGA node submission accounts are linked to the node-specific upload areas, NOT to CEGA upload areas. These accounts are named  "fega-no-box-##" (e.g. for a Norway box).The creation of the account is for the purpose of enabling metadata submission via the Submitter Portal and must NOT be used to upload data files to CEGA.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72b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Register the request on the </w:t>
      </w:r>
      <w:r w:rsidDel="00000000" w:rsidR="00000000" w:rsidRPr="00000000">
        <w:rPr>
          <w:rFonts w:ascii="Roboto" w:cs="Roboto" w:eastAsia="Roboto" w:hAnsi="Roboto"/>
          <w:b w:val="1"/>
          <w:color w:val="3d85c6"/>
          <w:highlight w:val="white"/>
          <w:rtl w:val="0"/>
        </w:rPr>
        <w:t xml:space="preserve">FEGA submission accounts</w:t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Follow</w:t>
      </w:r>
      <w:commentRangeStart w:id="5"/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 </w:t>
      </w:r>
      <w:commentRangeStart w:id="6"/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this SOP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for the </w:t>
      </w:r>
      <w:r w:rsidDel="00000000" w:rsidR="00000000" w:rsidRPr="00000000">
        <w:rPr>
          <w:rFonts w:ascii="Roboto" w:cs="Roboto" w:eastAsia="Roboto" w:hAnsi="Roboto"/>
          <w:b w:val="1"/>
          <w:color w:val="3d85c6"/>
          <w:highlight w:val="white"/>
          <w:rtl w:val="0"/>
        </w:rPr>
        <w:t xml:space="preserve">Creation of a Node Submission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Reply to the submitters via RT by using </w:t>
      </w:r>
      <w:commentRangeStart w:id="7"/>
      <w:r w:rsidDel="00000000" w:rsidR="00000000" w:rsidRPr="00000000">
        <w:rPr>
          <w:rFonts w:ascii="Roboto" w:cs="Roboto" w:eastAsia="Roboto" w:hAnsi="Roboto"/>
          <w:b w:val="1"/>
          <w:color w:val="3d85c6"/>
          <w:highlight w:val="white"/>
          <w:rtl w:val="0"/>
        </w:rPr>
        <w:t xml:space="preserve">Article ##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Roboto" w:cs="Roboto" w:eastAsia="Roboto" w:hAnsi="Roboto"/>
          <w:b w:val="1"/>
          <w:color w:val="3d85c6"/>
          <w:highlight w:val="white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reference this ticket number as a comment in the “Submitter account request-FEGA-node” ticket sent by the node.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85c6"/>
          <w:highlight w:val="white"/>
          <w:rtl w:val="0"/>
        </w:rPr>
        <w:t xml:space="preserve">Inform on the “Submitter account request-FEGA-node” Ticket to the FEGA that the account has been created and resolve the ticket.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d85c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Dear FEGA &lt;node&gt; Helpdesk,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We hope this email reaches you well. We would like to inform you that the following submission account (fega-(node)-box-####) has been created for the user (user email) and all instructions for metadata submission have been shared with them.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We will now resolve this ticket. Please reopen this ticket when you require the metadata verification.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Please let us know if you have any questions,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Kind regards,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  <w:rtl w:val="0"/>
        </w:rPr>
        <w:t xml:space="preserve">CEGA Helpdesk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color w:val="172b4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6"/>
          <w:szCs w:val="26"/>
          <w:highlight w:val="white"/>
          <w:rtl w:val="0"/>
        </w:rPr>
        <w:t xml:space="preserve">Future improvements/ideas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72b4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172b4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For “request a metadata submission account.”, draft a template email that all nodes can share with their submitter to send to CEGA.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172b4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Simplify emails comms as described in this protocol (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https://docs.google.com/document/d/1-1iHy1eMPX2A6liXs6bjuWg1FBGOxFtqXcNwyOYwZZg/edit</w:t>
        </w:r>
      </w:hyperlink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 and illustrated in this diagram (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https://docs.google.com/presentation/d/1S6eFVEfXH0YVBSc-8RWRAsfxsyqyQspFf3rOp6u_WDY/edit#slide=id.g10d68a1d910_0_0</w:t>
        </w:r>
      </w:hyperlink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172b4d"/>
          <w:highlight w:val="white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na Jené" w:id="4" w:date="2022-11-28T14:30:45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still believe that it's way faster if FEGA Helpdesks contact us directly instead of FEGA &gt; User &gt; CEGA &gt; FEGA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 check how it'll work with FEGA HD portal)</w:t>
      </w:r>
    </w:p>
  </w:comment>
  <w:comment w:author="Amy Curwin" w:id="0" w:date="2023-05-15T14:58:04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</w:t>
      </w:r>
    </w:p>
  </w:comment>
  <w:comment w:author="Aina Jené" w:id="1" w:date="2024-06-28T09:19:10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create the new version?</w:t>
      </w:r>
    </w:p>
  </w:comment>
  <w:comment w:author="Amy Curwin" w:id="2" w:date="2024-07-04T12:55:32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it right?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https://docs.google.com/document/d/19mkBJPneHRfTAHirbvWEU_I6QMiVtDDlmUyNR8Q2Yoc/edit?usp=sharing</w:t>
      </w:r>
    </w:p>
  </w:comment>
  <w:comment w:author="Kjell Petersen" w:id="6" w:date="2022-03-16T12:27:4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link here to an internal new SOP for CEGA?</w:t>
      </w:r>
    </w:p>
  </w:comment>
  <w:comment w:author="Silvia Bahena" w:id="3" w:date="2022-01-27T09:11:10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they use the submission form to obtain all the necessary information to open the account?</w:t>
      </w:r>
    </w:p>
  </w:comment>
  <w:comment w:author="Silvia Bahena" w:id="7" w:date="2022-11-28T13:43:37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created</w:t>
      </w:r>
    </w:p>
  </w:comment>
  <w:comment w:author="Silvia Bahena" w:id="5" w:date="2022-11-28T13:43:49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created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docs.google.com/presentation/d/1S6eFVEfXH0YVBSc-8RWRAsfxsyqyQspFf3rOp6u_WDY/edit#slide=id.g10d68a1d910_0_0" TargetMode="External"/><Relationship Id="rId9" Type="http://schemas.openxmlformats.org/officeDocument/2006/relationships/hyperlink" Target="https://docs.google.com/document/d/1-1iHy1eMPX2A6liXs6bjuWg1FBGOxFtqXcNwyOYwZZg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helpdesk@ega-archive.or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