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  <w:t>Beoordelingscriteria</w:t>
      </w:r>
    </w:p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  <w:t>De server functioneel</w:t>
      </w:r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Wacht op 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tcp-poort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op verbinding van 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Leest opdracht, handelt die af en stuurt informatie terug naar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Houdt verbinding open totdat 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opdracht tot sluiten geeft</w:t>
      </w:r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Draait op de achtergrond (heeft geen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user-interface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)</w:t>
      </w:r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Hoeft niet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multithreaded</w:t>
      </w:r>
      <w:proofErr w:type="spellEnd"/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De server is niet door 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af te sluiten.</w:t>
      </w:r>
    </w:p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  <w:t xml:space="preserve">De </w:t>
      </w:r>
      <w:proofErr w:type="spellStart"/>
      <w:r w:rsidRPr="00AC48D7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  <w:t>client</w:t>
      </w:r>
      <w:proofErr w:type="spellEnd"/>
      <w:r w:rsidRPr="00AC48D7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  <w:t xml:space="preserve"> functioneel</w:t>
      </w:r>
    </w:p>
    <w:p w:rsidR="00AC48D7" w:rsidRPr="00AC48D7" w:rsidRDefault="00AC48D7" w:rsidP="00AC48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Heeft 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user-interface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(tekst of grafisch)</w:t>
      </w:r>
    </w:p>
    <w:p w:rsidR="00AC48D7" w:rsidRPr="00AC48D7" w:rsidRDefault="00AC48D7" w:rsidP="00AC48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Krijgt de naam of het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ip-adres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van de gewenste server van de gebruiker</w:t>
      </w:r>
    </w:p>
    <w:p w:rsidR="00AC48D7" w:rsidRPr="00AC48D7" w:rsidRDefault="00AC48D7" w:rsidP="00AC48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Maakt verbinding met server als de gebruiker daar om vraagt.</w:t>
      </w:r>
    </w:p>
    <w:p w:rsidR="00AC48D7" w:rsidRPr="00AC48D7" w:rsidRDefault="00AC48D7" w:rsidP="00AC48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Stuurt namens de gebruiker opdrachten naar de server</w:t>
      </w:r>
    </w:p>
    <w:p w:rsidR="00AC48D7" w:rsidRPr="00AC48D7" w:rsidRDefault="00AC48D7" w:rsidP="00AC48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Verwerkt de teruggestuurde resultaten en laat informatie zien aan de gebruiker.</w:t>
      </w:r>
    </w:p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  <w:t>Het protocol functioneel</w:t>
      </w:r>
    </w:p>
    <w:p w:rsidR="00AC48D7" w:rsidRPr="00AC48D7" w:rsidRDefault="00AC48D7" w:rsidP="00AC48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Het is een applicatieprotocol op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tcp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.</w:t>
      </w:r>
    </w:p>
    <w:p w:rsidR="00AC48D7" w:rsidRPr="00AC48D7" w:rsidRDefault="00AC48D7" w:rsidP="00AC48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Het protocol is afgestemd met een andere groep.</w:t>
      </w:r>
    </w:p>
    <w:p w:rsidR="00AC48D7" w:rsidRPr="00AC48D7" w:rsidRDefault="00AC48D7" w:rsidP="00AC48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Er is een duidelijke beschrijving van het protocol.</w:t>
      </w:r>
    </w:p>
    <w:p w:rsidR="00AC48D7" w:rsidRPr="00AC48D7" w:rsidRDefault="00AC48D7" w:rsidP="00AC48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De volgende opdrachten zijn in iedere geval geïmplementeerd: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INFO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geeft naam en versie van de server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DIR </w:t>
      </w:r>
      <w:proofErr w:type="spellStart"/>
      <w:r w:rsidRPr="00AC48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  <w:lang w:eastAsia="nl-NL"/>
        </w:rPr>
        <w:t>dirname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geeft een lijst van bestandsnamen in een directory, bijvoorbeeld </w:t>
      </w: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DIR C:\TEST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GET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om een bestand van de server op te halen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PUT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om een bestand naar de server te sturen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DEL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om een bestand op de server te verwijderen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REN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om een bestand op de server te hernoemen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QUIT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sluit de verbinding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Alle communicatie bestaat uit leesbare regels tekst, afgesloten met 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newline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('\n') en geen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carriage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return ('\r')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Antwoorden van de server kunnen uit meerdere, niet-lege regels bestaan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Aan het eind van een antwoord stuurt de server altijd een lege regel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Bestandnamen met spaties en/of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niet-ascii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tekens geven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geven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geen problemen, bijvoorbeeld "Mijn ideeën".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 en server kunnen elkaar niet laten vastlopen.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Storing of wegvallen van de verbinding moet geen vastlopers veroorzaken.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Binaire bestanden zoals .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exe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en .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jpg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komen onbeschadigd over.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Een bestandsoverdracht kan onderbroken worden (bijvoorbeeld met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ctrl-c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). Daarbij blijven geen incomplete bestanden achter.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proofErr w:type="spellStart"/>
      <w:r w:rsidRPr="00AC48D7">
        <w:rPr>
          <w:rFonts w:ascii="inherit" w:eastAsia="Times New Roman" w:hAnsi="inherit" w:cs="Helvetica"/>
          <w:i/>
          <w:iCs/>
          <w:color w:val="111111"/>
          <w:sz w:val="20"/>
          <w:szCs w:val="20"/>
          <w:lang w:eastAsia="nl-NL"/>
        </w:rPr>
        <w:t>Busy</w:t>
      </w:r>
      <w:proofErr w:type="spellEnd"/>
      <w:r w:rsidRPr="00AC48D7">
        <w:rPr>
          <w:rFonts w:ascii="inherit" w:eastAsia="Times New Roman" w:hAnsi="inherit" w:cs="Helvetica"/>
          <w:i/>
          <w:iCs/>
          <w:color w:val="111111"/>
          <w:sz w:val="20"/>
          <w:szCs w:val="20"/>
          <w:lang w:eastAsia="nl-NL"/>
        </w:rPr>
        <w:t xml:space="preserve"> </w:t>
      </w:r>
      <w:proofErr w:type="spellStart"/>
      <w:r w:rsidRPr="00AC48D7">
        <w:rPr>
          <w:rFonts w:ascii="inherit" w:eastAsia="Times New Roman" w:hAnsi="inherit" w:cs="Helvetica"/>
          <w:i/>
          <w:iCs/>
          <w:color w:val="111111"/>
          <w:sz w:val="20"/>
          <w:szCs w:val="20"/>
          <w:lang w:eastAsia="nl-NL"/>
        </w:rPr>
        <w:t>waiting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en </w:t>
      </w:r>
      <w:proofErr w:type="spellStart"/>
      <w:r w:rsidRPr="00AC48D7">
        <w:rPr>
          <w:rFonts w:ascii="inherit" w:eastAsia="Times New Roman" w:hAnsi="inherit" w:cs="Helvetica"/>
          <w:i/>
          <w:iCs/>
          <w:color w:val="111111"/>
          <w:sz w:val="20"/>
          <w:szCs w:val="20"/>
          <w:lang w:eastAsia="nl-NL"/>
        </w:rPr>
        <w:t>polling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zijn zo veel mogelijk vermeden.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Het belangrijkste commando is natuurlijk:</w:t>
      </w:r>
    </w:p>
    <w:p w:rsidR="00AC48D7" w:rsidRPr="00AC48D7" w:rsidRDefault="00AC48D7" w:rsidP="00AC48D7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SYNC </w:t>
      </w:r>
      <w:proofErr w:type="spellStart"/>
      <w:r w:rsidRPr="00AC48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  <w:lang w:eastAsia="nl-NL"/>
        </w:rPr>
        <w:t>local-folder</w:t>
      </w:r>
      <w:proofErr w:type="spellEnd"/>
      <w:r w:rsidRPr="00AC48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  <w:lang w:eastAsia="nl-NL"/>
        </w:rPr>
        <w:t xml:space="preserve"> </w:t>
      </w:r>
      <w:proofErr w:type="spellStart"/>
      <w:r w:rsidRPr="00AC48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  <w:lang w:eastAsia="nl-NL"/>
        </w:rPr>
        <w:t>remote-folder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br/>
        <w:t xml:space="preserve">Dit commando zorgt dat een map op 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(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local-folder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) wordt gesynchroniseerd met een map op de server (remote-folder). Met andere woorden: alle wijzigingen in die in de map (en submappen) aan 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client-kant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zijn aangebracht, worden gespiegeld op de aangegeven map (en submappen) op de server. Volg de volgende regels:</w:t>
      </w:r>
    </w:p>
    <w:p w:rsidR="00AC48D7" w:rsidRPr="00AC48D7" w:rsidRDefault="00AC48D7" w:rsidP="00AC48D7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Bestanden die niet bestaan op 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en wel op de server: worden verwijderd</w:t>
      </w:r>
    </w:p>
    <w:p w:rsidR="00AC48D7" w:rsidRPr="00AC48D7" w:rsidRDefault="00AC48D7" w:rsidP="00AC48D7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Bestanden die bestaan op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maar niet op de server: worden naar de server verzonden</w:t>
      </w:r>
    </w:p>
    <w:p w:rsidR="00AC48D7" w:rsidRPr="00AC48D7" w:rsidRDefault="00AC48D7" w:rsidP="00AC48D7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Bestanden die nieuwer zijn op 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dan op de server: worden naar de server verzonden</w:t>
      </w:r>
    </w:p>
    <w:p w:rsidR="00AC48D7" w:rsidRPr="00AC48D7" w:rsidRDefault="00AC48D7" w:rsidP="00AC48D7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Zorg ervoor dat bestanden bij de volgende </w:t>
      </w: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SYNC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niet onnodig opnieuw worden verzonden</w:t>
      </w:r>
    </w:p>
    <w:p w:rsidR="00AC48D7" w:rsidRDefault="00AC48D7" w:rsidP="00AC48D7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</w:pPr>
    </w:p>
    <w:p w:rsidR="00AC48D7" w:rsidRDefault="00AC48D7" w:rsidP="00AC48D7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</w:pPr>
    </w:p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  <w:lastRenderedPageBreak/>
        <w:t>C++</w:t>
      </w:r>
    </w:p>
    <w:p w:rsidR="00AC48D7" w:rsidRPr="00AC48D7" w:rsidRDefault="00AC48D7" w:rsidP="00AC48D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</w:pPr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 xml:space="preserve">Je schrijft een </w:t>
      </w:r>
      <w:proofErr w:type="spellStart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>client</w:t>
      </w:r>
      <w:proofErr w:type="spellEnd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 xml:space="preserve"> </w:t>
      </w:r>
      <w:proofErr w:type="spellStart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>én</w:t>
      </w:r>
      <w:proofErr w:type="spellEnd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 xml:space="preserve"> een server. Deze moeten met elkaar kunnen communiceren. De server moet in </w:t>
      </w:r>
      <w:proofErr w:type="spellStart"/>
      <w:r w:rsidRPr="00AC48D7">
        <w:rPr>
          <w:rFonts w:ascii="Helvetica" w:eastAsia="Times New Roman" w:hAnsi="Helvetica" w:cs="Helvetica"/>
          <w:i/>
          <w:iCs/>
          <w:color w:val="111111"/>
          <w:sz w:val="24"/>
          <w:szCs w:val="24"/>
          <w:lang w:eastAsia="nl-NL"/>
        </w:rPr>
        <w:t>unmanaged</w:t>
      </w:r>
      <w:proofErr w:type="spellEnd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 xml:space="preserve"> C++ geschreven zijn. De </w:t>
      </w:r>
      <w:proofErr w:type="spellStart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>client</w:t>
      </w:r>
      <w:proofErr w:type="spellEnd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 xml:space="preserve"> mag eventueel ook in </w:t>
      </w:r>
      <w:proofErr w:type="spellStart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>managed</w:t>
      </w:r>
      <w:proofErr w:type="spellEnd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 xml:space="preserve"> C++, C# of Java gebouwd worden.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Er is een duidelijke verdeling in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klasses</w:t>
      </w:r>
      <w:proofErr w:type="spellEnd"/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Namen van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klasses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, typen, variabelen en functies zijn logisch, duidelijk en consequent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Elke klasse heeft een </w:t>
      </w: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.</w:t>
      </w:r>
      <w:proofErr w:type="spellStart"/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ccp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en een </w:t>
      </w: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.h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De code is voorzien van zinvol commentaar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In elke .h-file worden de niet-private onderdelen van de klasse beschreven voor de programmeur.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Er zijn aantoonbaar geen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memory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leaks</w:t>
      </w:r>
      <w:proofErr w:type="spellEnd"/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Foutafhandeling werkt met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try-catch</w:t>
      </w:r>
      <w:proofErr w:type="spellEnd"/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demo-versie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is </w:t>
      </w:r>
      <w:r w:rsidRPr="00AC48D7">
        <w:rPr>
          <w:rFonts w:ascii="inherit" w:eastAsia="Times New Roman" w:hAnsi="inherit" w:cs="Helvetica"/>
          <w:i/>
          <w:iCs/>
          <w:color w:val="111111"/>
          <w:sz w:val="20"/>
          <w:szCs w:val="20"/>
          <w:lang w:eastAsia="nl-NL"/>
        </w:rPr>
        <w:t xml:space="preserve">zonder </w:t>
      </w:r>
      <w:proofErr w:type="spellStart"/>
      <w:r w:rsidRPr="00AC48D7">
        <w:rPr>
          <w:rFonts w:ascii="inherit" w:eastAsia="Times New Roman" w:hAnsi="inherit" w:cs="Helvetica"/>
          <w:i/>
          <w:iCs/>
          <w:color w:val="111111"/>
          <w:sz w:val="20"/>
          <w:szCs w:val="20"/>
          <w:lang w:eastAsia="nl-NL"/>
        </w:rPr>
        <w:t>debugging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gebouwd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Bestanden worden verstuurd in blokken van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eeen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paar KB, om snel te zijn en toch zuinig met geheugen.</w:t>
      </w:r>
    </w:p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  <w:t>Algemene eisen</w:t>
      </w:r>
    </w:p>
    <w:p w:rsidR="00AC48D7" w:rsidRP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Er is gewerkt in een tweetal</w:t>
      </w:r>
    </w:p>
    <w:p w:rsidR="00AC48D7" w:rsidRP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Beide teamgenoten begrijpen alle code en kunnen de code en keuzes verklaren.</w:t>
      </w:r>
    </w:p>
    <w:p w:rsidR="00AC48D7" w:rsidRP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De demo is goed voorbereid. Voorkom het demonstratie-effect ("gisteren werkte het nog");</w:t>
      </w:r>
    </w:p>
    <w:p w:rsidR="00AC48D7" w:rsidRP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Alle functionele eisen worden gedemonstreerd.</w:t>
      </w:r>
    </w:p>
    <w:p w:rsidR="00AC48D7" w:rsidRP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De demo moet zonder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visual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studio gegeven kunnen worden.</w:t>
      </w:r>
    </w:p>
    <w:p w:rsid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Je kunt demonstreren dat je met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en server van een ander team kunt communiceren</w:t>
      </w:r>
    </w:p>
    <w:p w:rsidR="00AC48D7" w:rsidRDefault="00AC48D7" w:rsidP="00AC48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</w:p>
    <w:tbl>
      <w:tblPr>
        <w:tblW w:w="12640" w:type="dxa"/>
        <w:tblCellMar>
          <w:left w:w="70" w:type="dxa"/>
          <w:right w:w="70" w:type="dxa"/>
        </w:tblCellMar>
        <w:tblLook w:val="04A0"/>
      </w:tblPr>
      <w:tblGrid>
        <w:gridCol w:w="12640"/>
      </w:tblGrid>
      <w:tr w:rsidR="00AC48D7" w:rsidRPr="00AC48D7" w:rsidTr="00AC48D7">
        <w:trPr>
          <w:trHeight w:val="405"/>
        </w:trPr>
        <w:tc>
          <w:tcPr>
            <w:tcW w:w="1264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</w:pPr>
            <w:bookmarkStart w:id="0" w:name="_GoBack"/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  <w:t>Voorbereiding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</w:pPr>
          </w:p>
        </w:tc>
      </w:tr>
      <w:tr w:rsidR="00AC48D7" w:rsidRPr="00AC48D7" w:rsidTr="00AC48D7">
        <w:trPr>
          <w:trHeight w:val="360"/>
        </w:trPr>
        <w:tc>
          <w:tcPr>
            <w:tcW w:w="126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>Zorg ervoor dat de volgende zaken geregeld zijn voordat je bij 't assessment binnenkomt.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je hebt een laptop bij je</w:t>
            </w:r>
          </w:p>
        </w:tc>
      </w:tr>
      <w:tr w:rsidR="00AC48D7" w:rsidRPr="00AC48D7" w:rsidTr="00AC48D7">
        <w:trPr>
          <w:trHeight w:val="642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79B9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er staan twee werkende projecten op voor de server, waar we ter plekke in de code kunnen duiken: één </w:t>
            </w:r>
          </w:p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voor Windows en één voor Linux of Mac OS X</w:t>
            </w:r>
          </w:p>
        </w:tc>
      </w:tr>
      <w:tr w:rsidR="00AC48D7" w:rsidRPr="00AC48D7" w:rsidTr="00AC48D7">
        <w:trPr>
          <w:trHeight w:val="6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79B9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je hebt een losse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release-build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bij je van de server: een aparte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executable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, die zonder ontwikkelomgeving </w:t>
            </w:r>
          </w:p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is op te starten (bij voorkeur de Windows-versie)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79B9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je hebt een werkend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client-programma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(mag vanuit ontwikkelomgeving, maar mag ook als losse </w:t>
            </w:r>
          </w:p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executable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)</w:t>
            </w:r>
          </w:p>
        </w:tc>
      </w:tr>
      <w:tr w:rsidR="00AC48D7" w:rsidRPr="00AC48D7" w:rsidTr="00AC48D7">
        <w:trPr>
          <w:trHeight w:val="6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79B9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op de machine waar je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client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draait heb je de test-directory staan die we op Blackboard klaar hebben </w:t>
            </w:r>
          </w:p>
          <w:p w:rsidR="00F379B9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gezet (hierin zitten diverse soorten bestanden, soms met rare namen, zodat we de overdacht van </w:t>
            </w:r>
          </w:p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bestandsnaam en -inhoud goed kunnen testen)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</w:p>
        </w:tc>
      </w:tr>
    </w:tbl>
    <w:p w:rsidR="00AC48D7" w:rsidRDefault="00AC48D7">
      <w:r>
        <w:br w:type="page"/>
      </w:r>
    </w:p>
    <w:tbl>
      <w:tblPr>
        <w:tblW w:w="12640" w:type="dxa"/>
        <w:tblCellMar>
          <w:left w:w="70" w:type="dxa"/>
          <w:right w:w="70" w:type="dxa"/>
        </w:tblCellMar>
        <w:tblLook w:val="04A0"/>
      </w:tblPr>
      <w:tblGrid>
        <w:gridCol w:w="12640"/>
      </w:tblGrid>
      <w:tr w:rsidR="00AC48D7" w:rsidRPr="00AC48D7" w:rsidTr="00AC48D7">
        <w:trPr>
          <w:trHeight w:val="405"/>
        </w:trPr>
        <w:tc>
          <w:tcPr>
            <w:tcW w:w="1264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  <w:lastRenderedPageBreak/>
              <w:t>Beoordeling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</w:pPr>
          </w:p>
        </w:tc>
      </w:tr>
      <w:tr w:rsidR="00AC48D7" w:rsidRPr="00AC48D7" w:rsidTr="00AC48D7">
        <w:trPr>
          <w:trHeight w:val="360"/>
        </w:trPr>
        <w:tc>
          <w:tcPr>
            <w:tcW w:w="126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bottom"/>
            <w:hideMark/>
          </w:tcPr>
          <w:p w:rsid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 xml:space="preserve">De volgende zaken </w:t>
            </w:r>
            <w:r w:rsidRPr="00AC48D7"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26"/>
                <w:szCs w:val="26"/>
                <w:lang w:eastAsia="nl-NL"/>
              </w:rPr>
              <w:t>moeten</w:t>
            </w: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 xml:space="preserve"> in orde zijn, wil je een voldoende kunnen halen; </w:t>
            </w:r>
          </w:p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>niet in orde = geen punt = herkansing!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nl-NL"/>
              </w:rPr>
              <w:t>gedetailleerde</w:t>
            </w: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protocolbeschrijving beschikbaar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communicatie tussen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client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en server verloopt  volgens protocol (dit moet </w:t>
            </w:r>
            <w:r w:rsidRPr="00AC48D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nl-NL"/>
              </w:rPr>
              <w:t>exact</w:t>
            </w: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kloppen!)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niet meer dan 2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memory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leaks</w:t>
            </w:r>
            <w:proofErr w:type="spellEnd"/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commando's moeten werkend geïmplementeerd zijn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INFO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DIR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GET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PUT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DEL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REN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QUIT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SYNC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server is beschikbaar voor Windows en voor Linux of Mac OS X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release-versie werkt niet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debug-versie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werkt niet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</w:p>
        </w:tc>
      </w:tr>
      <w:tr w:rsidR="00AC48D7" w:rsidRPr="00AC48D7" w:rsidTr="00AC48D7">
        <w:trPr>
          <w:trHeight w:val="705"/>
        </w:trPr>
        <w:tc>
          <w:tcPr>
            <w:tcW w:w="126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>Als bovenstaande zaken in orde zijn start je bij een 8; daar kunnen punten af of bij, afhankelijk van of aan onderstaande zaken is voldaan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</w:p>
        </w:tc>
      </w:tr>
      <w:tr w:rsidR="00AC48D7" w:rsidRPr="00AC48D7" w:rsidTr="00AC48D7">
        <w:trPr>
          <w:trHeight w:val="360"/>
        </w:trPr>
        <w:tc>
          <w:tcPr>
            <w:tcW w:w="126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>Bonuspunten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is je server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multithreaded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(dat was geen eis), dan  kun je 1 punt extra verdienen</w:t>
            </w:r>
          </w:p>
        </w:tc>
      </w:tr>
      <w:tr w:rsidR="00AC48D7" w:rsidRPr="00AC48D7" w:rsidTr="00AC48D7">
        <w:trPr>
          <w:trHeight w:val="6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heb je een intelligente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sync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gebouwd, die een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rename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kan herkennen en vervolgens zelf ook een </w:t>
            </w:r>
          </w:p>
          <w:p w:rsidR="00AC48D7" w:rsidRPr="00AC48D7" w:rsidRDefault="00AC48D7" w:rsidP="00AC48D7">
            <w:pPr>
              <w:pStyle w:val="Lijstaline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rename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doet i.p.v. de hele directory of file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overkopiëren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, kun je tot 2 punten extra verdienen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(kom je boven een 10 uit, ronden we af naar een 10)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</w:p>
        </w:tc>
      </w:tr>
      <w:tr w:rsidR="00AC48D7" w:rsidRPr="00AC48D7" w:rsidTr="00AC48D7">
        <w:trPr>
          <w:trHeight w:val="360"/>
        </w:trPr>
        <w:tc>
          <w:tcPr>
            <w:tcW w:w="126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>Maluspunten: steeds 0,5 punt eraf indien niet voldaan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verbinding moet open blijven totdat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client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opdracht tot sluiten geeft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protocol is afgestemd met andere groep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bestandsnamen met spaties en/of rare tekens geven geen problemen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client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en server laten elkaar niet vastlopen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storing of wegvallen verbinding moet geen vastloper veroorzaken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binaire bestanden zoals een .jpg komen onbeschadigd over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een bestandsoverdracht kan worden onderbroken (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bv.met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ctrl-c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); daarbij blijven geen </w:t>
            </w:r>
          </w:p>
          <w:p w:rsidR="00AC48D7" w:rsidRPr="00AC48D7" w:rsidRDefault="00AC48D7" w:rsidP="00AC48D7">
            <w:pPr>
              <w:pStyle w:val="Lijstaline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incomplete bestanden achter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foutafhandeling werkt met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try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/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catch</w:t>
            </w:r>
            <w:proofErr w:type="spellEnd"/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4A9E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bestanden worden verstuurd in blokken van een paar kB, om snel te zijn en toch zuinig </w:t>
            </w:r>
          </w:p>
          <w:p w:rsidR="00AC48D7" w:rsidRPr="00AC48D7" w:rsidRDefault="00AC48D7" w:rsidP="00CE4A9E">
            <w:pPr>
              <w:pStyle w:val="Lijstaline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met geheugen</w:t>
            </w:r>
          </w:p>
        </w:tc>
      </w:tr>
      <w:bookmarkEnd w:id="0"/>
    </w:tbl>
    <w:p w:rsidR="00AC48D7" w:rsidRPr="00AC48D7" w:rsidRDefault="00AC48D7" w:rsidP="00AC48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</w:p>
    <w:p w:rsidR="00AC48D7" w:rsidRPr="00AC48D7" w:rsidRDefault="00AC48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</w:p>
    <w:sectPr w:rsidR="00AC48D7" w:rsidRPr="00AC48D7" w:rsidSect="00451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78D" w:rsidRDefault="0061078D" w:rsidP="00AC48D7">
      <w:pPr>
        <w:spacing w:after="0" w:line="240" w:lineRule="auto"/>
      </w:pPr>
      <w:r>
        <w:separator/>
      </w:r>
    </w:p>
  </w:endnote>
  <w:endnote w:type="continuationSeparator" w:id="0">
    <w:p w:rsidR="0061078D" w:rsidRDefault="0061078D" w:rsidP="00AC4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78D" w:rsidRDefault="0061078D" w:rsidP="00AC48D7">
      <w:pPr>
        <w:spacing w:after="0" w:line="240" w:lineRule="auto"/>
      </w:pPr>
      <w:r>
        <w:separator/>
      </w:r>
    </w:p>
  </w:footnote>
  <w:footnote w:type="continuationSeparator" w:id="0">
    <w:p w:rsidR="0061078D" w:rsidRDefault="0061078D" w:rsidP="00AC4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7F22"/>
    <w:multiLevelType w:val="multilevel"/>
    <w:tmpl w:val="135C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2A0275"/>
    <w:multiLevelType w:val="multilevel"/>
    <w:tmpl w:val="D09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9F3ACD"/>
    <w:multiLevelType w:val="multilevel"/>
    <w:tmpl w:val="1BE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532E93"/>
    <w:multiLevelType w:val="hybridMultilevel"/>
    <w:tmpl w:val="805A9E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56150"/>
    <w:multiLevelType w:val="multilevel"/>
    <w:tmpl w:val="FB9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D24205"/>
    <w:multiLevelType w:val="multilevel"/>
    <w:tmpl w:val="D14E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48D7"/>
    <w:rsid w:val="002059CD"/>
    <w:rsid w:val="004514F4"/>
    <w:rsid w:val="0061078D"/>
    <w:rsid w:val="00A557EB"/>
    <w:rsid w:val="00AC48D7"/>
    <w:rsid w:val="00CE4A9E"/>
    <w:rsid w:val="00F37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514F4"/>
  </w:style>
  <w:style w:type="paragraph" w:styleId="Kop2">
    <w:name w:val="heading 2"/>
    <w:basedOn w:val="Standaard"/>
    <w:link w:val="Kop2Char"/>
    <w:uiPriority w:val="9"/>
    <w:qFormat/>
    <w:rsid w:val="00AC48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AC4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C48D7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C48D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AC48D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ardalinea-lettertype"/>
    <w:rsid w:val="00AC48D7"/>
  </w:style>
  <w:style w:type="paragraph" w:styleId="Normaalweb">
    <w:name w:val="Normal (Web)"/>
    <w:basedOn w:val="Standaard"/>
    <w:uiPriority w:val="99"/>
    <w:semiHidden/>
    <w:unhideWhenUsed/>
    <w:rsid w:val="00AC4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C4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48D7"/>
  </w:style>
  <w:style w:type="paragraph" w:styleId="Voettekst">
    <w:name w:val="footer"/>
    <w:basedOn w:val="Standaard"/>
    <w:link w:val="VoettekstChar"/>
    <w:uiPriority w:val="99"/>
    <w:unhideWhenUsed/>
    <w:rsid w:val="00AC4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48D7"/>
  </w:style>
  <w:style w:type="paragraph" w:styleId="Lijstalinea">
    <w:name w:val="List Paragraph"/>
    <w:basedOn w:val="Standaard"/>
    <w:uiPriority w:val="34"/>
    <w:qFormat/>
    <w:rsid w:val="00AC48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7B9C5-DF3B-4FAD-9132-E109FC2EB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967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Martijn</cp:lastModifiedBy>
  <cp:revision>4</cp:revision>
  <dcterms:created xsi:type="dcterms:W3CDTF">2014-09-17T06:53:00Z</dcterms:created>
  <dcterms:modified xsi:type="dcterms:W3CDTF">2014-09-17T22:11:00Z</dcterms:modified>
</cp:coreProperties>
</file>