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CBDE1" w14:textId="75DCAECE" w:rsidR="0083030B" w:rsidRDefault="00744EEA" w:rsidP="00744EEA">
      <w:pPr>
        <w:jc w:val="right"/>
      </w:pPr>
      <w:r>
        <w:t>5/17/2024</w:t>
      </w:r>
    </w:p>
    <w:p w14:paraId="46E6E5F7" w14:textId="619A7852" w:rsidR="00744EEA" w:rsidRDefault="00744EEA" w:rsidP="00744EEA">
      <w:pPr>
        <w:jc w:val="center"/>
        <w:rPr>
          <w:b/>
          <w:bCs/>
          <w:u w:val="single"/>
        </w:rPr>
      </w:pPr>
      <w:r w:rsidRPr="00744EEA">
        <w:rPr>
          <w:b/>
          <w:bCs/>
          <w:u w:val="single"/>
        </w:rPr>
        <w:t>Analyze IMS Standard Operating Procedures</w:t>
      </w:r>
    </w:p>
    <w:p w14:paraId="683B48E7" w14:textId="3EE0386E" w:rsidR="00744EEA" w:rsidRDefault="00744EEA" w:rsidP="00744EEA">
      <w:pPr>
        <w:pStyle w:val="ListParagraph"/>
        <w:numPr>
          <w:ilvl w:val="0"/>
          <w:numId w:val="1"/>
        </w:numPr>
        <w:rPr>
          <w:b/>
          <w:bCs/>
        </w:rPr>
      </w:pPr>
      <w:r w:rsidRPr="00744EEA">
        <w:rPr>
          <w:b/>
          <w:bCs/>
        </w:rPr>
        <w:t>Installation</w:t>
      </w:r>
    </w:p>
    <w:p w14:paraId="78467F8D" w14:textId="03BB71D6" w:rsidR="00744EEA" w:rsidRPr="00744EEA" w:rsidRDefault="00744EEA" w:rsidP="00744EEA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The latest version of AIMS can be found on </w:t>
      </w:r>
      <w:proofErr w:type="gramStart"/>
      <w:r>
        <w:t>GitHub</w:t>
      </w:r>
      <w:proofErr w:type="gramEnd"/>
    </w:p>
    <w:p w14:paraId="18FF65B8" w14:textId="0391B3D5" w:rsidR="00744EEA" w:rsidRDefault="00744EEA" w:rsidP="00744EEA">
      <w:pPr>
        <w:pStyle w:val="ListParagraph"/>
        <w:numPr>
          <w:ilvl w:val="2"/>
          <w:numId w:val="1"/>
        </w:numPr>
      </w:pPr>
      <w:hyperlink r:id="rId8" w:history="1">
        <w:r w:rsidRPr="00744EEA">
          <w:rPr>
            <w:rStyle w:val="Hyperlink"/>
          </w:rPr>
          <w:t>https://github.com/BioMEMS/AnalyzeIMS</w:t>
        </w:r>
      </w:hyperlink>
    </w:p>
    <w:p w14:paraId="3689AB36" w14:textId="77777777" w:rsidR="00744EEA" w:rsidRDefault="00744EEA" w:rsidP="00744EEA">
      <w:pPr>
        <w:pStyle w:val="ListParagraph"/>
        <w:numPr>
          <w:ilvl w:val="1"/>
          <w:numId w:val="1"/>
        </w:numPr>
      </w:pPr>
      <w:r>
        <w:t>Clone the GitHub repository using GitHub desktop (or whichever process you prefer)</w:t>
      </w:r>
    </w:p>
    <w:p w14:paraId="319C7C47" w14:textId="4E9C8713" w:rsidR="00744EEA" w:rsidRDefault="00744EEA" w:rsidP="00744EEA">
      <w:pPr>
        <w:pStyle w:val="ListParagraph"/>
        <w:numPr>
          <w:ilvl w:val="1"/>
          <w:numId w:val="1"/>
        </w:numPr>
      </w:pPr>
      <w:r>
        <w:t>Several packages are necessary to utilize all the functions of AIMS:</w:t>
      </w:r>
    </w:p>
    <w:p w14:paraId="3C73B890" w14:textId="77777777" w:rsidR="00744EEA" w:rsidRDefault="00744EEA" w:rsidP="00744EEA">
      <w:pPr>
        <w:pStyle w:val="ListParagraph"/>
        <w:numPr>
          <w:ilvl w:val="2"/>
          <w:numId w:val="1"/>
        </w:numPr>
      </w:pPr>
      <w:r>
        <w:t>Computer Vision Toolbox</w:t>
      </w:r>
    </w:p>
    <w:p w14:paraId="602933E2" w14:textId="77777777" w:rsidR="00744EEA" w:rsidRDefault="00744EEA" w:rsidP="00744EEA">
      <w:pPr>
        <w:pStyle w:val="ListParagraph"/>
        <w:numPr>
          <w:ilvl w:val="2"/>
          <w:numId w:val="1"/>
        </w:numPr>
      </w:pPr>
      <w:r>
        <w:t>Deep Learning Toolbox</w:t>
      </w:r>
    </w:p>
    <w:p w14:paraId="784DF7A2" w14:textId="77777777" w:rsidR="00744EEA" w:rsidRDefault="00744EEA" w:rsidP="00744EEA">
      <w:pPr>
        <w:pStyle w:val="ListParagraph"/>
        <w:numPr>
          <w:ilvl w:val="2"/>
          <w:numId w:val="1"/>
        </w:numPr>
      </w:pPr>
      <w:r>
        <w:t>Curve Fitting Toolbox</w:t>
      </w:r>
    </w:p>
    <w:p w14:paraId="0A27B74C" w14:textId="21755BA4" w:rsidR="00744EEA" w:rsidRDefault="00744EEA" w:rsidP="00744EEA">
      <w:pPr>
        <w:pStyle w:val="ListParagraph"/>
        <w:numPr>
          <w:ilvl w:val="2"/>
          <w:numId w:val="1"/>
        </w:numPr>
      </w:pPr>
      <w:r>
        <w:t xml:space="preserve">Image Processing Toolbox </w:t>
      </w:r>
    </w:p>
    <w:p w14:paraId="4940EC82" w14:textId="5DCCA891" w:rsidR="00744EEA" w:rsidRDefault="00744EEA" w:rsidP="00744EEA">
      <w:pPr>
        <w:pStyle w:val="ListParagraph"/>
        <w:numPr>
          <w:ilvl w:val="1"/>
          <w:numId w:val="1"/>
        </w:numPr>
      </w:pPr>
      <w:r>
        <w:t xml:space="preserve">If any of the above packages are not installed, some functions of AIMS will not </w:t>
      </w:r>
      <w:proofErr w:type="gramStart"/>
      <w:r>
        <w:t>work</w:t>
      </w:r>
      <w:proofErr w:type="gramEnd"/>
    </w:p>
    <w:p w14:paraId="2FAAD6C1" w14:textId="22E0C104" w:rsidR="00744EEA" w:rsidRDefault="00744EEA" w:rsidP="00744EEA">
      <w:pPr>
        <w:pStyle w:val="ListParagraph"/>
        <w:numPr>
          <w:ilvl w:val="2"/>
          <w:numId w:val="1"/>
        </w:numPr>
      </w:pPr>
      <w:r>
        <w:t xml:space="preserve">All of these packages should be available with the standard MATLAB </w:t>
      </w:r>
      <w:proofErr w:type="gramStart"/>
      <w:r>
        <w:t>license</w:t>
      </w:r>
      <w:proofErr w:type="gramEnd"/>
    </w:p>
    <w:p w14:paraId="380B0397" w14:textId="5FEB6E98" w:rsidR="00744EEA" w:rsidRDefault="00744EEA" w:rsidP="00744EEA">
      <w:pPr>
        <w:pStyle w:val="ListParagraph"/>
        <w:numPr>
          <w:ilvl w:val="1"/>
          <w:numId w:val="1"/>
        </w:numPr>
      </w:pPr>
      <w:r>
        <w:t>Installing MATLAB packages</w:t>
      </w:r>
    </w:p>
    <w:p w14:paraId="781A70E3" w14:textId="00D96997" w:rsidR="00744EEA" w:rsidRDefault="00744EEA" w:rsidP="00744EEA">
      <w:pPr>
        <w:pStyle w:val="ListParagraph"/>
        <w:numPr>
          <w:ilvl w:val="2"/>
          <w:numId w:val="1"/>
        </w:numPr>
      </w:pPr>
      <w:r>
        <w:t xml:space="preserve">If you are not familiar with installing packages in MATLAB, follow the steps </w:t>
      </w:r>
      <w:proofErr w:type="gramStart"/>
      <w:r>
        <w:t>below</w:t>
      </w:r>
      <w:proofErr w:type="gramEnd"/>
    </w:p>
    <w:p w14:paraId="36E2231C" w14:textId="51DC5D54" w:rsidR="00744EEA" w:rsidRDefault="00744EEA" w:rsidP="00744EEA">
      <w:pPr>
        <w:pStyle w:val="ListParagraph"/>
        <w:numPr>
          <w:ilvl w:val="2"/>
          <w:numId w:val="1"/>
        </w:numPr>
      </w:pPr>
      <w:r>
        <w:t xml:space="preserve">Under the “Apps” tab, clock on the “Get More Apps” button to open the </w:t>
      </w:r>
      <w:r w:rsidR="00B535AB">
        <w:t>a</w:t>
      </w:r>
      <w:r>
        <w:t>dd-</w:t>
      </w:r>
      <w:r w:rsidR="00B535AB">
        <w:t>o</w:t>
      </w:r>
      <w:r>
        <w:t xml:space="preserve">n </w:t>
      </w:r>
      <w:proofErr w:type="gramStart"/>
      <w:r>
        <w:t>explorer</w:t>
      </w:r>
      <w:proofErr w:type="gramEnd"/>
    </w:p>
    <w:p w14:paraId="5E2DFC03" w14:textId="77777777" w:rsidR="00744EEA" w:rsidRDefault="00744EEA" w:rsidP="00744EEA">
      <w:pPr>
        <w:pStyle w:val="ListParagraph"/>
        <w:numPr>
          <w:ilvl w:val="3"/>
          <w:numId w:val="1"/>
        </w:numPr>
      </w:pPr>
    </w:p>
    <w:p w14:paraId="71BD8632" w14:textId="72FC9005" w:rsidR="00744EEA" w:rsidRDefault="00744EEA" w:rsidP="00744EEA">
      <w:pPr>
        <w:pStyle w:val="ListParagraph"/>
        <w:numPr>
          <w:ilvl w:val="3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AC53AAE" wp14:editId="2A9733DD">
                <wp:simplePos x="0" y="0"/>
                <wp:positionH relativeFrom="column">
                  <wp:posOffset>1409065</wp:posOffset>
                </wp:positionH>
                <wp:positionV relativeFrom="paragraph">
                  <wp:posOffset>636905</wp:posOffset>
                </wp:positionV>
                <wp:extent cx="850320" cy="457200"/>
                <wp:effectExtent l="38100" t="38100" r="45085" b="38100"/>
                <wp:wrapNone/>
                <wp:docPr id="148592880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50320" cy="45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ABE41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110.45pt;margin-top:49.65pt;width:67.9pt;height:36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">
                <v:imagedata r:id="rId10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145F94A" wp14:editId="5CD70072">
            <wp:extent cx="4695825" cy="2036363"/>
            <wp:effectExtent l="0" t="0" r="0" b="2540"/>
            <wp:docPr id="754783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8383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2258" cy="203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60FE" w14:textId="168E6EB7" w:rsidR="00744EEA" w:rsidRDefault="00B535AB" w:rsidP="00744EEA">
      <w:pPr>
        <w:pStyle w:val="ListParagraph"/>
        <w:numPr>
          <w:ilvl w:val="2"/>
          <w:numId w:val="1"/>
        </w:numPr>
      </w:pPr>
      <w:r>
        <w:t xml:space="preserve">In the add-on explorer, simply open and install all necessary </w:t>
      </w:r>
      <w:proofErr w:type="gramStart"/>
      <w:r>
        <w:t>packages</w:t>
      </w:r>
      <w:proofErr w:type="gramEnd"/>
    </w:p>
    <w:p w14:paraId="5C550A94" w14:textId="44EBEAA4" w:rsidR="00B535AB" w:rsidRPr="00744EEA" w:rsidRDefault="00B535AB" w:rsidP="00B535AB">
      <w:pPr>
        <w:pStyle w:val="ListParagraph"/>
        <w:numPr>
          <w:ilvl w:val="3"/>
          <w:numId w:val="1"/>
        </w:numPr>
      </w:pPr>
      <w:r>
        <w:rPr>
          <w:noProof/>
        </w:rPr>
        <w:lastRenderedPageBreak/>
        <w:drawing>
          <wp:inline distT="0" distB="0" distL="0" distR="0" wp14:anchorId="2995714B" wp14:editId="434B252E">
            <wp:extent cx="3924300" cy="2695439"/>
            <wp:effectExtent l="0" t="0" r="0" b="0"/>
            <wp:docPr id="6532369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3693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3746" cy="274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5AB" w:rsidRPr="00744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D1BAF"/>
    <w:multiLevelType w:val="hybridMultilevel"/>
    <w:tmpl w:val="8604C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284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EEA"/>
    <w:rsid w:val="0007682C"/>
    <w:rsid w:val="0033578F"/>
    <w:rsid w:val="003A27BB"/>
    <w:rsid w:val="00474BF8"/>
    <w:rsid w:val="004C63AD"/>
    <w:rsid w:val="0053787F"/>
    <w:rsid w:val="00744EEA"/>
    <w:rsid w:val="0083030B"/>
    <w:rsid w:val="00892FC7"/>
    <w:rsid w:val="0093476F"/>
    <w:rsid w:val="00990660"/>
    <w:rsid w:val="00B21DE0"/>
    <w:rsid w:val="00B535AB"/>
    <w:rsid w:val="00C542A7"/>
    <w:rsid w:val="00EA0D2D"/>
    <w:rsid w:val="00F364A1"/>
    <w:rsid w:val="00FA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BB77"/>
  <w15:chartTrackingRefBased/>
  <w15:docId w15:val="{D7579067-3410-415C-AAF6-CE4521FB1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E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E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E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E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E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E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E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E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E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E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E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4E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oMEMS/AnalyzeIMS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customXml" Target="ink/ink1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8T00:01:44.9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1271 24575,'19'0'0,"1"-2"0,-1 0 0,0-1 0,0 0 0,0-2 0,21-8 0,7-6 0,47-27 0,-73 34 0,37-13 0,19-11 0,-23 4 0,-21 12 0,38-28 0,42-31 0,15-12 0,-114 81 0,1 1 0,0 1 0,0 0 0,1 1 0,27-9 0,10-5 0,198-71 0,-9-15 0,-207 94 0,-2-3 0,0 0 0,-1-2 0,52-39 0,98-61 0,-64 45 0,1-10-1365,-99 69-5461</inkml:trace>
  <inkml:trace contextRef="#ctx0" brushRef="#br0" timeOffset="2113.69">1905 55 24575,'0'-2'0,"1"0"0,-1 0 0,1 0 0,0 0 0,0 0 0,-1 0 0,1 0 0,0 0 0,1 0 0,-1 1 0,0-1 0,0 0 0,1 1 0,-1-1 0,1 1 0,0-1 0,-1 1 0,1 0 0,0 0 0,0 0 0,0 0 0,0 0 0,0 0 0,0 0 0,0 0 0,3 0 0,58-11 0,122 11 0,-99 2 0,-83-1 0,1 0 0,-1 1 0,1-1 0,-1 1 0,1 0 0,-1 0 0,0 0 0,1 0 0,-1 0 0,0 1 0,0 0 0,0-1 0,0 1 0,0 0 0,0 1 0,0-1 0,-1 0 0,1 1 0,-1-1 0,0 1 0,0 0 0,0 0 0,0 0 0,0 0 0,-1 0 0,1 0 0,-1 1 0,0-1 0,0 0 0,0 1 0,0-1 0,0 1 0,-1-1 0,0 7 0,1-1 0,-1 0 0,0 1 0,0-1 0,-1 0 0,0 0 0,-1 1 0,0-1 0,-1 0 0,0 0 0,0-1 0,-1 1 0,-6 11 0,-3 2-341,1 1 0,0 0-1,-13 43 1,17-44-6485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8541FE14C50F48BD0E1636CA5FC477" ma:contentTypeVersion="0" ma:contentTypeDescription="Create a new document." ma:contentTypeScope="" ma:versionID="4170c5227987bfe57f74f87888ed31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28c05e8aeb66256e99c78822051fd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C8088C-790D-4B21-8CFE-4263A81DB8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BEFFE5-551D-4D76-8157-A5BF62B63D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850322-5658-45A1-B5BE-DA1B52CCB019}">
  <ds:schemaRefs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 Honeycutt</dc:creator>
  <cp:keywords/>
  <dc:description/>
  <cp:lastModifiedBy>Reid Honeycutt</cp:lastModifiedBy>
  <cp:revision>2</cp:revision>
  <dcterms:created xsi:type="dcterms:W3CDTF">2024-05-18T00:04:00Z</dcterms:created>
  <dcterms:modified xsi:type="dcterms:W3CDTF">2024-05-18T00:04:00Z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0x010100B38541FE14C50F48BD0E1636CA5FC477</vt:lpwstr>
  </property>
</Properties>
</file>