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5C399" w14:textId="1A6936E1" w:rsidR="0035338E" w:rsidRPr="0059747A" w:rsidRDefault="00BB68C5">
      <w:pPr>
        <w:rPr>
          <w:b/>
          <w:bCs/>
          <w:sz w:val="28"/>
          <w:szCs w:val="28"/>
        </w:rPr>
      </w:pPr>
      <w:r w:rsidRPr="0059747A">
        <w:rPr>
          <w:b/>
          <w:bCs/>
          <w:sz w:val="28"/>
          <w:szCs w:val="28"/>
        </w:rPr>
        <w:t xml:space="preserve">Beginnen met de samenwerking </w:t>
      </w:r>
    </w:p>
    <w:p w14:paraId="2E8F19F0" w14:textId="51A05770" w:rsidR="00BB68C5" w:rsidRDefault="00E67C4C">
      <w:r>
        <w:t>In een groep z</w:t>
      </w:r>
      <w:r w:rsidR="00733B38">
        <w:t>itten</w:t>
      </w:r>
      <w:r w:rsidR="00B809F3">
        <w:t xml:space="preserve"> </w:t>
      </w:r>
      <w:r w:rsidR="00733B38">
        <w:t>meestal mensen</w:t>
      </w:r>
      <w:r w:rsidR="00B809F3">
        <w:t xml:space="preserve"> met </w:t>
      </w:r>
      <w:r w:rsidR="00AF6255">
        <w:t>verschillende</w:t>
      </w:r>
      <w:r w:rsidR="00B809F3">
        <w:t xml:space="preserve"> persoonlijkheden en </w:t>
      </w:r>
      <w:r w:rsidR="00AF6255">
        <w:t>andere</w:t>
      </w:r>
      <w:r w:rsidR="00B809F3">
        <w:t xml:space="preserve"> manieren van werken. </w:t>
      </w:r>
      <w:r w:rsidR="00BB68C5">
        <w:t xml:space="preserve">Duidelijke </w:t>
      </w:r>
      <w:r w:rsidR="007E010F">
        <w:t xml:space="preserve">en respectvolle </w:t>
      </w:r>
      <w:r w:rsidR="00BB68C5">
        <w:t xml:space="preserve">communicatie is </w:t>
      </w:r>
      <w:r w:rsidR="004739D9">
        <w:t>d</w:t>
      </w:r>
      <w:r w:rsidR="000C6C55">
        <w:t>us</w:t>
      </w:r>
      <w:r w:rsidR="004739D9">
        <w:t xml:space="preserve"> </w:t>
      </w:r>
      <w:r w:rsidR="00BB68C5">
        <w:t xml:space="preserve">belangrijk </w:t>
      </w:r>
      <w:r w:rsidR="00AF6255">
        <w:t xml:space="preserve">om </w:t>
      </w:r>
      <w:r w:rsidR="00BB68C5">
        <w:t>een samenwerking</w:t>
      </w:r>
      <w:r w:rsidR="00AF6255">
        <w:t xml:space="preserve"> soepel te laten verlopen</w:t>
      </w:r>
      <w:r w:rsidR="00BB68C5">
        <w:t xml:space="preserve">. Dit doe je door van tevoren </w:t>
      </w:r>
      <w:r w:rsidR="00657C87">
        <w:t xml:space="preserve">verwachtingen te bespreken en </w:t>
      </w:r>
      <w:r w:rsidR="00BB68C5">
        <w:t xml:space="preserve">afspraken te maken, maar ook tijdens het proces te reflecteren, communiceren en bij te sturen. </w:t>
      </w:r>
    </w:p>
    <w:p w14:paraId="0DE60AC0" w14:textId="77777777" w:rsidR="00893D7D" w:rsidRPr="00893D7D" w:rsidRDefault="00893D7D">
      <w:pPr>
        <w:rPr>
          <w:b/>
          <w:bCs/>
        </w:rPr>
      </w:pPr>
      <w:r w:rsidRPr="00893D7D">
        <w:rPr>
          <w:b/>
          <w:bCs/>
        </w:rPr>
        <w:t xml:space="preserve">Taak </w:t>
      </w:r>
    </w:p>
    <w:p w14:paraId="29359D7B" w14:textId="798D20E0" w:rsidR="00492F89" w:rsidRPr="00666DC3" w:rsidRDefault="00BB68C5">
      <w:pPr>
        <w:rPr>
          <w:i/>
          <w:iCs/>
        </w:rPr>
      </w:pPr>
      <w:r>
        <w:t>Begin met het creëren van een overzicht.</w:t>
      </w:r>
      <w:r w:rsidR="00C75F43">
        <w:t xml:space="preserve"> Bespreek eerst de taak: wat moeten we opleveren? Wat wordt er van ons gevraagd en wanneer moet het klaar zijn? </w:t>
      </w:r>
      <w:r w:rsidR="00666DC3" w:rsidRPr="0096776D">
        <w:rPr>
          <w:i/>
          <w:iCs/>
          <w:color w:val="ED7D31" w:themeColor="accent2"/>
          <w:sz w:val="20"/>
          <w:szCs w:val="20"/>
        </w:rPr>
        <w:t>Let op: Heeft iedereen hetzelfde idee van de taak?</w:t>
      </w:r>
      <w:r w:rsidR="00CF4608" w:rsidRPr="0096776D">
        <w:rPr>
          <w:i/>
          <w:iCs/>
          <w:color w:val="ED7D31" w:themeColor="accent2"/>
          <w:sz w:val="20"/>
          <w:szCs w:val="20"/>
        </w:rPr>
        <w:t xml:space="preserve"> </w:t>
      </w:r>
    </w:p>
    <w:p w14:paraId="0A8A5473" w14:textId="77777777" w:rsidR="00893D7D" w:rsidRPr="00893D7D" w:rsidRDefault="00893D7D">
      <w:pPr>
        <w:rPr>
          <w:b/>
          <w:bCs/>
        </w:rPr>
      </w:pPr>
      <w:r w:rsidRPr="00893D7D">
        <w:rPr>
          <w:b/>
          <w:bCs/>
        </w:rPr>
        <w:t>Manier van werken</w:t>
      </w:r>
    </w:p>
    <w:p w14:paraId="391C6DAA" w14:textId="604D24D1" w:rsidR="0030479A" w:rsidRDefault="00F16556">
      <w:r>
        <w:t xml:space="preserve">Bespreek </w:t>
      </w:r>
      <w:r w:rsidR="004A0909">
        <w:t>jullie manier van werken</w:t>
      </w:r>
      <w:r w:rsidR="00A44126">
        <w:t>:</w:t>
      </w:r>
      <w:r w:rsidR="004F2D46">
        <w:t xml:space="preserve"> </w:t>
      </w:r>
    </w:p>
    <w:p w14:paraId="5C768D01" w14:textId="68E019C8" w:rsidR="007042C2" w:rsidRPr="0096776D" w:rsidRDefault="007042C2">
      <w:pPr>
        <w:rPr>
          <w:i/>
          <w:iCs/>
          <w:color w:val="ED7D31" w:themeColor="accent2"/>
          <w:sz w:val="20"/>
          <w:szCs w:val="20"/>
        </w:rPr>
      </w:pPr>
      <w:r w:rsidRPr="0096776D">
        <w:rPr>
          <w:i/>
          <w:iCs/>
          <w:color w:val="ED7D31" w:themeColor="accent2"/>
          <w:sz w:val="20"/>
          <w:szCs w:val="20"/>
        </w:rPr>
        <w:t xml:space="preserve">Let op: </w:t>
      </w:r>
      <w:r w:rsidR="002B59DE" w:rsidRPr="0096776D">
        <w:rPr>
          <w:i/>
          <w:iCs/>
          <w:color w:val="ED7D31" w:themeColor="accent2"/>
          <w:sz w:val="20"/>
          <w:szCs w:val="20"/>
        </w:rPr>
        <w:t>Heeft iedereen</w:t>
      </w:r>
      <w:r w:rsidR="007F7B07" w:rsidRPr="0096776D">
        <w:rPr>
          <w:i/>
          <w:iCs/>
          <w:color w:val="ED7D31" w:themeColor="accent2"/>
          <w:sz w:val="20"/>
          <w:szCs w:val="20"/>
        </w:rPr>
        <w:t xml:space="preserve"> </w:t>
      </w:r>
      <w:r w:rsidR="000E0347" w:rsidRPr="0096776D">
        <w:rPr>
          <w:i/>
          <w:iCs/>
          <w:color w:val="ED7D31" w:themeColor="accent2"/>
          <w:sz w:val="20"/>
          <w:szCs w:val="20"/>
        </w:rPr>
        <w:t>diens</w:t>
      </w:r>
      <w:r w:rsidR="002B59DE" w:rsidRPr="0096776D">
        <w:rPr>
          <w:i/>
          <w:iCs/>
          <w:color w:val="ED7D31" w:themeColor="accent2"/>
          <w:sz w:val="20"/>
          <w:szCs w:val="20"/>
        </w:rPr>
        <w:t xml:space="preserve"> idee verteld? Wat is ons gezamenlijk idee?</w:t>
      </w:r>
    </w:p>
    <w:p w14:paraId="70522318" w14:textId="3850EAE6" w:rsidR="00C75F43" w:rsidRDefault="00F16556" w:rsidP="0030479A">
      <w:pPr>
        <w:pStyle w:val="ListParagraph"/>
        <w:numPr>
          <w:ilvl w:val="0"/>
          <w:numId w:val="1"/>
        </w:numPr>
      </w:pPr>
      <w:r>
        <w:t xml:space="preserve">Wat is </w:t>
      </w:r>
      <w:r w:rsidR="00755305">
        <w:t>on</w:t>
      </w:r>
      <w:r w:rsidR="0059747A">
        <w:t>s</w:t>
      </w:r>
      <w:r>
        <w:t xml:space="preserve"> plan van aanpak</w:t>
      </w:r>
      <w:r w:rsidR="00657C4A">
        <w:t xml:space="preserve"> en einddoel</w:t>
      </w:r>
      <w:r w:rsidR="0030479A">
        <w:t>?</w:t>
      </w:r>
      <w:r w:rsidR="0071542F">
        <w:t xml:space="preserve"> (Gaan we voor een 6 of een 9? </w:t>
      </w:r>
      <w:r w:rsidR="00893D7D">
        <w:t>Wat betekent dat voor onze manier van werken?)</w:t>
      </w:r>
    </w:p>
    <w:p w14:paraId="38EABB9B" w14:textId="6114BB2C" w:rsidR="0030479A" w:rsidRDefault="0030479A" w:rsidP="0030479A">
      <w:pPr>
        <w:pStyle w:val="ListParagraph"/>
        <w:numPr>
          <w:ilvl w:val="0"/>
          <w:numId w:val="1"/>
        </w:numPr>
      </w:pPr>
      <w:r>
        <w:t>Welke afspraken</w:t>
      </w:r>
      <w:r w:rsidR="00914403">
        <w:t xml:space="preserve"> maken </w:t>
      </w:r>
      <w:r w:rsidR="00755305">
        <w:t>we</w:t>
      </w:r>
      <w:r w:rsidR="00626EBB">
        <w:t>?</w:t>
      </w:r>
      <w:r w:rsidR="00914403">
        <w:t xml:space="preserve"> (</w:t>
      </w:r>
      <w:r w:rsidR="003629BC">
        <w:t>Z</w:t>
      </w:r>
      <w:r w:rsidR="00914403">
        <w:t xml:space="preserve">ijn er tussendeadlines die </w:t>
      </w:r>
      <w:r w:rsidR="00755305">
        <w:t xml:space="preserve">we </w:t>
      </w:r>
      <w:r w:rsidR="00914403">
        <w:t>willen stellen? W</w:t>
      </w:r>
      <w:r w:rsidR="00453400">
        <w:t>anneer w</w:t>
      </w:r>
      <w:r w:rsidR="00914403">
        <w:t xml:space="preserve">illen </w:t>
      </w:r>
      <w:r w:rsidR="00755305">
        <w:t>we</w:t>
      </w:r>
      <w:r w:rsidR="00914403">
        <w:t xml:space="preserve"> een tussentijds feedback moment inplannen?</w:t>
      </w:r>
      <w:r w:rsidR="00893D7D">
        <w:t xml:space="preserve"> Waarvan en hoe houden we elkaar op de hoogte van de voortgang en afspraken?</w:t>
      </w:r>
      <w:r w:rsidR="00914403">
        <w:t>)</w:t>
      </w:r>
      <w:r w:rsidR="00E20303">
        <w:t xml:space="preserve"> </w:t>
      </w:r>
    </w:p>
    <w:p w14:paraId="085B9F23" w14:textId="6E30BAEB" w:rsidR="00A44126" w:rsidRDefault="00A44126" w:rsidP="0030479A">
      <w:pPr>
        <w:pStyle w:val="ListParagraph"/>
        <w:numPr>
          <w:ilvl w:val="0"/>
          <w:numId w:val="1"/>
        </w:numPr>
      </w:pPr>
      <w:r>
        <w:t>Hoe verdelen jullie de taken?</w:t>
      </w:r>
      <w:r w:rsidR="00E20303">
        <w:t xml:space="preserve"> </w:t>
      </w:r>
    </w:p>
    <w:p w14:paraId="421C8D68" w14:textId="35367275" w:rsidR="00A44126" w:rsidRDefault="004E033D" w:rsidP="0030479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082306" wp14:editId="43C40805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486400" cy="45078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08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AFDF" w14:textId="3AA47147" w:rsidR="004E033D" w:rsidRDefault="004E033D">
                            <w:r>
                              <w:t>Plan van aanpak:</w:t>
                            </w:r>
                          </w:p>
                          <w:p w14:paraId="2DA05EBC" w14:textId="77777777" w:rsidR="004E033D" w:rsidRDefault="004E033D"/>
                          <w:p w14:paraId="4D01E48C" w14:textId="77777777" w:rsidR="0059747A" w:rsidRDefault="0059747A"/>
                          <w:p w14:paraId="6A8EC7FD" w14:textId="77777777" w:rsidR="004E033D" w:rsidRDefault="004E03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1C641E" w14:textId="12002211" w:rsidR="00CA0F9C" w:rsidRPr="004E033D" w:rsidRDefault="00CA0F9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Afspraken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4082306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left:0;text-align:left;margin-left:380.8pt;margin-top:23.3pt;width:6in;height:354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">
                <v:textbox>
                  <w:txbxContent>
                    <w:p xmlns:w14="http://schemas.microsoft.com/office/word/2010/wordml" w:rsidR="004E033D" w:rsidRDefault="004E033D" w14:paraId="06A8AFDF" w14:textId="3AA47147">
                      <w:r>
                        <w:t>Plan van aanpak:</w:t>
                      </w:r>
                    </w:p>
                    <w:p xmlns:w14="http://schemas.microsoft.com/office/word/2010/wordml" w:rsidR="004E033D" w:rsidRDefault="004E033D" w14:paraId="2DA05EBC" w14:textId="77777777"/>
                    <w:p xmlns:w14="http://schemas.microsoft.com/office/word/2010/wordml" w:rsidR="0059747A" w:rsidRDefault="0059747A" w14:paraId="4D01E48C" w14:textId="77777777"/>
                    <w:p xmlns:w14="http://schemas.microsoft.com/office/word/2010/wordml" w:rsidR="004E033D" w:rsidRDefault="004E033D" w14:paraId="6A8EC7FD" w14:textId="77777777">
                      <w:pPr>
                        <w:rPr>
                          <w:lang w:val="en-US"/>
                        </w:rPr>
                      </w:pPr>
                    </w:p>
                    <w:p xmlns:w14="http://schemas.microsoft.com/office/word/2010/wordml" w:rsidRPr="004E033D" w:rsidR="00CA0F9C" w:rsidRDefault="00CA0F9C" w14:paraId="301C641E" w14:textId="120022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Afspraken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  <w:r w:rsidR="004A0909">
        <w:t xml:space="preserve">Hoe en wanneer gaan jullie overleggen? </w:t>
      </w:r>
    </w:p>
    <w:p w14:paraId="051F35E0" w14:textId="1E581BFD" w:rsidR="004A0909" w:rsidRDefault="004A0909" w:rsidP="004A0909"/>
    <w:p w14:paraId="4BA76865" w14:textId="77777777" w:rsidR="00F154F9" w:rsidRPr="006D5F40" w:rsidRDefault="00F154F9" w:rsidP="004A0909">
      <w:pPr>
        <w:rPr>
          <w:b/>
          <w:bCs/>
        </w:rPr>
      </w:pPr>
      <w:r w:rsidRPr="006D5F40">
        <w:rPr>
          <w:b/>
          <w:bCs/>
        </w:rPr>
        <w:t>Werksfeer</w:t>
      </w:r>
    </w:p>
    <w:p w14:paraId="5EC790AC" w14:textId="58196035" w:rsidR="004A0909" w:rsidRDefault="004A0909" w:rsidP="004A0909">
      <w:r>
        <w:t>Je kunt ook afspraken maken over de werksfeer</w:t>
      </w:r>
      <w:r w:rsidR="0047778A">
        <w:t>.</w:t>
      </w:r>
      <w:r w:rsidR="006D5F40">
        <w:t xml:space="preserve"> Hoe houden jullie het leuk</w:t>
      </w:r>
      <w:r w:rsidR="00CF4608">
        <w:t>?</w:t>
      </w:r>
      <w:r w:rsidR="0047778A">
        <w:t xml:space="preserve"> </w:t>
      </w:r>
      <w:r w:rsidR="003A3805">
        <w:t xml:space="preserve">Bespreek </w:t>
      </w:r>
      <w:r w:rsidR="0047778A">
        <w:t xml:space="preserve">de volgende punten: </w:t>
      </w:r>
    </w:p>
    <w:p w14:paraId="4C07960A" w14:textId="0FB89293" w:rsidR="0047778A" w:rsidRDefault="0047778A" w:rsidP="0047778A">
      <w:pPr>
        <w:pStyle w:val="ListParagraph"/>
        <w:numPr>
          <w:ilvl w:val="0"/>
          <w:numId w:val="1"/>
        </w:numPr>
      </w:pPr>
      <w:r>
        <w:t>W</w:t>
      </w:r>
      <w:r w:rsidR="00E924DB">
        <w:t xml:space="preserve">at vinden </w:t>
      </w:r>
      <w:r w:rsidR="0096776D">
        <w:t>we</w:t>
      </w:r>
      <w:r w:rsidR="001A6E04">
        <w:t xml:space="preserve"> </w:t>
      </w:r>
      <w:r w:rsidR="00E924DB">
        <w:t>belangrijk in de werksfeer?</w:t>
      </w:r>
      <w:r w:rsidR="008B598E">
        <w:t xml:space="preserve"> Hoe zorgen </w:t>
      </w:r>
      <w:r w:rsidR="0096776D">
        <w:t>we</w:t>
      </w:r>
      <w:r w:rsidR="008B598E">
        <w:t xml:space="preserve"> voor een constructieve werksfeer?</w:t>
      </w:r>
    </w:p>
    <w:p w14:paraId="0EBF0CDF" w14:textId="2DABFF58" w:rsidR="00755305" w:rsidRDefault="00755305" w:rsidP="0047778A">
      <w:pPr>
        <w:pStyle w:val="ListParagraph"/>
        <w:numPr>
          <w:ilvl w:val="0"/>
          <w:numId w:val="1"/>
        </w:numPr>
      </w:pPr>
      <w:r>
        <w:t>Welke kwaliteiten breng</w:t>
      </w:r>
      <w:r w:rsidR="001A6E04">
        <w:t xml:space="preserve">t ieder van </w:t>
      </w:r>
      <w:r w:rsidR="0096776D">
        <w:t xml:space="preserve">ons </w:t>
      </w:r>
      <w:r>
        <w:t xml:space="preserve">in de samenwerking? </w:t>
      </w:r>
    </w:p>
    <w:p w14:paraId="6B5EBAAE" w14:textId="66E643EA" w:rsidR="00755305" w:rsidRDefault="00755305" w:rsidP="0047778A">
      <w:pPr>
        <w:pStyle w:val="ListParagraph"/>
        <w:numPr>
          <w:ilvl w:val="0"/>
          <w:numId w:val="1"/>
        </w:numPr>
      </w:pPr>
      <w:r>
        <w:t xml:space="preserve">Wat zijn ieders </w:t>
      </w:r>
      <w:r w:rsidR="002A278F">
        <w:t>leer</w:t>
      </w:r>
      <w:r w:rsidR="001B1988">
        <w:t>punten</w:t>
      </w:r>
      <w:r w:rsidR="00E218A7">
        <w:t xml:space="preserve"> (waar ben je minder goed in)</w:t>
      </w:r>
      <w:r>
        <w:t>?</w:t>
      </w:r>
    </w:p>
    <w:p w14:paraId="4D0D666B" w14:textId="2A7A3314" w:rsidR="00BA0395" w:rsidRDefault="00A119BB" w:rsidP="00BA0395">
      <w:pPr>
        <w:pStyle w:val="ListParagraph"/>
        <w:numPr>
          <w:ilvl w:val="0"/>
          <w:numId w:val="1"/>
        </w:numPr>
      </w:pPr>
      <w:r>
        <w:t xml:space="preserve">Hoe </w:t>
      </w:r>
      <w:r w:rsidR="002D5B02">
        <w:t>kunnen</w:t>
      </w:r>
      <w:r>
        <w:t xml:space="preserve"> </w:t>
      </w:r>
      <w:r w:rsidR="0096776D">
        <w:t>we</w:t>
      </w:r>
      <w:r>
        <w:t xml:space="preserve"> elkaar aanvullen? </w:t>
      </w:r>
      <w:r w:rsidR="00504FA7">
        <w:t xml:space="preserve">Helpen </w:t>
      </w:r>
      <w:r w:rsidR="0096776D">
        <w:t>we</w:t>
      </w:r>
      <w:r w:rsidR="00504FA7">
        <w:t xml:space="preserve"> elkaar? </w:t>
      </w:r>
      <w:r w:rsidR="00B974B3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6EF7E39" wp14:editId="12C85E2B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486400" cy="2909570"/>
                <wp:effectExtent l="0" t="0" r="19050" b="24130"/>
                <wp:wrapSquare wrapText="bothSides"/>
                <wp:docPr id="943250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910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6026" w14:textId="73160A29" w:rsidR="00B974B3" w:rsidRPr="007B10B8" w:rsidRDefault="00B974B3" w:rsidP="00B974B3">
                            <w:r w:rsidRPr="007B10B8">
                              <w:t>Schrijf hier jullie notulen</w:t>
                            </w:r>
                            <w:r w:rsidR="00787F7D" w:rsidRPr="007B10B8">
                              <w:t xml:space="preserve"> over de werksfeer</w:t>
                            </w:r>
                            <w:r w:rsidRPr="007B10B8"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shape id="_x0000_s1027" style="position:absolute;margin-left:0;margin-top:26.25pt;width:6in;height:229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" w14:anchorId="56EF7E39">
                <v:textbox>
                  <w:txbxContent>
                    <w:p w:rsidRPr="007B10B8" w:rsidR="00B974B3" w:rsidP="00B974B3" w:rsidRDefault="00B974B3" w14:paraId="68316026" w14:textId="73160A29">
                      <w:r w:rsidRPr="007B10B8">
                        <w:t>Schrijf hier jullie notulen</w:t>
                      </w:r>
                      <w:r w:rsidRPr="007B10B8" w:rsidR="00787F7D">
                        <w:t xml:space="preserve"> over de werksfeer</w:t>
                      </w:r>
                      <w:r w:rsidRPr="007B10B8">
                        <w:t xml:space="preserve">: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FBAB1" w14:textId="77777777" w:rsidR="006D5F40" w:rsidRDefault="006D5F40" w:rsidP="00BA0395"/>
    <w:p w14:paraId="070CECE9" w14:textId="4921561C" w:rsidR="006D5F40" w:rsidRPr="006D5F40" w:rsidRDefault="006D5F40" w:rsidP="00BA0395">
      <w:pPr>
        <w:rPr>
          <w:b/>
          <w:bCs/>
        </w:rPr>
      </w:pPr>
      <w:r w:rsidRPr="1F55E510">
        <w:rPr>
          <w:b/>
          <w:bCs/>
        </w:rPr>
        <w:t>Aansturing</w:t>
      </w:r>
    </w:p>
    <w:p w14:paraId="23F19998" w14:textId="60472EA2" w:rsidR="00BA0395" w:rsidRDefault="00787F7D" w:rsidP="00BA0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827993A" wp14:editId="3BC3E5ED">
                <wp:simplePos x="0" y="0"/>
                <wp:positionH relativeFrom="margin">
                  <wp:align>left</wp:align>
                </wp:positionH>
                <wp:positionV relativeFrom="paragraph">
                  <wp:posOffset>763850</wp:posOffset>
                </wp:positionV>
                <wp:extent cx="5847080" cy="2615565"/>
                <wp:effectExtent l="0" t="0" r="20320" b="13335"/>
                <wp:wrapSquare wrapText="bothSides"/>
                <wp:docPr id="886308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261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647F5" w14:textId="77777777" w:rsidR="00E5722F" w:rsidRPr="004E033D" w:rsidRDefault="00E5722F" w:rsidP="00BA0395">
                            <w:r>
                              <w:t xml:space="preserve"> Verwachtingen: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/>
        </mc:AlternateContent>
      </w:r>
      <w:r w:rsidR="00BA0395">
        <w:t xml:space="preserve">Bespreek ook de verwachtingen van elkaar. Is er sturing nodig? Is er iemand die een leiderschapsrol vervult en wat verwachten we daarvan? </w:t>
      </w:r>
      <w:r w:rsidR="001E3470">
        <w:t>Hebben we verschillende verwachtingen</w:t>
      </w:r>
      <w:r w:rsidR="00BA0395">
        <w:t xml:space="preserve">? </w:t>
      </w:r>
      <w:r w:rsidR="001E3470">
        <w:t>Wat is dan een middenweg om te nemen?</w:t>
      </w:r>
      <w:r w:rsidR="00BA0395">
        <w:t xml:space="preserve"> </w:t>
      </w:r>
    </w:p>
    <w:sectPr w:rsidR="00BA039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00A7" w14:textId="77777777" w:rsidR="005761EE" w:rsidRDefault="005761EE" w:rsidP="00035B51">
      <w:pPr>
        <w:spacing w:after="0" w:line="240" w:lineRule="auto"/>
      </w:pPr>
      <w:r>
        <w:separator/>
      </w:r>
    </w:p>
  </w:endnote>
  <w:endnote w:type="continuationSeparator" w:id="0">
    <w:p w14:paraId="25B92D5C" w14:textId="77777777" w:rsidR="005761EE" w:rsidRDefault="005761EE" w:rsidP="00035B51">
      <w:pPr>
        <w:spacing w:after="0" w:line="240" w:lineRule="auto"/>
      </w:pPr>
      <w:r>
        <w:continuationSeparator/>
      </w:r>
    </w:p>
  </w:endnote>
  <w:endnote w:type="continuationNotice" w:id="1">
    <w:p w14:paraId="4F4B8B3F" w14:textId="77777777" w:rsidR="005761EE" w:rsidRDefault="005761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B4F62" w14:textId="77777777" w:rsidR="005761EE" w:rsidRDefault="005761EE" w:rsidP="00035B51">
      <w:pPr>
        <w:spacing w:after="0" w:line="240" w:lineRule="auto"/>
      </w:pPr>
      <w:r>
        <w:separator/>
      </w:r>
    </w:p>
  </w:footnote>
  <w:footnote w:type="continuationSeparator" w:id="0">
    <w:p w14:paraId="5D8DD63C" w14:textId="77777777" w:rsidR="005761EE" w:rsidRDefault="005761EE" w:rsidP="00035B51">
      <w:pPr>
        <w:spacing w:after="0" w:line="240" w:lineRule="auto"/>
      </w:pPr>
      <w:r>
        <w:continuationSeparator/>
      </w:r>
    </w:p>
  </w:footnote>
  <w:footnote w:type="continuationNotice" w:id="1">
    <w:p w14:paraId="080E20B9" w14:textId="77777777" w:rsidR="005761EE" w:rsidRDefault="005761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0E8AA" w14:textId="4F7CBEDB" w:rsidR="00EF353E" w:rsidRDefault="00274914">
    <w:pPr>
      <w:pStyle w:val="Header"/>
    </w:pPr>
    <w:r>
      <w:t xml:space="preserve">Cursus: </w:t>
    </w:r>
    <w:r>
      <w:tab/>
    </w:r>
    <w:r w:rsidR="00EF353E">
      <w:t xml:space="preserve">Namen: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F6AD4"/>
    <w:multiLevelType w:val="hybridMultilevel"/>
    <w:tmpl w:val="9272CC64"/>
    <w:lvl w:ilvl="0" w:tplc="B686A7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23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C5"/>
    <w:rsid w:val="00035B51"/>
    <w:rsid w:val="00076633"/>
    <w:rsid w:val="000C6C55"/>
    <w:rsid w:val="000D1E5F"/>
    <w:rsid w:val="000E0347"/>
    <w:rsid w:val="000E60BC"/>
    <w:rsid w:val="001363DB"/>
    <w:rsid w:val="0014352E"/>
    <w:rsid w:val="001A6E04"/>
    <w:rsid w:val="001B1988"/>
    <w:rsid w:val="001D4067"/>
    <w:rsid w:val="001E3470"/>
    <w:rsid w:val="001E74ED"/>
    <w:rsid w:val="00274914"/>
    <w:rsid w:val="002A278F"/>
    <w:rsid w:val="002B120C"/>
    <w:rsid w:val="002B59DE"/>
    <w:rsid w:val="002D5B02"/>
    <w:rsid w:val="0030479A"/>
    <w:rsid w:val="003467FB"/>
    <w:rsid w:val="0035338E"/>
    <w:rsid w:val="003629BC"/>
    <w:rsid w:val="003A3805"/>
    <w:rsid w:val="003F34C7"/>
    <w:rsid w:val="0040419D"/>
    <w:rsid w:val="00453400"/>
    <w:rsid w:val="004739D9"/>
    <w:rsid w:val="0047778A"/>
    <w:rsid w:val="00492F89"/>
    <w:rsid w:val="004A0909"/>
    <w:rsid w:val="004E033D"/>
    <w:rsid w:val="004E377E"/>
    <w:rsid w:val="004F2D46"/>
    <w:rsid w:val="00504FA7"/>
    <w:rsid w:val="0052238B"/>
    <w:rsid w:val="005761EE"/>
    <w:rsid w:val="0059747A"/>
    <w:rsid w:val="00626EBB"/>
    <w:rsid w:val="00657C4A"/>
    <w:rsid w:val="00657C87"/>
    <w:rsid w:val="00666DC3"/>
    <w:rsid w:val="006B029B"/>
    <w:rsid w:val="006D5F40"/>
    <w:rsid w:val="006E5C2B"/>
    <w:rsid w:val="007042C2"/>
    <w:rsid w:val="0071542F"/>
    <w:rsid w:val="00733B38"/>
    <w:rsid w:val="00755305"/>
    <w:rsid w:val="00787F7D"/>
    <w:rsid w:val="007B10B8"/>
    <w:rsid w:val="007E010F"/>
    <w:rsid w:val="007F7B07"/>
    <w:rsid w:val="008018AE"/>
    <w:rsid w:val="0080609F"/>
    <w:rsid w:val="00812A33"/>
    <w:rsid w:val="00827123"/>
    <w:rsid w:val="00893D7D"/>
    <w:rsid w:val="008B598E"/>
    <w:rsid w:val="008E17D9"/>
    <w:rsid w:val="00913899"/>
    <w:rsid w:val="00914403"/>
    <w:rsid w:val="0093631F"/>
    <w:rsid w:val="00943EF8"/>
    <w:rsid w:val="0096776D"/>
    <w:rsid w:val="00983BBF"/>
    <w:rsid w:val="009A1E63"/>
    <w:rsid w:val="00A119BB"/>
    <w:rsid w:val="00A44126"/>
    <w:rsid w:val="00AF6255"/>
    <w:rsid w:val="00B45415"/>
    <w:rsid w:val="00B809F3"/>
    <w:rsid w:val="00B83CB5"/>
    <w:rsid w:val="00B974B3"/>
    <w:rsid w:val="00BA0395"/>
    <w:rsid w:val="00BB68C5"/>
    <w:rsid w:val="00BE6692"/>
    <w:rsid w:val="00C113AE"/>
    <w:rsid w:val="00C75F43"/>
    <w:rsid w:val="00CA0F9C"/>
    <w:rsid w:val="00CF45D5"/>
    <w:rsid w:val="00CF4608"/>
    <w:rsid w:val="00D46BE0"/>
    <w:rsid w:val="00D60512"/>
    <w:rsid w:val="00DE623B"/>
    <w:rsid w:val="00E20303"/>
    <w:rsid w:val="00E218A7"/>
    <w:rsid w:val="00E314B3"/>
    <w:rsid w:val="00E5722F"/>
    <w:rsid w:val="00E67C4C"/>
    <w:rsid w:val="00E7012D"/>
    <w:rsid w:val="00E924DB"/>
    <w:rsid w:val="00EB661C"/>
    <w:rsid w:val="00EF353E"/>
    <w:rsid w:val="00F154F9"/>
    <w:rsid w:val="00F16556"/>
    <w:rsid w:val="017D27EF"/>
    <w:rsid w:val="1F55E510"/>
    <w:rsid w:val="3373A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3DF09"/>
  <w15:chartTrackingRefBased/>
  <w15:docId w15:val="{F9AB781E-9D1C-4D8B-8E22-1D417619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03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51"/>
  </w:style>
  <w:style w:type="paragraph" w:styleId="Footer">
    <w:name w:val="footer"/>
    <w:basedOn w:val="Normal"/>
    <w:link w:val="FooterChar"/>
    <w:uiPriority w:val="99"/>
    <w:unhideWhenUsed/>
    <w:rsid w:val="00035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51"/>
  </w:style>
  <w:style w:type="paragraph" w:styleId="Revision">
    <w:name w:val="Revision"/>
    <w:hidden/>
    <w:uiPriority w:val="99"/>
    <w:semiHidden/>
    <w:rsid w:val="00E31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EB56AF854C44F9ACA60F163A42D9D" ma:contentTypeVersion="12" ma:contentTypeDescription="Create a new document." ma:contentTypeScope="" ma:versionID="82e3f5be5d6ef61b41bd9f2527dd5511">
  <xsd:schema xmlns:xsd="http://www.w3.org/2001/XMLSchema" xmlns:xs="http://www.w3.org/2001/XMLSchema" xmlns:p="http://schemas.microsoft.com/office/2006/metadata/properties" xmlns:ns2="b75d5034-f5dc-4b2f-9f02-98059c65f467" xmlns:ns3="0d8aa5a0-80c3-4f52-a725-df7bd2406004" targetNamespace="http://schemas.microsoft.com/office/2006/metadata/properties" ma:root="true" ma:fieldsID="f635624658a4e7de2587b36997b282f4" ns2:_="" ns3:_="">
    <xsd:import namespace="b75d5034-f5dc-4b2f-9f02-98059c65f467"/>
    <xsd:import namespace="0d8aa5a0-80c3-4f52-a725-df7bd24060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d5034-f5dc-4b2f-9f02-98059c65f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077af7-eccc-41ba-8726-6d08c81cb0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aa5a0-80c3-4f52-a725-df7bd240600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b2a4fe7-80ae-414b-ab6d-0f41ee10f417}" ma:internalName="TaxCatchAll" ma:showField="CatchAllData" ma:web="0d8aa5a0-80c3-4f52-a725-df7bd24060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5d5034-f5dc-4b2f-9f02-98059c65f467">
      <Terms xmlns="http://schemas.microsoft.com/office/infopath/2007/PartnerControls"/>
    </lcf76f155ced4ddcb4097134ff3c332f>
    <TaxCatchAll xmlns="0d8aa5a0-80c3-4f52-a725-df7bd24060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F44286-E324-4143-AA0F-B1BA6D3C5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d5034-f5dc-4b2f-9f02-98059c65f467"/>
    <ds:schemaRef ds:uri="0d8aa5a0-80c3-4f52-a725-df7bd2406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62112E-B398-4CF6-A7F0-B7581EF594BE}">
  <ds:schemaRefs>
    <ds:schemaRef ds:uri="http://schemas.microsoft.com/office/2006/metadata/properties"/>
    <ds:schemaRef ds:uri="http://schemas.microsoft.com/office/infopath/2007/PartnerControls"/>
    <ds:schemaRef ds:uri="b75d5034-f5dc-4b2f-9f02-98059c65f467"/>
    <ds:schemaRef ds:uri="0d8aa5a0-80c3-4f52-a725-df7bd2406004"/>
  </ds:schemaRefs>
</ds:datastoreItem>
</file>

<file path=customXml/itemProps3.xml><?xml version="1.0" encoding="utf-8"?>
<ds:datastoreItem xmlns:ds="http://schemas.openxmlformats.org/officeDocument/2006/customXml" ds:itemID="{435BAB1A-1B89-4621-924C-D22C7E8CB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>Utrecht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Pace</dc:creator>
  <cp:keywords/>
  <dc:description/>
  <cp:lastModifiedBy>Dijk, B. van (Bram)</cp:lastModifiedBy>
  <cp:revision>2</cp:revision>
  <dcterms:created xsi:type="dcterms:W3CDTF">2025-02-25T14:38:00Z</dcterms:created>
  <dcterms:modified xsi:type="dcterms:W3CDTF">2025-02-25T14:38:00Z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0x010100CFBEB56AF854C44F9ACA60F163A42D9D</vt:lpwstr>
  </property>
  <property fmtid="{D5CDD505-2E9C-101B-9397-08002B2CF9AE}" pid="3" name="MediaServiceImageTags">
    <vt:lpwstr/>
  </property>
</Properties>
</file>