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07988" w14:textId="564D0AB5" w:rsidR="00DB6FF1" w:rsidRDefault="00DB6FF1" w:rsidP="00DB6FF1"/>
    <w:sdt>
      <w:sdtPr>
        <w:rPr>
          <w:rFonts w:ascii="Calibri" w:eastAsiaTheme="minorHAnsi" w:hAnsi="Calibri" w:cs="FreeSans"/>
          <w:iCs/>
          <w:color w:val="auto"/>
          <w:kern w:val="3"/>
          <w:sz w:val="24"/>
          <w:szCs w:val="24"/>
          <w:lang w:val="en-GB"/>
        </w:rPr>
        <w:id w:val="-1354870350"/>
        <w:docPartObj>
          <w:docPartGallery w:val="Table of Contents"/>
          <w:docPartUnique/>
        </w:docPartObj>
      </w:sdtPr>
      <w:sdtEndPr>
        <w:rPr>
          <w:b/>
          <w:bCs/>
          <w:noProof/>
        </w:rPr>
      </w:sdtEndPr>
      <w:sdtContent>
        <w:p w14:paraId="6A724D68" w14:textId="4CFF974F" w:rsidR="00536DFA" w:rsidRDefault="00536DFA">
          <w:pPr>
            <w:pStyle w:val="TOCHeading"/>
          </w:pPr>
          <w:r>
            <w:t>Table of Contents</w:t>
          </w:r>
        </w:p>
        <w:p w14:paraId="6CE95702" w14:textId="6351AF98" w:rsidR="004A508E" w:rsidRDefault="00536DFA">
          <w:pPr>
            <w:pStyle w:val="TOC1"/>
            <w:tabs>
              <w:tab w:val="right" w:leader="dot" w:pos="9016"/>
            </w:tabs>
            <w:rPr>
              <w:rFonts w:asciiTheme="minorHAnsi" w:eastAsiaTheme="minorEastAsia" w:hAnsiTheme="minorHAnsi" w:cstheme="minorBidi"/>
              <w:iCs w:val="0"/>
              <w:noProof/>
              <w:kern w:val="0"/>
              <w:sz w:val="22"/>
              <w:szCs w:val="22"/>
              <w:lang w:eastAsia="en-GB"/>
            </w:rPr>
          </w:pPr>
          <w:r>
            <w:fldChar w:fldCharType="begin"/>
          </w:r>
          <w:r>
            <w:instrText xml:space="preserve"> TOC \o "1-3" \h \z \u </w:instrText>
          </w:r>
          <w:r>
            <w:fldChar w:fldCharType="separate"/>
          </w:r>
          <w:hyperlink w:anchor="_Toc68792277" w:history="1">
            <w:r w:rsidR="004A508E" w:rsidRPr="00AD36B6">
              <w:rPr>
                <w:rStyle w:val="Hyperlink"/>
                <w:noProof/>
              </w:rPr>
              <w:t>Initial screen – Choose Operation</w:t>
            </w:r>
            <w:r w:rsidR="004A508E">
              <w:rPr>
                <w:noProof/>
                <w:webHidden/>
              </w:rPr>
              <w:tab/>
            </w:r>
            <w:r w:rsidR="004A508E">
              <w:rPr>
                <w:noProof/>
                <w:webHidden/>
              </w:rPr>
              <w:fldChar w:fldCharType="begin"/>
            </w:r>
            <w:r w:rsidR="004A508E">
              <w:rPr>
                <w:noProof/>
                <w:webHidden/>
              </w:rPr>
              <w:instrText xml:space="preserve"> PAGEREF _Toc68792277 \h </w:instrText>
            </w:r>
            <w:r w:rsidR="004A508E">
              <w:rPr>
                <w:noProof/>
                <w:webHidden/>
              </w:rPr>
            </w:r>
            <w:r w:rsidR="004A508E">
              <w:rPr>
                <w:noProof/>
                <w:webHidden/>
              </w:rPr>
              <w:fldChar w:fldCharType="separate"/>
            </w:r>
            <w:r w:rsidR="004A508E">
              <w:rPr>
                <w:noProof/>
                <w:webHidden/>
              </w:rPr>
              <w:t>2</w:t>
            </w:r>
            <w:r w:rsidR="004A508E">
              <w:rPr>
                <w:noProof/>
                <w:webHidden/>
              </w:rPr>
              <w:fldChar w:fldCharType="end"/>
            </w:r>
          </w:hyperlink>
        </w:p>
        <w:p w14:paraId="4EBBC9A8" w14:textId="5618D172"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78" w:history="1">
            <w:r w:rsidRPr="00AD36B6">
              <w:rPr>
                <w:rStyle w:val="Hyperlink"/>
                <w:noProof/>
              </w:rPr>
              <w:t>Deposit</w:t>
            </w:r>
            <w:r>
              <w:rPr>
                <w:noProof/>
                <w:webHidden/>
              </w:rPr>
              <w:tab/>
            </w:r>
            <w:r>
              <w:rPr>
                <w:noProof/>
                <w:webHidden/>
              </w:rPr>
              <w:fldChar w:fldCharType="begin"/>
            </w:r>
            <w:r>
              <w:rPr>
                <w:noProof/>
                <w:webHidden/>
              </w:rPr>
              <w:instrText xml:space="preserve"> PAGEREF _Toc68792278 \h </w:instrText>
            </w:r>
            <w:r>
              <w:rPr>
                <w:noProof/>
                <w:webHidden/>
              </w:rPr>
            </w:r>
            <w:r>
              <w:rPr>
                <w:noProof/>
                <w:webHidden/>
              </w:rPr>
              <w:fldChar w:fldCharType="separate"/>
            </w:r>
            <w:r>
              <w:rPr>
                <w:noProof/>
                <w:webHidden/>
              </w:rPr>
              <w:t>2</w:t>
            </w:r>
            <w:r>
              <w:rPr>
                <w:noProof/>
                <w:webHidden/>
              </w:rPr>
              <w:fldChar w:fldCharType="end"/>
            </w:r>
          </w:hyperlink>
        </w:p>
        <w:p w14:paraId="15341B75" w14:textId="16D3EDC6" w:rsidR="004A508E" w:rsidRDefault="004A508E">
          <w:pPr>
            <w:pStyle w:val="TOC3"/>
            <w:tabs>
              <w:tab w:val="right" w:leader="dot" w:pos="9016"/>
            </w:tabs>
            <w:rPr>
              <w:rFonts w:asciiTheme="minorHAnsi" w:eastAsiaTheme="minorEastAsia" w:hAnsiTheme="minorHAnsi" w:cstheme="minorBidi"/>
              <w:iCs w:val="0"/>
              <w:noProof/>
              <w:kern w:val="0"/>
              <w:sz w:val="22"/>
              <w:szCs w:val="22"/>
              <w:lang w:eastAsia="en-GB"/>
            </w:rPr>
          </w:pPr>
          <w:hyperlink w:anchor="_Toc68792279" w:history="1">
            <w:r w:rsidRPr="00AD36B6">
              <w:rPr>
                <w:rStyle w:val="Hyperlink"/>
                <w:noProof/>
              </w:rPr>
              <w:t>General Notes on Deposit Operation</w:t>
            </w:r>
            <w:r>
              <w:rPr>
                <w:noProof/>
                <w:webHidden/>
              </w:rPr>
              <w:tab/>
            </w:r>
            <w:r>
              <w:rPr>
                <w:noProof/>
                <w:webHidden/>
              </w:rPr>
              <w:fldChar w:fldCharType="begin"/>
            </w:r>
            <w:r>
              <w:rPr>
                <w:noProof/>
                <w:webHidden/>
              </w:rPr>
              <w:instrText xml:space="preserve"> PAGEREF _Toc68792279 \h </w:instrText>
            </w:r>
            <w:r>
              <w:rPr>
                <w:noProof/>
                <w:webHidden/>
              </w:rPr>
            </w:r>
            <w:r>
              <w:rPr>
                <w:noProof/>
                <w:webHidden/>
              </w:rPr>
              <w:fldChar w:fldCharType="separate"/>
            </w:r>
            <w:r>
              <w:rPr>
                <w:noProof/>
                <w:webHidden/>
              </w:rPr>
              <w:t>2</w:t>
            </w:r>
            <w:r>
              <w:rPr>
                <w:noProof/>
                <w:webHidden/>
              </w:rPr>
              <w:fldChar w:fldCharType="end"/>
            </w:r>
          </w:hyperlink>
        </w:p>
        <w:p w14:paraId="0B0E20CA" w14:textId="47589D40"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0" w:history="1">
            <w:r w:rsidRPr="00AD36B6">
              <w:rPr>
                <w:rStyle w:val="Hyperlink"/>
                <w:noProof/>
              </w:rPr>
              <w:t>Update</w:t>
            </w:r>
            <w:r>
              <w:rPr>
                <w:noProof/>
                <w:webHidden/>
              </w:rPr>
              <w:tab/>
            </w:r>
            <w:r>
              <w:rPr>
                <w:noProof/>
                <w:webHidden/>
              </w:rPr>
              <w:fldChar w:fldCharType="begin"/>
            </w:r>
            <w:r>
              <w:rPr>
                <w:noProof/>
                <w:webHidden/>
              </w:rPr>
              <w:instrText xml:space="preserve"> PAGEREF _Toc68792280 \h </w:instrText>
            </w:r>
            <w:r>
              <w:rPr>
                <w:noProof/>
                <w:webHidden/>
              </w:rPr>
            </w:r>
            <w:r>
              <w:rPr>
                <w:noProof/>
                <w:webHidden/>
              </w:rPr>
              <w:fldChar w:fldCharType="separate"/>
            </w:r>
            <w:r>
              <w:rPr>
                <w:noProof/>
                <w:webHidden/>
              </w:rPr>
              <w:t>2</w:t>
            </w:r>
            <w:r>
              <w:rPr>
                <w:noProof/>
                <w:webHidden/>
              </w:rPr>
              <w:fldChar w:fldCharType="end"/>
            </w:r>
          </w:hyperlink>
        </w:p>
        <w:p w14:paraId="380C8B39" w14:textId="54FC04A1" w:rsidR="004A508E" w:rsidRDefault="004A508E">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81" w:history="1">
            <w:r w:rsidRPr="00AD36B6">
              <w:rPr>
                <w:rStyle w:val="Hyperlink"/>
                <w:noProof/>
              </w:rPr>
              <w:t>Use Case 1 – Deposit SBOL Files to a Single New Collection</w:t>
            </w:r>
            <w:r>
              <w:rPr>
                <w:noProof/>
                <w:webHidden/>
              </w:rPr>
              <w:tab/>
            </w:r>
            <w:r>
              <w:rPr>
                <w:noProof/>
                <w:webHidden/>
              </w:rPr>
              <w:fldChar w:fldCharType="begin"/>
            </w:r>
            <w:r>
              <w:rPr>
                <w:noProof/>
                <w:webHidden/>
              </w:rPr>
              <w:instrText xml:space="preserve"> PAGEREF _Toc68792281 \h </w:instrText>
            </w:r>
            <w:r>
              <w:rPr>
                <w:noProof/>
                <w:webHidden/>
              </w:rPr>
            </w:r>
            <w:r>
              <w:rPr>
                <w:noProof/>
                <w:webHidden/>
              </w:rPr>
              <w:fldChar w:fldCharType="separate"/>
            </w:r>
            <w:r>
              <w:rPr>
                <w:noProof/>
                <w:webHidden/>
              </w:rPr>
              <w:t>3</w:t>
            </w:r>
            <w:r>
              <w:rPr>
                <w:noProof/>
                <w:webHidden/>
              </w:rPr>
              <w:fldChar w:fldCharType="end"/>
            </w:r>
          </w:hyperlink>
        </w:p>
        <w:p w14:paraId="5445D921" w14:textId="62381070"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2" w:history="1">
            <w:r w:rsidRPr="00AD36B6">
              <w:rPr>
                <w:rStyle w:val="Hyperlink"/>
                <w:noProof/>
              </w:rPr>
              <w:t>Inputs</w:t>
            </w:r>
            <w:r>
              <w:rPr>
                <w:noProof/>
                <w:webHidden/>
              </w:rPr>
              <w:tab/>
            </w:r>
            <w:r>
              <w:rPr>
                <w:noProof/>
                <w:webHidden/>
              </w:rPr>
              <w:fldChar w:fldCharType="begin"/>
            </w:r>
            <w:r>
              <w:rPr>
                <w:noProof/>
                <w:webHidden/>
              </w:rPr>
              <w:instrText xml:space="preserve"> PAGEREF _Toc68792282 \h </w:instrText>
            </w:r>
            <w:r>
              <w:rPr>
                <w:noProof/>
                <w:webHidden/>
              </w:rPr>
            </w:r>
            <w:r>
              <w:rPr>
                <w:noProof/>
                <w:webHidden/>
              </w:rPr>
              <w:fldChar w:fldCharType="separate"/>
            </w:r>
            <w:r>
              <w:rPr>
                <w:noProof/>
                <w:webHidden/>
              </w:rPr>
              <w:t>3</w:t>
            </w:r>
            <w:r>
              <w:rPr>
                <w:noProof/>
                <w:webHidden/>
              </w:rPr>
              <w:fldChar w:fldCharType="end"/>
            </w:r>
          </w:hyperlink>
        </w:p>
        <w:p w14:paraId="16A7B583" w14:textId="28CE4A07"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3" w:history="1">
            <w:r w:rsidRPr="00AD36B6">
              <w:rPr>
                <w:rStyle w:val="Hyperlink"/>
                <w:noProof/>
              </w:rPr>
              <w:t>Outputs</w:t>
            </w:r>
            <w:r>
              <w:rPr>
                <w:noProof/>
                <w:webHidden/>
              </w:rPr>
              <w:tab/>
            </w:r>
            <w:r>
              <w:rPr>
                <w:noProof/>
                <w:webHidden/>
              </w:rPr>
              <w:fldChar w:fldCharType="begin"/>
            </w:r>
            <w:r>
              <w:rPr>
                <w:noProof/>
                <w:webHidden/>
              </w:rPr>
              <w:instrText xml:space="preserve"> PAGEREF _Toc68792283 \h </w:instrText>
            </w:r>
            <w:r>
              <w:rPr>
                <w:noProof/>
                <w:webHidden/>
              </w:rPr>
            </w:r>
            <w:r>
              <w:rPr>
                <w:noProof/>
                <w:webHidden/>
              </w:rPr>
              <w:fldChar w:fldCharType="separate"/>
            </w:r>
            <w:r>
              <w:rPr>
                <w:noProof/>
                <w:webHidden/>
              </w:rPr>
              <w:t>3</w:t>
            </w:r>
            <w:r>
              <w:rPr>
                <w:noProof/>
                <w:webHidden/>
              </w:rPr>
              <w:fldChar w:fldCharType="end"/>
            </w:r>
          </w:hyperlink>
        </w:p>
        <w:p w14:paraId="3AEB12FF" w14:textId="430287D3"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4" w:history="1">
            <w:r w:rsidRPr="00AD36B6">
              <w:rPr>
                <w:rStyle w:val="Hyperlink"/>
                <w:noProof/>
              </w:rPr>
              <w:t>Typical Errors</w:t>
            </w:r>
            <w:r>
              <w:rPr>
                <w:noProof/>
                <w:webHidden/>
              </w:rPr>
              <w:tab/>
            </w:r>
            <w:r>
              <w:rPr>
                <w:noProof/>
                <w:webHidden/>
              </w:rPr>
              <w:fldChar w:fldCharType="begin"/>
            </w:r>
            <w:r>
              <w:rPr>
                <w:noProof/>
                <w:webHidden/>
              </w:rPr>
              <w:instrText xml:space="preserve"> PAGEREF _Toc68792284 \h </w:instrText>
            </w:r>
            <w:r>
              <w:rPr>
                <w:noProof/>
                <w:webHidden/>
              </w:rPr>
            </w:r>
            <w:r>
              <w:rPr>
                <w:noProof/>
                <w:webHidden/>
              </w:rPr>
              <w:fldChar w:fldCharType="separate"/>
            </w:r>
            <w:r>
              <w:rPr>
                <w:noProof/>
                <w:webHidden/>
              </w:rPr>
              <w:t>4</w:t>
            </w:r>
            <w:r>
              <w:rPr>
                <w:noProof/>
                <w:webHidden/>
              </w:rPr>
              <w:fldChar w:fldCharType="end"/>
            </w:r>
          </w:hyperlink>
        </w:p>
        <w:p w14:paraId="67448126" w14:textId="10EA1D40" w:rsidR="004A508E" w:rsidRDefault="004A508E">
          <w:pPr>
            <w:pStyle w:val="TOC3"/>
            <w:tabs>
              <w:tab w:val="right" w:leader="dot" w:pos="9016"/>
            </w:tabs>
            <w:rPr>
              <w:rFonts w:asciiTheme="minorHAnsi" w:eastAsiaTheme="minorEastAsia" w:hAnsiTheme="minorHAnsi" w:cstheme="minorBidi"/>
              <w:iCs w:val="0"/>
              <w:noProof/>
              <w:kern w:val="0"/>
              <w:sz w:val="22"/>
              <w:szCs w:val="22"/>
              <w:lang w:eastAsia="en-GB"/>
            </w:rPr>
          </w:pPr>
          <w:hyperlink w:anchor="_Toc68792285" w:history="1">
            <w:r w:rsidRPr="00AD36B6">
              <w:rPr>
                <w:rStyle w:val="Hyperlink"/>
                <w:noProof/>
              </w:rPr>
              <w:t>Collection Already Exists</w:t>
            </w:r>
            <w:r>
              <w:rPr>
                <w:noProof/>
                <w:webHidden/>
              </w:rPr>
              <w:tab/>
            </w:r>
            <w:r>
              <w:rPr>
                <w:noProof/>
                <w:webHidden/>
              </w:rPr>
              <w:fldChar w:fldCharType="begin"/>
            </w:r>
            <w:r>
              <w:rPr>
                <w:noProof/>
                <w:webHidden/>
              </w:rPr>
              <w:instrText xml:space="preserve"> PAGEREF _Toc68792285 \h </w:instrText>
            </w:r>
            <w:r>
              <w:rPr>
                <w:noProof/>
                <w:webHidden/>
              </w:rPr>
            </w:r>
            <w:r>
              <w:rPr>
                <w:noProof/>
                <w:webHidden/>
              </w:rPr>
              <w:fldChar w:fldCharType="separate"/>
            </w:r>
            <w:r>
              <w:rPr>
                <w:noProof/>
                <w:webHidden/>
              </w:rPr>
              <w:t>4</w:t>
            </w:r>
            <w:r>
              <w:rPr>
                <w:noProof/>
                <w:webHidden/>
              </w:rPr>
              <w:fldChar w:fldCharType="end"/>
            </w:r>
          </w:hyperlink>
        </w:p>
        <w:p w14:paraId="4A1B77B4" w14:textId="79584D22" w:rsidR="004A508E" w:rsidRDefault="004A508E">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86" w:history="1">
            <w:r w:rsidRPr="00AD36B6">
              <w:rPr>
                <w:rStyle w:val="Hyperlink"/>
                <w:noProof/>
              </w:rPr>
              <w:t>Use Case 2 – Deposit Files to Multiple New Collections</w:t>
            </w:r>
            <w:r>
              <w:rPr>
                <w:noProof/>
                <w:webHidden/>
              </w:rPr>
              <w:tab/>
            </w:r>
            <w:r>
              <w:rPr>
                <w:noProof/>
                <w:webHidden/>
              </w:rPr>
              <w:fldChar w:fldCharType="begin"/>
            </w:r>
            <w:r>
              <w:rPr>
                <w:noProof/>
                <w:webHidden/>
              </w:rPr>
              <w:instrText xml:space="preserve"> PAGEREF _Toc68792286 \h </w:instrText>
            </w:r>
            <w:r>
              <w:rPr>
                <w:noProof/>
                <w:webHidden/>
              </w:rPr>
            </w:r>
            <w:r>
              <w:rPr>
                <w:noProof/>
                <w:webHidden/>
              </w:rPr>
              <w:fldChar w:fldCharType="separate"/>
            </w:r>
            <w:r>
              <w:rPr>
                <w:noProof/>
                <w:webHidden/>
              </w:rPr>
              <w:t>6</w:t>
            </w:r>
            <w:r>
              <w:rPr>
                <w:noProof/>
                <w:webHidden/>
              </w:rPr>
              <w:fldChar w:fldCharType="end"/>
            </w:r>
          </w:hyperlink>
        </w:p>
        <w:p w14:paraId="1ACC199F" w14:textId="0D4CBDE2"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7" w:history="1">
            <w:r w:rsidRPr="00AD36B6">
              <w:rPr>
                <w:rStyle w:val="Hyperlink"/>
                <w:noProof/>
              </w:rPr>
              <w:t>Inputs</w:t>
            </w:r>
            <w:r>
              <w:rPr>
                <w:noProof/>
                <w:webHidden/>
              </w:rPr>
              <w:tab/>
            </w:r>
            <w:r>
              <w:rPr>
                <w:noProof/>
                <w:webHidden/>
              </w:rPr>
              <w:fldChar w:fldCharType="begin"/>
            </w:r>
            <w:r>
              <w:rPr>
                <w:noProof/>
                <w:webHidden/>
              </w:rPr>
              <w:instrText xml:space="preserve"> PAGEREF _Toc68792287 \h </w:instrText>
            </w:r>
            <w:r>
              <w:rPr>
                <w:noProof/>
                <w:webHidden/>
              </w:rPr>
            </w:r>
            <w:r>
              <w:rPr>
                <w:noProof/>
                <w:webHidden/>
              </w:rPr>
              <w:fldChar w:fldCharType="separate"/>
            </w:r>
            <w:r>
              <w:rPr>
                <w:noProof/>
                <w:webHidden/>
              </w:rPr>
              <w:t>6</w:t>
            </w:r>
            <w:r>
              <w:rPr>
                <w:noProof/>
                <w:webHidden/>
              </w:rPr>
              <w:fldChar w:fldCharType="end"/>
            </w:r>
          </w:hyperlink>
        </w:p>
        <w:p w14:paraId="22FFAB73" w14:textId="57FF372C"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8" w:history="1">
            <w:r w:rsidRPr="00AD36B6">
              <w:rPr>
                <w:rStyle w:val="Hyperlink"/>
                <w:noProof/>
              </w:rPr>
              <w:t>Outputs</w:t>
            </w:r>
            <w:r>
              <w:rPr>
                <w:noProof/>
                <w:webHidden/>
              </w:rPr>
              <w:tab/>
            </w:r>
            <w:r>
              <w:rPr>
                <w:noProof/>
                <w:webHidden/>
              </w:rPr>
              <w:fldChar w:fldCharType="begin"/>
            </w:r>
            <w:r>
              <w:rPr>
                <w:noProof/>
                <w:webHidden/>
              </w:rPr>
              <w:instrText xml:space="preserve"> PAGEREF _Toc68792288 \h </w:instrText>
            </w:r>
            <w:r>
              <w:rPr>
                <w:noProof/>
                <w:webHidden/>
              </w:rPr>
            </w:r>
            <w:r>
              <w:rPr>
                <w:noProof/>
                <w:webHidden/>
              </w:rPr>
              <w:fldChar w:fldCharType="separate"/>
            </w:r>
            <w:r>
              <w:rPr>
                <w:noProof/>
                <w:webHidden/>
              </w:rPr>
              <w:t>6</w:t>
            </w:r>
            <w:r>
              <w:rPr>
                <w:noProof/>
                <w:webHidden/>
              </w:rPr>
              <w:fldChar w:fldCharType="end"/>
            </w:r>
          </w:hyperlink>
        </w:p>
        <w:p w14:paraId="45612794" w14:textId="53C25F1A"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9" w:history="1">
            <w:r w:rsidRPr="00AD36B6">
              <w:rPr>
                <w:rStyle w:val="Hyperlink"/>
                <w:noProof/>
              </w:rPr>
              <w:t>Typical Errors</w:t>
            </w:r>
            <w:r>
              <w:rPr>
                <w:noProof/>
                <w:webHidden/>
              </w:rPr>
              <w:tab/>
            </w:r>
            <w:r>
              <w:rPr>
                <w:noProof/>
                <w:webHidden/>
              </w:rPr>
              <w:fldChar w:fldCharType="begin"/>
            </w:r>
            <w:r>
              <w:rPr>
                <w:noProof/>
                <w:webHidden/>
              </w:rPr>
              <w:instrText xml:space="preserve"> PAGEREF _Toc68792289 \h </w:instrText>
            </w:r>
            <w:r>
              <w:rPr>
                <w:noProof/>
                <w:webHidden/>
              </w:rPr>
            </w:r>
            <w:r>
              <w:rPr>
                <w:noProof/>
                <w:webHidden/>
              </w:rPr>
              <w:fldChar w:fldCharType="separate"/>
            </w:r>
            <w:r>
              <w:rPr>
                <w:noProof/>
                <w:webHidden/>
              </w:rPr>
              <w:t>7</w:t>
            </w:r>
            <w:r>
              <w:rPr>
                <w:noProof/>
                <w:webHidden/>
              </w:rPr>
              <w:fldChar w:fldCharType="end"/>
            </w:r>
          </w:hyperlink>
        </w:p>
        <w:p w14:paraId="3B383993" w14:textId="242D72CC" w:rsidR="004A508E" w:rsidRDefault="004A508E">
          <w:pPr>
            <w:pStyle w:val="TOC3"/>
            <w:tabs>
              <w:tab w:val="right" w:leader="dot" w:pos="9016"/>
            </w:tabs>
            <w:rPr>
              <w:rFonts w:asciiTheme="minorHAnsi" w:eastAsiaTheme="minorEastAsia" w:hAnsiTheme="minorHAnsi" w:cstheme="minorBidi"/>
              <w:iCs w:val="0"/>
              <w:noProof/>
              <w:kern w:val="0"/>
              <w:sz w:val="22"/>
              <w:szCs w:val="22"/>
              <w:lang w:eastAsia="en-GB"/>
            </w:rPr>
          </w:pPr>
          <w:hyperlink w:anchor="_Toc68792290" w:history="1">
            <w:r w:rsidRPr="00AD36B6">
              <w:rPr>
                <w:rStyle w:val="Hyperlink"/>
                <w:noProof/>
              </w:rPr>
              <w:t>Collection(s) Already Exists</w:t>
            </w:r>
            <w:r>
              <w:rPr>
                <w:noProof/>
                <w:webHidden/>
              </w:rPr>
              <w:tab/>
            </w:r>
            <w:r>
              <w:rPr>
                <w:noProof/>
                <w:webHidden/>
              </w:rPr>
              <w:fldChar w:fldCharType="begin"/>
            </w:r>
            <w:r>
              <w:rPr>
                <w:noProof/>
                <w:webHidden/>
              </w:rPr>
              <w:instrText xml:space="preserve"> PAGEREF _Toc68792290 \h </w:instrText>
            </w:r>
            <w:r>
              <w:rPr>
                <w:noProof/>
                <w:webHidden/>
              </w:rPr>
            </w:r>
            <w:r>
              <w:rPr>
                <w:noProof/>
                <w:webHidden/>
              </w:rPr>
              <w:fldChar w:fldCharType="separate"/>
            </w:r>
            <w:r>
              <w:rPr>
                <w:noProof/>
                <w:webHidden/>
              </w:rPr>
              <w:t>7</w:t>
            </w:r>
            <w:r>
              <w:rPr>
                <w:noProof/>
                <w:webHidden/>
              </w:rPr>
              <w:fldChar w:fldCharType="end"/>
            </w:r>
          </w:hyperlink>
        </w:p>
        <w:p w14:paraId="770589F3" w14:textId="79D5A6EA" w:rsidR="004A508E" w:rsidRDefault="004A508E">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91" w:history="1">
            <w:r w:rsidRPr="00AD36B6">
              <w:rPr>
                <w:rStyle w:val="Hyperlink"/>
                <w:noProof/>
              </w:rPr>
              <w:t>Use Case 3 – Deposit New SBOL Files to an Existing Collection</w:t>
            </w:r>
            <w:r>
              <w:rPr>
                <w:noProof/>
                <w:webHidden/>
              </w:rPr>
              <w:tab/>
            </w:r>
            <w:r>
              <w:rPr>
                <w:noProof/>
                <w:webHidden/>
              </w:rPr>
              <w:fldChar w:fldCharType="begin"/>
            </w:r>
            <w:r>
              <w:rPr>
                <w:noProof/>
                <w:webHidden/>
              </w:rPr>
              <w:instrText xml:space="preserve"> PAGEREF _Toc68792291 \h </w:instrText>
            </w:r>
            <w:r>
              <w:rPr>
                <w:noProof/>
                <w:webHidden/>
              </w:rPr>
            </w:r>
            <w:r>
              <w:rPr>
                <w:noProof/>
                <w:webHidden/>
              </w:rPr>
              <w:fldChar w:fldCharType="separate"/>
            </w:r>
            <w:r>
              <w:rPr>
                <w:noProof/>
                <w:webHidden/>
              </w:rPr>
              <w:t>8</w:t>
            </w:r>
            <w:r>
              <w:rPr>
                <w:noProof/>
                <w:webHidden/>
              </w:rPr>
              <w:fldChar w:fldCharType="end"/>
            </w:r>
          </w:hyperlink>
        </w:p>
        <w:p w14:paraId="2A8A2F68" w14:textId="332D1A2B"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2" w:history="1">
            <w:r w:rsidRPr="00AD36B6">
              <w:rPr>
                <w:rStyle w:val="Hyperlink"/>
                <w:noProof/>
              </w:rPr>
              <w:t>Inputs</w:t>
            </w:r>
            <w:r>
              <w:rPr>
                <w:noProof/>
                <w:webHidden/>
              </w:rPr>
              <w:tab/>
            </w:r>
            <w:r>
              <w:rPr>
                <w:noProof/>
                <w:webHidden/>
              </w:rPr>
              <w:fldChar w:fldCharType="begin"/>
            </w:r>
            <w:r>
              <w:rPr>
                <w:noProof/>
                <w:webHidden/>
              </w:rPr>
              <w:instrText xml:space="preserve"> PAGEREF _Toc68792292 \h </w:instrText>
            </w:r>
            <w:r>
              <w:rPr>
                <w:noProof/>
                <w:webHidden/>
              </w:rPr>
            </w:r>
            <w:r>
              <w:rPr>
                <w:noProof/>
                <w:webHidden/>
              </w:rPr>
              <w:fldChar w:fldCharType="separate"/>
            </w:r>
            <w:r>
              <w:rPr>
                <w:noProof/>
                <w:webHidden/>
              </w:rPr>
              <w:t>8</w:t>
            </w:r>
            <w:r>
              <w:rPr>
                <w:noProof/>
                <w:webHidden/>
              </w:rPr>
              <w:fldChar w:fldCharType="end"/>
            </w:r>
          </w:hyperlink>
        </w:p>
        <w:p w14:paraId="124973A3" w14:textId="2C5EF6AC"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3" w:history="1">
            <w:r w:rsidRPr="00AD36B6">
              <w:rPr>
                <w:rStyle w:val="Hyperlink"/>
                <w:noProof/>
              </w:rPr>
              <w:t>Outputs</w:t>
            </w:r>
            <w:r>
              <w:rPr>
                <w:noProof/>
                <w:webHidden/>
              </w:rPr>
              <w:tab/>
            </w:r>
            <w:r>
              <w:rPr>
                <w:noProof/>
                <w:webHidden/>
              </w:rPr>
              <w:fldChar w:fldCharType="begin"/>
            </w:r>
            <w:r>
              <w:rPr>
                <w:noProof/>
                <w:webHidden/>
              </w:rPr>
              <w:instrText xml:space="preserve"> PAGEREF _Toc68792293 \h </w:instrText>
            </w:r>
            <w:r>
              <w:rPr>
                <w:noProof/>
                <w:webHidden/>
              </w:rPr>
            </w:r>
            <w:r>
              <w:rPr>
                <w:noProof/>
                <w:webHidden/>
              </w:rPr>
              <w:fldChar w:fldCharType="separate"/>
            </w:r>
            <w:r>
              <w:rPr>
                <w:noProof/>
                <w:webHidden/>
              </w:rPr>
              <w:t>8</w:t>
            </w:r>
            <w:r>
              <w:rPr>
                <w:noProof/>
                <w:webHidden/>
              </w:rPr>
              <w:fldChar w:fldCharType="end"/>
            </w:r>
          </w:hyperlink>
        </w:p>
        <w:p w14:paraId="26E5F94D" w14:textId="576F8E0C" w:rsidR="004A508E" w:rsidRDefault="004A508E">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94" w:history="1">
            <w:r w:rsidRPr="00AD36B6">
              <w:rPr>
                <w:rStyle w:val="Hyperlink"/>
                <w:noProof/>
              </w:rPr>
              <w:t>Use Case 4 – Deposit SBOL Files to Update an Existing Collection</w:t>
            </w:r>
            <w:r>
              <w:rPr>
                <w:noProof/>
                <w:webHidden/>
              </w:rPr>
              <w:tab/>
            </w:r>
            <w:r>
              <w:rPr>
                <w:noProof/>
                <w:webHidden/>
              </w:rPr>
              <w:fldChar w:fldCharType="begin"/>
            </w:r>
            <w:r>
              <w:rPr>
                <w:noProof/>
                <w:webHidden/>
              </w:rPr>
              <w:instrText xml:space="preserve"> PAGEREF _Toc68792294 \h </w:instrText>
            </w:r>
            <w:r>
              <w:rPr>
                <w:noProof/>
                <w:webHidden/>
              </w:rPr>
            </w:r>
            <w:r>
              <w:rPr>
                <w:noProof/>
                <w:webHidden/>
              </w:rPr>
              <w:fldChar w:fldCharType="separate"/>
            </w:r>
            <w:r>
              <w:rPr>
                <w:noProof/>
                <w:webHidden/>
              </w:rPr>
              <w:t>10</w:t>
            </w:r>
            <w:r>
              <w:rPr>
                <w:noProof/>
                <w:webHidden/>
              </w:rPr>
              <w:fldChar w:fldCharType="end"/>
            </w:r>
          </w:hyperlink>
        </w:p>
        <w:p w14:paraId="5F99C494" w14:textId="19554AC0"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5" w:history="1">
            <w:r w:rsidRPr="00AD36B6">
              <w:rPr>
                <w:rStyle w:val="Hyperlink"/>
                <w:noProof/>
              </w:rPr>
              <w:t>Inputs</w:t>
            </w:r>
            <w:r>
              <w:rPr>
                <w:noProof/>
                <w:webHidden/>
              </w:rPr>
              <w:tab/>
            </w:r>
            <w:r>
              <w:rPr>
                <w:noProof/>
                <w:webHidden/>
              </w:rPr>
              <w:fldChar w:fldCharType="begin"/>
            </w:r>
            <w:r>
              <w:rPr>
                <w:noProof/>
                <w:webHidden/>
              </w:rPr>
              <w:instrText xml:space="preserve"> PAGEREF _Toc68792295 \h </w:instrText>
            </w:r>
            <w:r>
              <w:rPr>
                <w:noProof/>
                <w:webHidden/>
              </w:rPr>
            </w:r>
            <w:r>
              <w:rPr>
                <w:noProof/>
                <w:webHidden/>
              </w:rPr>
              <w:fldChar w:fldCharType="separate"/>
            </w:r>
            <w:r>
              <w:rPr>
                <w:noProof/>
                <w:webHidden/>
              </w:rPr>
              <w:t>10</w:t>
            </w:r>
            <w:r>
              <w:rPr>
                <w:noProof/>
                <w:webHidden/>
              </w:rPr>
              <w:fldChar w:fldCharType="end"/>
            </w:r>
          </w:hyperlink>
        </w:p>
        <w:p w14:paraId="29175827" w14:textId="044B5856"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6" w:history="1">
            <w:r w:rsidRPr="00AD36B6">
              <w:rPr>
                <w:rStyle w:val="Hyperlink"/>
                <w:noProof/>
              </w:rPr>
              <w:t>Outputs</w:t>
            </w:r>
            <w:r>
              <w:rPr>
                <w:noProof/>
                <w:webHidden/>
              </w:rPr>
              <w:tab/>
            </w:r>
            <w:r>
              <w:rPr>
                <w:noProof/>
                <w:webHidden/>
              </w:rPr>
              <w:fldChar w:fldCharType="begin"/>
            </w:r>
            <w:r>
              <w:rPr>
                <w:noProof/>
                <w:webHidden/>
              </w:rPr>
              <w:instrText xml:space="preserve"> PAGEREF _Toc68792296 \h </w:instrText>
            </w:r>
            <w:r>
              <w:rPr>
                <w:noProof/>
                <w:webHidden/>
              </w:rPr>
            </w:r>
            <w:r>
              <w:rPr>
                <w:noProof/>
                <w:webHidden/>
              </w:rPr>
              <w:fldChar w:fldCharType="separate"/>
            </w:r>
            <w:r>
              <w:rPr>
                <w:noProof/>
                <w:webHidden/>
              </w:rPr>
              <w:t>10</w:t>
            </w:r>
            <w:r>
              <w:rPr>
                <w:noProof/>
                <w:webHidden/>
              </w:rPr>
              <w:fldChar w:fldCharType="end"/>
            </w:r>
          </w:hyperlink>
        </w:p>
        <w:p w14:paraId="7F9DA9B4" w14:textId="271C2376" w:rsidR="004A508E" w:rsidRDefault="004A508E">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97" w:history="1">
            <w:r w:rsidRPr="00AD36B6">
              <w:rPr>
                <w:rStyle w:val="Hyperlink"/>
                <w:noProof/>
              </w:rPr>
              <w:t>Use Case 5 – Updating Existing Designs in an Existing Collection</w:t>
            </w:r>
            <w:r>
              <w:rPr>
                <w:noProof/>
                <w:webHidden/>
              </w:rPr>
              <w:tab/>
            </w:r>
            <w:r>
              <w:rPr>
                <w:noProof/>
                <w:webHidden/>
              </w:rPr>
              <w:fldChar w:fldCharType="begin"/>
            </w:r>
            <w:r>
              <w:rPr>
                <w:noProof/>
                <w:webHidden/>
              </w:rPr>
              <w:instrText xml:space="preserve"> PAGEREF _Toc68792297 \h </w:instrText>
            </w:r>
            <w:r>
              <w:rPr>
                <w:noProof/>
                <w:webHidden/>
              </w:rPr>
            </w:r>
            <w:r>
              <w:rPr>
                <w:noProof/>
                <w:webHidden/>
              </w:rPr>
              <w:fldChar w:fldCharType="separate"/>
            </w:r>
            <w:r>
              <w:rPr>
                <w:noProof/>
                <w:webHidden/>
              </w:rPr>
              <w:t>12</w:t>
            </w:r>
            <w:r>
              <w:rPr>
                <w:noProof/>
                <w:webHidden/>
              </w:rPr>
              <w:fldChar w:fldCharType="end"/>
            </w:r>
          </w:hyperlink>
        </w:p>
        <w:p w14:paraId="5E8460EA" w14:textId="30140FC8"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8" w:history="1">
            <w:r w:rsidRPr="00AD36B6">
              <w:rPr>
                <w:rStyle w:val="Hyperlink"/>
                <w:noProof/>
              </w:rPr>
              <w:t>Inputs</w:t>
            </w:r>
            <w:r>
              <w:rPr>
                <w:noProof/>
                <w:webHidden/>
              </w:rPr>
              <w:tab/>
            </w:r>
            <w:r>
              <w:rPr>
                <w:noProof/>
                <w:webHidden/>
              </w:rPr>
              <w:fldChar w:fldCharType="begin"/>
            </w:r>
            <w:r>
              <w:rPr>
                <w:noProof/>
                <w:webHidden/>
              </w:rPr>
              <w:instrText xml:space="preserve"> PAGEREF _Toc68792298 \h </w:instrText>
            </w:r>
            <w:r>
              <w:rPr>
                <w:noProof/>
                <w:webHidden/>
              </w:rPr>
            </w:r>
            <w:r>
              <w:rPr>
                <w:noProof/>
                <w:webHidden/>
              </w:rPr>
              <w:fldChar w:fldCharType="separate"/>
            </w:r>
            <w:r>
              <w:rPr>
                <w:noProof/>
                <w:webHidden/>
              </w:rPr>
              <w:t>12</w:t>
            </w:r>
            <w:r>
              <w:rPr>
                <w:noProof/>
                <w:webHidden/>
              </w:rPr>
              <w:fldChar w:fldCharType="end"/>
            </w:r>
          </w:hyperlink>
        </w:p>
        <w:p w14:paraId="1786DB09" w14:textId="1EC7D35E" w:rsidR="004A508E" w:rsidRDefault="004A508E">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9" w:history="1">
            <w:r w:rsidRPr="00AD36B6">
              <w:rPr>
                <w:rStyle w:val="Hyperlink"/>
                <w:noProof/>
              </w:rPr>
              <w:t>Outputs</w:t>
            </w:r>
            <w:r>
              <w:rPr>
                <w:noProof/>
                <w:webHidden/>
              </w:rPr>
              <w:tab/>
            </w:r>
            <w:r>
              <w:rPr>
                <w:noProof/>
                <w:webHidden/>
              </w:rPr>
              <w:fldChar w:fldCharType="begin"/>
            </w:r>
            <w:r>
              <w:rPr>
                <w:noProof/>
                <w:webHidden/>
              </w:rPr>
              <w:instrText xml:space="preserve"> PAGEREF _Toc68792299 \h </w:instrText>
            </w:r>
            <w:r>
              <w:rPr>
                <w:noProof/>
                <w:webHidden/>
              </w:rPr>
            </w:r>
            <w:r>
              <w:rPr>
                <w:noProof/>
                <w:webHidden/>
              </w:rPr>
              <w:fldChar w:fldCharType="separate"/>
            </w:r>
            <w:r>
              <w:rPr>
                <w:noProof/>
                <w:webHidden/>
              </w:rPr>
              <w:t>13</w:t>
            </w:r>
            <w:r>
              <w:rPr>
                <w:noProof/>
                <w:webHidden/>
              </w:rPr>
              <w:fldChar w:fldCharType="end"/>
            </w:r>
          </w:hyperlink>
        </w:p>
        <w:p w14:paraId="2B8D9C92" w14:textId="328A6A5F" w:rsidR="004A508E" w:rsidRDefault="004A508E">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300" w:history="1">
            <w:r w:rsidRPr="00AD36B6">
              <w:rPr>
                <w:rStyle w:val="Hyperlink"/>
                <w:noProof/>
              </w:rPr>
              <w:t>Advanced Use</w:t>
            </w:r>
            <w:r>
              <w:rPr>
                <w:noProof/>
                <w:webHidden/>
              </w:rPr>
              <w:tab/>
            </w:r>
            <w:r>
              <w:rPr>
                <w:noProof/>
                <w:webHidden/>
              </w:rPr>
              <w:fldChar w:fldCharType="begin"/>
            </w:r>
            <w:r>
              <w:rPr>
                <w:noProof/>
                <w:webHidden/>
              </w:rPr>
              <w:instrText xml:space="preserve"> PAGEREF _Toc68792300 \h </w:instrText>
            </w:r>
            <w:r>
              <w:rPr>
                <w:noProof/>
                <w:webHidden/>
              </w:rPr>
            </w:r>
            <w:r>
              <w:rPr>
                <w:noProof/>
                <w:webHidden/>
              </w:rPr>
              <w:fldChar w:fldCharType="separate"/>
            </w:r>
            <w:r>
              <w:rPr>
                <w:noProof/>
                <w:webHidden/>
              </w:rPr>
              <w:t>14</w:t>
            </w:r>
            <w:r>
              <w:rPr>
                <w:noProof/>
                <w:webHidden/>
              </w:rPr>
              <w:fldChar w:fldCharType="end"/>
            </w:r>
          </w:hyperlink>
        </w:p>
        <w:p w14:paraId="3E1078BB" w14:textId="72BC5EA2" w:rsidR="00536DFA" w:rsidRDefault="00536DFA">
          <w:r>
            <w:rPr>
              <w:b/>
              <w:bCs/>
              <w:noProof/>
            </w:rPr>
            <w:fldChar w:fldCharType="end"/>
          </w:r>
        </w:p>
      </w:sdtContent>
    </w:sdt>
    <w:p w14:paraId="64A09599" w14:textId="14D1E95F" w:rsidR="00DB6FF1" w:rsidRDefault="00DB6FF1" w:rsidP="00DB6FF1"/>
    <w:p w14:paraId="53F29F67" w14:textId="1DDA0D9C" w:rsidR="00536DFA" w:rsidRDefault="00536DFA" w:rsidP="00DB6FF1"/>
    <w:p w14:paraId="5148CF52" w14:textId="714658B9" w:rsidR="00536DFA" w:rsidRDefault="00536DFA" w:rsidP="00DB6FF1"/>
    <w:p w14:paraId="32C6AC8A" w14:textId="0AD60360" w:rsidR="00536DFA" w:rsidRDefault="00536DFA" w:rsidP="00DB6FF1"/>
    <w:p w14:paraId="4F4C3A2A" w14:textId="3A603141" w:rsidR="00536DFA" w:rsidRDefault="00536DFA">
      <w:r>
        <w:br w:type="page"/>
      </w:r>
    </w:p>
    <w:p w14:paraId="1C838E2D" w14:textId="16CB8A48" w:rsidR="00946C19" w:rsidRDefault="00946C19" w:rsidP="00DB6FF1">
      <w:pPr>
        <w:pStyle w:val="Heading1"/>
        <w:rPr>
          <w:noProof/>
        </w:rPr>
      </w:pPr>
      <w:bookmarkStart w:id="0" w:name="_Toc68792277"/>
      <w:r>
        <w:rPr>
          <w:noProof/>
        </w:rPr>
        <w:lastRenderedPageBreak/>
        <w:t xml:space="preserve">Initial screen – </w:t>
      </w:r>
      <w:r w:rsidR="00751221">
        <w:rPr>
          <w:noProof/>
        </w:rPr>
        <w:t>C</w:t>
      </w:r>
      <w:r>
        <w:rPr>
          <w:noProof/>
        </w:rPr>
        <w:t xml:space="preserve">hoose </w:t>
      </w:r>
      <w:r w:rsidR="00751221">
        <w:rPr>
          <w:noProof/>
        </w:rPr>
        <w:t>O</w:t>
      </w:r>
      <w:r>
        <w:rPr>
          <w:noProof/>
        </w:rPr>
        <w:t>peration</w:t>
      </w:r>
      <w:bookmarkEnd w:id="0"/>
    </w:p>
    <w:p w14:paraId="77FECFEB" w14:textId="4F3F0C09" w:rsidR="002D5D7A" w:rsidRDefault="00946C19">
      <w:r>
        <w:rPr>
          <w:noProof/>
        </w:rPr>
        <w:drawing>
          <wp:inline distT="0" distB="0" distL="0" distR="0" wp14:anchorId="7DC31DEB" wp14:editId="71960FC5">
            <wp:extent cx="5731510" cy="3525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5520"/>
                    </a:xfrm>
                    <a:prstGeom prst="rect">
                      <a:avLst/>
                    </a:prstGeom>
                  </pic:spPr>
                </pic:pic>
              </a:graphicData>
            </a:graphic>
          </wp:inline>
        </w:drawing>
      </w:r>
    </w:p>
    <w:p w14:paraId="4D7B2BFB" w14:textId="30818736" w:rsidR="008E7F92" w:rsidRDefault="00183C3F" w:rsidP="00183C3F">
      <w:pPr>
        <w:pStyle w:val="Heading2"/>
      </w:pPr>
      <w:bookmarkStart w:id="1" w:name="_Toc68792278"/>
      <w:r>
        <w:t>Deposit</w:t>
      </w:r>
      <w:bookmarkEnd w:id="1"/>
    </w:p>
    <w:p w14:paraId="582C8F1C" w14:textId="1D4EED58" w:rsidR="00D44E5B" w:rsidRDefault="00183C3F">
      <w:r>
        <w:t xml:space="preserve">This operation is for uploading SBOL files into new or existing </w:t>
      </w:r>
      <w:proofErr w:type="gramStart"/>
      <w:r>
        <w:t>collections, and</w:t>
      </w:r>
      <w:proofErr w:type="gramEnd"/>
      <w:r>
        <w:t xml:space="preserve"> updating or overwriting the objects in existing collections. This is the operation used in Use Cases 1-4.</w:t>
      </w:r>
    </w:p>
    <w:p w14:paraId="77F41398" w14:textId="7B463B18" w:rsidR="00330392" w:rsidRDefault="00330392" w:rsidP="00330392">
      <w:pPr>
        <w:pStyle w:val="Heading3"/>
      </w:pPr>
      <w:bookmarkStart w:id="2" w:name="_Toc68792279"/>
      <w:r>
        <w:t>General Notes on Deposit Operation</w:t>
      </w:r>
      <w:bookmarkEnd w:id="2"/>
    </w:p>
    <w:p w14:paraId="5277B247" w14:textId="47713C19" w:rsidR="00330392" w:rsidRDefault="00330392" w:rsidP="00330392">
      <w:pPr>
        <w:pStyle w:val="ListParagraph"/>
        <w:numPr>
          <w:ilvl w:val="0"/>
          <w:numId w:val="9"/>
        </w:numPr>
      </w:pPr>
      <w:r>
        <w:t>If no files are detected in the specified directory either because there are none present, or they are filtered out because of the file extension filter, then a new collection will still be created for Use Cases 1 and 2</w:t>
      </w:r>
    </w:p>
    <w:p w14:paraId="5874A2AF" w14:textId="5141BA28" w:rsidR="00183C3F" w:rsidRDefault="00183C3F" w:rsidP="00183C3F">
      <w:pPr>
        <w:pStyle w:val="Heading2"/>
      </w:pPr>
      <w:bookmarkStart w:id="3" w:name="_Toc68792280"/>
      <w:r>
        <w:t>Update</w:t>
      </w:r>
      <w:bookmarkEnd w:id="3"/>
    </w:p>
    <w:p w14:paraId="4A761DAD" w14:textId="0857A206" w:rsidR="00D44E5B" w:rsidRDefault="00183C3F">
      <w:r>
        <w:t xml:space="preserve">The update operation is for adding more metadata and file attachments to designs that already exist in a collection on a target </w:t>
      </w:r>
      <w:proofErr w:type="spellStart"/>
      <w:r>
        <w:t>SynBioHub</w:t>
      </w:r>
      <w:proofErr w:type="spellEnd"/>
      <w:r>
        <w:t xml:space="preserve"> server. This operation is </w:t>
      </w:r>
      <w:r w:rsidR="005E25DF">
        <w:t>described</w:t>
      </w:r>
      <w:r>
        <w:t xml:space="preserve"> in Use Case 5.</w:t>
      </w:r>
      <w:r w:rsidR="00D44E5B">
        <w:br w:type="page"/>
      </w:r>
    </w:p>
    <w:p w14:paraId="53F0D0CF" w14:textId="33C674B8" w:rsidR="008E7F92" w:rsidRDefault="008E7F92" w:rsidP="00001E03">
      <w:pPr>
        <w:pStyle w:val="Heading1"/>
      </w:pPr>
      <w:bookmarkStart w:id="4" w:name="_Toc68792281"/>
      <w:r>
        <w:lastRenderedPageBreak/>
        <w:t>Use Case 1 – Deposit SBOL Files to a Single New Collection</w:t>
      </w:r>
      <w:bookmarkEnd w:id="4"/>
    </w:p>
    <w:p w14:paraId="5F78927B" w14:textId="4031538B" w:rsidR="009C3BE0" w:rsidRDefault="009C3BE0" w:rsidP="009C3BE0">
      <w:r>
        <w:t xml:space="preserve">In this common use case, the user intends to upload all files in a specified directory into a new collection on the target </w:t>
      </w:r>
      <w:proofErr w:type="spellStart"/>
      <w:r>
        <w:t>SynBioHub</w:t>
      </w:r>
      <w:proofErr w:type="spellEnd"/>
      <w:r>
        <w:t xml:space="preserve"> server. The user can specify a file extension filter </w:t>
      </w:r>
      <w:r w:rsidR="009B33DF">
        <w:t>to select only particular types of files in the directory that they wish to deposit.</w:t>
      </w:r>
    </w:p>
    <w:p w14:paraId="3F5ED15D" w14:textId="4BCDF575" w:rsidR="00DC0D59" w:rsidRPr="009C3BE0" w:rsidRDefault="00DC0D59" w:rsidP="00DC0D59">
      <w:pPr>
        <w:pStyle w:val="Heading2"/>
      </w:pPr>
      <w:bookmarkStart w:id="5" w:name="_Toc68792282"/>
      <w:r>
        <w:t>Inputs</w:t>
      </w:r>
      <w:bookmarkEnd w:id="5"/>
    </w:p>
    <w:p w14:paraId="35203068" w14:textId="4322C3E3" w:rsidR="008E7F92" w:rsidRDefault="008E7F92" w:rsidP="008E7F92">
      <w:pPr>
        <w:pStyle w:val="ListParagraph"/>
        <w:numPr>
          <w:ilvl w:val="0"/>
          <w:numId w:val="1"/>
        </w:numPr>
      </w:pPr>
      <w:r>
        <w:t>Choose ‘deposit’</w:t>
      </w:r>
    </w:p>
    <w:p w14:paraId="27C1C4F7" w14:textId="04F50F7C" w:rsidR="008E7F92" w:rsidRDefault="008E7F92" w:rsidP="008E7F92">
      <w:pPr>
        <w:pStyle w:val="ListParagraph"/>
        <w:numPr>
          <w:ilvl w:val="0"/>
          <w:numId w:val="1"/>
        </w:numPr>
      </w:pPr>
      <w:r>
        <w:t>Enter the path to the directory containing the files you wish to upload, e.g. ‘C:\</w:t>
      </w:r>
      <w:proofErr w:type="spellStart"/>
      <w:r>
        <w:t>my_data</w:t>
      </w:r>
      <w:proofErr w:type="spellEnd"/>
      <w:r>
        <w:t>\</w:t>
      </w:r>
      <w:proofErr w:type="spellStart"/>
      <w:r>
        <w:t>cyano_source</w:t>
      </w:r>
      <w:proofErr w:type="spellEnd"/>
      <w:r>
        <w:t>’. Alternatively, if your data are in the same directory as where the application was launched, press &lt;ENTER&gt;</w:t>
      </w:r>
    </w:p>
    <w:p w14:paraId="485FB8E6" w14:textId="71F518F4" w:rsidR="008E7F92" w:rsidRDefault="008E7F92" w:rsidP="008E7F92">
      <w:pPr>
        <w:pStyle w:val="ListParagraph"/>
        <w:numPr>
          <w:ilvl w:val="0"/>
          <w:numId w:val="1"/>
        </w:numPr>
      </w:pPr>
      <w:r>
        <w:t>Enter the appropriate file name extension for the files you wish to upload, e.g. ‘.xml’, or press &lt;ENTER&gt; to select files of all types</w:t>
      </w:r>
    </w:p>
    <w:p w14:paraId="62CB4971" w14:textId="21209BD4" w:rsidR="008E7F92" w:rsidRDefault="00246DAB" w:rsidP="008E7F92">
      <w:pPr>
        <w:pStyle w:val="ListParagraph"/>
        <w:numPr>
          <w:ilvl w:val="0"/>
          <w:numId w:val="1"/>
        </w:numPr>
      </w:pPr>
      <w:r>
        <w:t>Enter ‘n’ when asked to create multiple collections</w:t>
      </w:r>
    </w:p>
    <w:p w14:paraId="7B06D0C7" w14:textId="4EDA5821" w:rsidR="00246DAB" w:rsidRDefault="00246DAB" w:rsidP="008E7F92">
      <w:pPr>
        <w:pStyle w:val="ListParagraph"/>
        <w:numPr>
          <w:ilvl w:val="0"/>
          <w:numId w:val="1"/>
        </w:numPr>
      </w:pPr>
      <w:r>
        <w:t>Enter ‘y’ when asked to create a new collection</w:t>
      </w:r>
    </w:p>
    <w:p w14:paraId="2973B78A" w14:textId="0A3C841F" w:rsidR="00246DAB" w:rsidRDefault="00246DAB" w:rsidP="008E7F92">
      <w:pPr>
        <w:pStyle w:val="ListParagraph"/>
        <w:numPr>
          <w:ilvl w:val="0"/>
          <w:numId w:val="1"/>
        </w:numPr>
      </w:pPr>
      <w:r>
        <w:t>Enter a new name for the collection</w:t>
      </w:r>
    </w:p>
    <w:p w14:paraId="4EA54FCF" w14:textId="2B752A60" w:rsidR="00246DAB" w:rsidRDefault="00246DAB" w:rsidP="008E7F92">
      <w:pPr>
        <w:pStyle w:val="ListParagraph"/>
        <w:numPr>
          <w:ilvl w:val="0"/>
          <w:numId w:val="1"/>
        </w:numPr>
      </w:pPr>
      <w:r>
        <w:t xml:space="preserve">Enter the URL for the target </w:t>
      </w:r>
      <w:proofErr w:type="spellStart"/>
      <w:r>
        <w:t>SynBioHub</w:t>
      </w:r>
      <w:proofErr w:type="spellEnd"/>
      <w:r>
        <w:t xml:space="preserve"> server, or press &lt;ENTER&gt; to specify the default ‘https://synbiohub.org’</w:t>
      </w:r>
    </w:p>
    <w:p w14:paraId="48E75D5F" w14:textId="5B2ED49B" w:rsidR="00246DAB" w:rsidRDefault="00246DAB" w:rsidP="008E7F92">
      <w:pPr>
        <w:pStyle w:val="ListParagraph"/>
        <w:numPr>
          <w:ilvl w:val="0"/>
          <w:numId w:val="1"/>
        </w:numPr>
      </w:pPr>
      <w:r>
        <w:t>Enter a version number or press &lt;ENTER&gt; to accept the default ‘1.0’ version</w:t>
      </w:r>
    </w:p>
    <w:p w14:paraId="2E9F2C61" w14:textId="0C2A5D13" w:rsidR="00246DAB" w:rsidRDefault="00246DAB" w:rsidP="008E7F92">
      <w:pPr>
        <w:pStyle w:val="ListParagraph"/>
        <w:numPr>
          <w:ilvl w:val="0"/>
          <w:numId w:val="1"/>
        </w:numPr>
      </w:pPr>
      <w:r>
        <w:t xml:space="preserve">Enter your </w:t>
      </w:r>
      <w:proofErr w:type="spellStart"/>
      <w:r>
        <w:t>SynBioHub</w:t>
      </w:r>
      <w:proofErr w:type="spellEnd"/>
      <w:r>
        <w:t xml:space="preserve"> username, usually your email address</w:t>
      </w:r>
    </w:p>
    <w:p w14:paraId="504155FA" w14:textId="6B7FE392" w:rsidR="00F3458E" w:rsidRDefault="00F3458E" w:rsidP="008E7F92">
      <w:pPr>
        <w:pStyle w:val="ListParagraph"/>
        <w:numPr>
          <w:ilvl w:val="0"/>
          <w:numId w:val="1"/>
        </w:numPr>
      </w:pPr>
      <w:r>
        <w:t xml:space="preserve">Enter your </w:t>
      </w:r>
      <w:proofErr w:type="spellStart"/>
      <w:r>
        <w:t>SynBioHub</w:t>
      </w:r>
      <w:proofErr w:type="spellEnd"/>
      <w:r>
        <w:t xml:space="preserve"> password</w:t>
      </w:r>
    </w:p>
    <w:p w14:paraId="244A4FB4" w14:textId="1B504940" w:rsidR="00DC0D59" w:rsidRDefault="00DC0D59" w:rsidP="00DC0D59">
      <w:pPr>
        <w:pStyle w:val="Heading2"/>
      </w:pPr>
      <w:bookmarkStart w:id="6" w:name="_Toc68792283"/>
      <w:r>
        <w:t>Outputs</w:t>
      </w:r>
      <w:bookmarkEnd w:id="6"/>
    </w:p>
    <w:p w14:paraId="70400356" w14:textId="22836F6D" w:rsidR="00A36530" w:rsidRDefault="00A36530" w:rsidP="00A36530">
      <w:pPr>
        <w:pStyle w:val="ListParagraph"/>
        <w:numPr>
          <w:ilvl w:val="0"/>
          <w:numId w:val="5"/>
        </w:numPr>
      </w:pPr>
      <w:r>
        <w:t xml:space="preserve">The program will report the URL for the newly created </w:t>
      </w:r>
    </w:p>
    <w:p w14:paraId="62CCDD38" w14:textId="77777777" w:rsidR="00A36530" w:rsidRDefault="00A36530" w:rsidP="00A36530">
      <w:pPr>
        <w:pStyle w:val="ListParagraph"/>
        <w:numPr>
          <w:ilvl w:val="0"/>
          <w:numId w:val="5"/>
        </w:numPr>
      </w:pPr>
      <w:r>
        <w:t>The program will report which files were successfully deposited and those which failed</w:t>
      </w:r>
    </w:p>
    <w:p w14:paraId="0989C2C8" w14:textId="28948DEE" w:rsidR="00DC0D59" w:rsidRDefault="00A36530" w:rsidP="00DC0D59">
      <w:pPr>
        <w:pStyle w:val="ListParagraph"/>
        <w:numPr>
          <w:ilvl w:val="0"/>
          <w:numId w:val="5"/>
        </w:numPr>
      </w:pPr>
      <w:r>
        <w:t>Any files that failed to be deposited most likely failed because they contain invalid SBOL</w:t>
      </w:r>
    </w:p>
    <w:p w14:paraId="49DAF23E" w14:textId="72228D32" w:rsidR="009C0E77" w:rsidRDefault="00C60062" w:rsidP="009C0E77">
      <w:r>
        <w:rPr>
          <w:noProof/>
        </w:rPr>
        <w:lastRenderedPageBreak/>
        <w:drawing>
          <wp:inline distT="0" distB="0" distL="0" distR="0" wp14:anchorId="328FA6CF" wp14:editId="72EE884B">
            <wp:extent cx="5731510" cy="4257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7040"/>
                    </a:xfrm>
                    <a:prstGeom prst="rect">
                      <a:avLst/>
                    </a:prstGeom>
                  </pic:spPr>
                </pic:pic>
              </a:graphicData>
            </a:graphic>
          </wp:inline>
        </w:drawing>
      </w:r>
    </w:p>
    <w:p w14:paraId="452E2B4E" w14:textId="0C3E77CC" w:rsidR="009C0E77" w:rsidRDefault="00001E03" w:rsidP="00001E03">
      <w:pPr>
        <w:pStyle w:val="Heading2"/>
      </w:pPr>
      <w:bookmarkStart w:id="7" w:name="_Toc68792284"/>
      <w:r>
        <w:t>Typical Errors</w:t>
      </w:r>
      <w:bookmarkEnd w:id="7"/>
    </w:p>
    <w:p w14:paraId="53867CC3" w14:textId="44BDF1DD" w:rsidR="00EF10CC" w:rsidRPr="00EF10CC" w:rsidRDefault="00EF10CC" w:rsidP="00EF10CC">
      <w:pPr>
        <w:pStyle w:val="Heading3"/>
      </w:pPr>
      <w:bookmarkStart w:id="8" w:name="_Toc68792285"/>
      <w:r>
        <w:t>Collection Already Exists</w:t>
      </w:r>
      <w:bookmarkEnd w:id="8"/>
    </w:p>
    <w:p w14:paraId="5CB7CADC" w14:textId="0DD8465F" w:rsidR="009C0E77" w:rsidRDefault="00066968" w:rsidP="009C0E77">
      <w:r>
        <w:t>If you choose to create a new collection, but you specify a name and version for a collection that already exists in the server, you will receive an “Invalid collection specified” error as shown below.</w:t>
      </w:r>
    </w:p>
    <w:p w14:paraId="3D10561F" w14:textId="17BED350" w:rsidR="00EF10CC" w:rsidRDefault="00EF10CC" w:rsidP="009C0E77">
      <w:r>
        <w:t>N.B. The arguments for ‘new collection name’ and ‘version’ are case sensitive: therefore, a collection named “</w:t>
      </w:r>
      <w:proofErr w:type="spellStart"/>
      <w:r>
        <w:t>JHay</w:t>
      </w:r>
      <w:proofErr w:type="spellEnd"/>
      <w:r>
        <w:t xml:space="preserve"> </w:t>
      </w:r>
      <w:proofErr w:type="spellStart"/>
      <w:r>
        <w:t>Cyano</w:t>
      </w:r>
      <w:proofErr w:type="spellEnd"/>
      <w:r>
        <w:t xml:space="preserve"> </w:t>
      </w:r>
      <w:r w:rsidRPr="000752D1">
        <w:rPr>
          <w:u w:val="single"/>
        </w:rPr>
        <w:t>S</w:t>
      </w:r>
      <w:r>
        <w:t xml:space="preserve">ource” is different </w:t>
      </w:r>
      <w:r w:rsidR="004026DC">
        <w:t>than</w:t>
      </w:r>
      <w:r>
        <w:t xml:space="preserve"> one named “</w:t>
      </w:r>
      <w:proofErr w:type="spellStart"/>
      <w:r>
        <w:t>JHay</w:t>
      </w:r>
      <w:proofErr w:type="spellEnd"/>
      <w:r>
        <w:t xml:space="preserve"> </w:t>
      </w:r>
      <w:proofErr w:type="spellStart"/>
      <w:r>
        <w:t>Cyano</w:t>
      </w:r>
      <w:proofErr w:type="spellEnd"/>
      <w:r>
        <w:t xml:space="preserve"> </w:t>
      </w:r>
      <w:r w:rsidRPr="000752D1">
        <w:rPr>
          <w:u w:val="single"/>
        </w:rPr>
        <w:t>s</w:t>
      </w:r>
      <w:r>
        <w:t xml:space="preserve">ource” and version </w:t>
      </w:r>
      <w:r w:rsidR="00AA2577">
        <w:t>“</w:t>
      </w:r>
      <w:r w:rsidRPr="000752D1">
        <w:rPr>
          <w:u w:val="single"/>
        </w:rPr>
        <w:t>v</w:t>
      </w:r>
      <w:r>
        <w:t>1.0</w:t>
      </w:r>
      <w:r w:rsidR="00AA2577">
        <w:t>”</w:t>
      </w:r>
      <w:r>
        <w:t xml:space="preserve"> is different </w:t>
      </w:r>
      <w:r w:rsidR="00174A2A">
        <w:t>than</w:t>
      </w:r>
      <w:r>
        <w:t xml:space="preserve"> </w:t>
      </w:r>
      <w:r w:rsidR="00AA2577">
        <w:t>“</w:t>
      </w:r>
      <w:r w:rsidRPr="000752D1">
        <w:rPr>
          <w:u w:val="single"/>
        </w:rPr>
        <w:t>V</w:t>
      </w:r>
      <w:r>
        <w:t>1.0</w:t>
      </w:r>
      <w:r w:rsidR="00AA2577">
        <w:t>”</w:t>
      </w:r>
      <w:r>
        <w:t>, for example.</w:t>
      </w:r>
    </w:p>
    <w:p w14:paraId="7F0D5E58" w14:textId="172E8AE3" w:rsidR="00066968" w:rsidRDefault="00F31B05" w:rsidP="009C0E77">
      <w:r>
        <w:rPr>
          <w:noProof/>
        </w:rPr>
        <w:lastRenderedPageBreak/>
        <w:drawing>
          <wp:inline distT="0" distB="0" distL="0" distR="0" wp14:anchorId="6F92D55E" wp14:editId="757E2BB4">
            <wp:extent cx="5731510" cy="425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57040"/>
                    </a:xfrm>
                    <a:prstGeom prst="rect">
                      <a:avLst/>
                    </a:prstGeom>
                  </pic:spPr>
                </pic:pic>
              </a:graphicData>
            </a:graphic>
          </wp:inline>
        </w:drawing>
      </w:r>
    </w:p>
    <w:p w14:paraId="00EFEE4D" w14:textId="77777777" w:rsidR="00E973FE" w:rsidRDefault="00E973FE" w:rsidP="001A40B1">
      <w:pPr>
        <w:pStyle w:val="Heading1"/>
      </w:pPr>
    </w:p>
    <w:p w14:paraId="7E1D686B" w14:textId="493BDC80" w:rsidR="00E973FE" w:rsidRDefault="00E973FE" w:rsidP="001A40B1">
      <w:pPr>
        <w:pStyle w:val="Heading1"/>
      </w:pPr>
    </w:p>
    <w:p w14:paraId="1886F3E4" w14:textId="0C47400F" w:rsidR="00E973FE" w:rsidRDefault="00E973FE">
      <w:r>
        <w:br w:type="page"/>
      </w:r>
    </w:p>
    <w:p w14:paraId="1BBE2B3A" w14:textId="0F95BA6C" w:rsidR="001A40B1" w:rsidRDefault="001A40B1" w:rsidP="001A40B1">
      <w:pPr>
        <w:pStyle w:val="Heading1"/>
      </w:pPr>
      <w:bookmarkStart w:id="9" w:name="_Toc68792286"/>
      <w:r>
        <w:lastRenderedPageBreak/>
        <w:t>Use Case 2 – Deposit Files to Multiple New Collections</w:t>
      </w:r>
      <w:bookmarkEnd w:id="9"/>
    </w:p>
    <w:p w14:paraId="119725F7" w14:textId="251D2D32" w:rsidR="007C7456" w:rsidRDefault="007C7456" w:rsidP="007C7456">
      <w:r>
        <w:t xml:space="preserve">In this use case, the user intends to upload the contents of each sub-directory in a specified directory into a new collection on the target </w:t>
      </w:r>
      <w:proofErr w:type="spellStart"/>
      <w:r>
        <w:t>SynBioHub</w:t>
      </w:r>
      <w:proofErr w:type="spellEnd"/>
      <w:r>
        <w:t xml:space="preserve"> server. The user can specify a file extension filter to select only particular types of files in the sub-directories</w:t>
      </w:r>
      <w:r w:rsidR="009B33DF">
        <w:t xml:space="preserve"> that</w:t>
      </w:r>
      <w:r>
        <w:t xml:space="preserve"> they wish to deposit.</w:t>
      </w:r>
      <w:r w:rsidR="009D34FF">
        <w:t xml:space="preserve"> This feature is non-recursive, so only sub-directories that are immediate children of the specified parent directory will be traversed for their file contents</w:t>
      </w:r>
      <w:r w:rsidR="00C47541">
        <w:t xml:space="preserve"> to be uploaded.</w:t>
      </w:r>
    </w:p>
    <w:p w14:paraId="6B5B955A" w14:textId="06D4FFB9" w:rsidR="001046F7" w:rsidRPr="009C3BE0" w:rsidRDefault="001046F7" w:rsidP="001046F7">
      <w:pPr>
        <w:pStyle w:val="Heading2"/>
      </w:pPr>
      <w:bookmarkStart w:id="10" w:name="_Toc68792287"/>
      <w:r>
        <w:t>Inputs</w:t>
      </w:r>
      <w:bookmarkEnd w:id="10"/>
    </w:p>
    <w:p w14:paraId="2941BE32" w14:textId="77777777" w:rsidR="008D7B54" w:rsidRDefault="008D7B54" w:rsidP="008D7B54">
      <w:pPr>
        <w:pStyle w:val="ListParagraph"/>
        <w:numPr>
          <w:ilvl w:val="0"/>
          <w:numId w:val="2"/>
        </w:numPr>
      </w:pPr>
      <w:r>
        <w:t>Choose ‘deposit’</w:t>
      </w:r>
    </w:p>
    <w:p w14:paraId="5A2A4593" w14:textId="77777777" w:rsidR="008D7B54" w:rsidRDefault="008D7B54" w:rsidP="008D7B54">
      <w:pPr>
        <w:pStyle w:val="ListParagraph"/>
        <w:numPr>
          <w:ilvl w:val="0"/>
          <w:numId w:val="2"/>
        </w:numPr>
      </w:pPr>
      <w:r>
        <w:t>Enter the path to the directory containing the files you wish to upload, e.g. ‘C:\</w:t>
      </w:r>
      <w:proofErr w:type="spellStart"/>
      <w:r>
        <w:t>my_data</w:t>
      </w:r>
      <w:proofErr w:type="spellEnd"/>
      <w:r>
        <w:t>\</w:t>
      </w:r>
      <w:proofErr w:type="spellStart"/>
      <w:r>
        <w:t>cyano_source</w:t>
      </w:r>
      <w:proofErr w:type="spellEnd"/>
      <w:r>
        <w:t>’. Alternatively, if your data are in the same directory as where the application was launched, press &lt;ENTER&gt;</w:t>
      </w:r>
    </w:p>
    <w:p w14:paraId="22BC0833" w14:textId="77777777" w:rsidR="008D7B54" w:rsidRDefault="008D7B54" w:rsidP="008D7B54">
      <w:pPr>
        <w:pStyle w:val="ListParagraph"/>
        <w:numPr>
          <w:ilvl w:val="0"/>
          <w:numId w:val="2"/>
        </w:numPr>
      </w:pPr>
      <w:r>
        <w:t>Enter the appropriate file name extension for the files you wish to upload, e.g. ‘.xml’, or press &lt;ENTER&gt; to select files of all types</w:t>
      </w:r>
    </w:p>
    <w:p w14:paraId="2293404E" w14:textId="19B57888" w:rsidR="008D7B54" w:rsidRDefault="008D7B54" w:rsidP="008D7B54">
      <w:pPr>
        <w:pStyle w:val="ListParagraph"/>
        <w:numPr>
          <w:ilvl w:val="0"/>
          <w:numId w:val="2"/>
        </w:numPr>
      </w:pPr>
      <w:r>
        <w:t>Enter ‘</w:t>
      </w:r>
      <w:r w:rsidR="00D8202C">
        <w:t>Y</w:t>
      </w:r>
      <w:r>
        <w:t>’ when asked to create multiple collections</w:t>
      </w:r>
    </w:p>
    <w:p w14:paraId="308B3239" w14:textId="34A5F48B" w:rsidR="008D7B54" w:rsidRDefault="008D7B54" w:rsidP="00C4175D">
      <w:pPr>
        <w:pStyle w:val="ListParagraph"/>
        <w:numPr>
          <w:ilvl w:val="0"/>
          <w:numId w:val="2"/>
        </w:numPr>
      </w:pPr>
      <w:r>
        <w:t xml:space="preserve">Enter </w:t>
      </w:r>
      <w:r w:rsidR="00D8202C">
        <w:t>a prefix that will be prepended to each sub-directory name to create the new collection names</w:t>
      </w:r>
      <w:r w:rsidR="00035904">
        <w:t xml:space="preserve">, or press &lt;ENTER&gt; for no prefix (and </w:t>
      </w:r>
      <w:r w:rsidR="000F4813">
        <w:t>only</w:t>
      </w:r>
      <w:r w:rsidR="00035904">
        <w:t xml:space="preserve"> the directory names)</w:t>
      </w:r>
    </w:p>
    <w:p w14:paraId="6712846E" w14:textId="77777777" w:rsidR="008D7B54" w:rsidRDefault="008D7B54" w:rsidP="008D7B54">
      <w:pPr>
        <w:pStyle w:val="ListParagraph"/>
        <w:numPr>
          <w:ilvl w:val="0"/>
          <w:numId w:val="2"/>
        </w:numPr>
      </w:pPr>
      <w:r>
        <w:t xml:space="preserve">Enter the URL for the target </w:t>
      </w:r>
      <w:proofErr w:type="spellStart"/>
      <w:r>
        <w:t>SynBioHub</w:t>
      </w:r>
      <w:proofErr w:type="spellEnd"/>
      <w:r>
        <w:t xml:space="preserve"> server, or press &lt;ENTER&gt; to specify the default ‘https://synbiohub.org’</w:t>
      </w:r>
    </w:p>
    <w:p w14:paraId="4C6F53FD" w14:textId="77777777" w:rsidR="008D7B54" w:rsidRDefault="008D7B54" w:rsidP="008D7B54">
      <w:pPr>
        <w:pStyle w:val="ListParagraph"/>
        <w:numPr>
          <w:ilvl w:val="0"/>
          <w:numId w:val="2"/>
        </w:numPr>
      </w:pPr>
      <w:r>
        <w:t>Enter a version number or press &lt;ENTER&gt; to accept the default ‘1.0’ version</w:t>
      </w:r>
    </w:p>
    <w:p w14:paraId="65F5FD8E" w14:textId="77777777" w:rsidR="008D7B54" w:rsidRDefault="008D7B54" w:rsidP="008D7B54">
      <w:pPr>
        <w:pStyle w:val="ListParagraph"/>
        <w:numPr>
          <w:ilvl w:val="0"/>
          <w:numId w:val="2"/>
        </w:numPr>
      </w:pPr>
      <w:r>
        <w:t xml:space="preserve">Enter your </w:t>
      </w:r>
      <w:proofErr w:type="spellStart"/>
      <w:r>
        <w:t>SynBioHub</w:t>
      </w:r>
      <w:proofErr w:type="spellEnd"/>
      <w:r>
        <w:t xml:space="preserve"> username, usually your email address</w:t>
      </w:r>
    </w:p>
    <w:p w14:paraId="290D18F6" w14:textId="659BB47C" w:rsidR="008D7B54" w:rsidRDefault="008D7B54" w:rsidP="008D7B54">
      <w:pPr>
        <w:pStyle w:val="ListParagraph"/>
        <w:numPr>
          <w:ilvl w:val="0"/>
          <w:numId w:val="2"/>
        </w:numPr>
      </w:pPr>
      <w:r>
        <w:t xml:space="preserve">Enter your </w:t>
      </w:r>
      <w:proofErr w:type="spellStart"/>
      <w:r>
        <w:t>SynBioHub</w:t>
      </w:r>
      <w:proofErr w:type="spellEnd"/>
      <w:r>
        <w:t xml:space="preserve"> password</w:t>
      </w:r>
    </w:p>
    <w:p w14:paraId="2167DE47" w14:textId="12E5C5D2" w:rsidR="001046F7" w:rsidRDefault="001046F7" w:rsidP="001046F7">
      <w:pPr>
        <w:pStyle w:val="Heading2"/>
      </w:pPr>
      <w:bookmarkStart w:id="11" w:name="_Toc68792288"/>
      <w:r>
        <w:t>Outputs</w:t>
      </w:r>
      <w:bookmarkEnd w:id="11"/>
    </w:p>
    <w:p w14:paraId="13E2B3ED" w14:textId="7BBC4522" w:rsidR="001046F7" w:rsidRDefault="00FA774B" w:rsidP="00FA774B">
      <w:pPr>
        <w:pStyle w:val="ListParagraph"/>
        <w:numPr>
          <w:ilvl w:val="0"/>
          <w:numId w:val="5"/>
        </w:numPr>
      </w:pPr>
      <w:r>
        <w:t>The program will report the new URL for each collection that was created for a sub-directory</w:t>
      </w:r>
    </w:p>
    <w:p w14:paraId="00B51434" w14:textId="08C41494" w:rsidR="00FA774B" w:rsidRDefault="00FA774B" w:rsidP="00FA774B">
      <w:pPr>
        <w:pStyle w:val="ListParagraph"/>
        <w:numPr>
          <w:ilvl w:val="0"/>
          <w:numId w:val="5"/>
        </w:numPr>
      </w:pPr>
      <w:r>
        <w:t>The program will report which files were successfully deposited and those which failed</w:t>
      </w:r>
    </w:p>
    <w:p w14:paraId="65561C2C" w14:textId="10D8A808" w:rsidR="00FA774B" w:rsidRPr="001046F7" w:rsidRDefault="00FA774B" w:rsidP="00FA774B">
      <w:pPr>
        <w:pStyle w:val="ListParagraph"/>
        <w:numPr>
          <w:ilvl w:val="0"/>
          <w:numId w:val="5"/>
        </w:numPr>
      </w:pPr>
      <w:r>
        <w:t xml:space="preserve">Any files that failed to be deposited </w:t>
      </w:r>
      <w:r w:rsidR="0081401B">
        <w:t>most likely failed because they</w:t>
      </w:r>
      <w:r>
        <w:t xml:space="preserve"> contain invalid SBOL</w:t>
      </w:r>
    </w:p>
    <w:p w14:paraId="4B3F9F93" w14:textId="31F4D258" w:rsidR="001A40B1" w:rsidRDefault="006545A7" w:rsidP="001A40B1">
      <w:r>
        <w:rPr>
          <w:noProof/>
        </w:rPr>
        <w:lastRenderedPageBreak/>
        <w:drawing>
          <wp:inline distT="0" distB="0" distL="0" distR="0" wp14:anchorId="18363CCF" wp14:editId="16EA7D28">
            <wp:extent cx="5731510" cy="4257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57040"/>
                    </a:xfrm>
                    <a:prstGeom prst="rect">
                      <a:avLst/>
                    </a:prstGeom>
                  </pic:spPr>
                </pic:pic>
              </a:graphicData>
            </a:graphic>
          </wp:inline>
        </w:drawing>
      </w:r>
    </w:p>
    <w:p w14:paraId="1A4F9240" w14:textId="77777777" w:rsidR="001E35BA" w:rsidRDefault="001E35BA" w:rsidP="001E35BA">
      <w:pPr>
        <w:pStyle w:val="Heading2"/>
      </w:pPr>
      <w:bookmarkStart w:id="12" w:name="_Toc68792289"/>
      <w:r>
        <w:t>Typical Errors</w:t>
      </w:r>
      <w:bookmarkEnd w:id="12"/>
    </w:p>
    <w:p w14:paraId="79AA52A0" w14:textId="556A8C86" w:rsidR="001E35BA" w:rsidRPr="00EF10CC" w:rsidRDefault="001E35BA" w:rsidP="001E35BA">
      <w:pPr>
        <w:pStyle w:val="Heading3"/>
      </w:pPr>
      <w:bookmarkStart w:id="13" w:name="_Toc68792290"/>
      <w:r>
        <w:t>Collection(s) Already Exists</w:t>
      </w:r>
      <w:bookmarkEnd w:id="13"/>
    </w:p>
    <w:p w14:paraId="1630B8DE" w14:textId="7E7D5A50" w:rsidR="001E35BA" w:rsidRDefault="001E35BA" w:rsidP="001E35BA">
      <w:r>
        <w:t xml:space="preserve">If you specify a </w:t>
      </w:r>
      <w:r w:rsidR="004F287F">
        <w:t>prefix</w:t>
      </w:r>
      <w:r>
        <w:t xml:space="preserve"> and version for collection</w:t>
      </w:r>
      <w:r w:rsidR="004F287F">
        <w:t>s</w:t>
      </w:r>
      <w:r>
        <w:t xml:space="preserve"> that already exist in the server, you will receive an “Invalid collection specified” error as shown below.</w:t>
      </w:r>
    </w:p>
    <w:p w14:paraId="6630D01F" w14:textId="241E6A3B" w:rsidR="001E35BA" w:rsidRDefault="001E35BA" w:rsidP="001E35BA">
      <w:r>
        <w:t xml:space="preserve">N.B. The arguments for ‘new collection </w:t>
      </w:r>
      <w:r w:rsidR="004F287F">
        <w:t>prefix</w:t>
      </w:r>
      <w:r>
        <w:t xml:space="preserve">’ and ‘version’ are case sensitive: therefore, a </w:t>
      </w:r>
      <w:r w:rsidR="004F287F">
        <w:t>prefix</w:t>
      </w:r>
      <w:r>
        <w:t xml:space="preserve"> named “</w:t>
      </w:r>
      <w:proofErr w:type="spellStart"/>
      <w:r>
        <w:t>JHay</w:t>
      </w:r>
      <w:proofErr w:type="spellEnd"/>
      <w:r w:rsidR="004F287F">
        <w:t xml:space="preserve"> Multi</w:t>
      </w:r>
      <w:r>
        <w:t xml:space="preserve"> </w:t>
      </w:r>
      <w:proofErr w:type="spellStart"/>
      <w:r>
        <w:t>Cyano</w:t>
      </w:r>
      <w:proofErr w:type="spellEnd"/>
      <w:r>
        <w:t xml:space="preserve"> </w:t>
      </w:r>
      <w:r w:rsidRPr="004F287F">
        <w:rPr>
          <w:u w:val="single"/>
        </w:rPr>
        <w:t>S</w:t>
      </w:r>
      <w:r>
        <w:t xml:space="preserve">ource” is different </w:t>
      </w:r>
      <w:r w:rsidR="00C34EC1">
        <w:t>than</w:t>
      </w:r>
      <w:r>
        <w:t xml:space="preserve"> one named “</w:t>
      </w:r>
      <w:proofErr w:type="spellStart"/>
      <w:r>
        <w:t>JHay</w:t>
      </w:r>
      <w:proofErr w:type="spellEnd"/>
      <w:r>
        <w:t xml:space="preserve"> </w:t>
      </w:r>
      <w:r w:rsidR="004F287F">
        <w:t xml:space="preserve">Multi </w:t>
      </w:r>
      <w:proofErr w:type="spellStart"/>
      <w:r>
        <w:t>Cyano</w:t>
      </w:r>
      <w:proofErr w:type="spellEnd"/>
      <w:r>
        <w:t xml:space="preserve"> </w:t>
      </w:r>
      <w:r w:rsidRPr="004F287F">
        <w:rPr>
          <w:u w:val="single"/>
        </w:rPr>
        <w:t>s</w:t>
      </w:r>
      <w:r>
        <w:t>ource” and version “</w:t>
      </w:r>
      <w:r w:rsidRPr="004F287F">
        <w:rPr>
          <w:u w:val="single"/>
        </w:rPr>
        <w:t>v</w:t>
      </w:r>
      <w:r>
        <w:t xml:space="preserve">1.0” is different </w:t>
      </w:r>
      <w:r w:rsidR="005A2A61">
        <w:t>than</w:t>
      </w:r>
      <w:r>
        <w:t xml:space="preserve"> “</w:t>
      </w:r>
      <w:r w:rsidRPr="004F287F">
        <w:rPr>
          <w:u w:val="single"/>
        </w:rPr>
        <w:t>V</w:t>
      </w:r>
      <w:r>
        <w:t>1.0”, for example.</w:t>
      </w:r>
    </w:p>
    <w:p w14:paraId="3DDE2F14" w14:textId="0FC0DD59" w:rsidR="00B67307" w:rsidRDefault="00B67307" w:rsidP="001E35BA"/>
    <w:p w14:paraId="74F852F4" w14:textId="7593609C" w:rsidR="00B67307" w:rsidRDefault="00B67307">
      <w:r>
        <w:br w:type="page"/>
      </w:r>
    </w:p>
    <w:p w14:paraId="756918D6" w14:textId="4530E753" w:rsidR="00CF64D1" w:rsidRDefault="00CF64D1" w:rsidP="00CF64D1">
      <w:pPr>
        <w:pStyle w:val="Heading1"/>
      </w:pPr>
      <w:bookmarkStart w:id="14" w:name="_Toc68792291"/>
      <w:r>
        <w:lastRenderedPageBreak/>
        <w:t xml:space="preserve">Use Case 3 – Deposit </w:t>
      </w:r>
      <w:r w:rsidR="00280082">
        <w:t xml:space="preserve">New </w:t>
      </w:r>
      <w:r>
        <w:t>SBOL Files to an Existing Collection</w:t>
      </w:r>
      <w:bookmarkEnd w:id="14"/>
    </w:p>
    <w:p w14:paraId="00B82F1A" w14:textId="7B1D4C22" w:rsidR="00280082" w:rsidRDefault="00280082" w:rsidP="00280082">
      <w:r>
        <w:t xml:space="preserve">In this use case, the user intends to deposit new SBOL files in the specified directory into an existing collection on the target </w:t>
      </w:r>
      <w:proofErr w:type="spellStart"/>
      <w:r>
        <w:t>SynBioHub</w:t>
      </w:r>
      <w:proofErr w:type="spellEnd"/>
      <w:r>
        <w:t xml:space="preserve"> server. Any SBOL files that contain objects which already exist on the server will not be overwritten, but the objects contained in new files will be uploaded if they do not conflict with any existing objects.</w:t>
      </w:r>
    </w:p>
    <w:p w14:paraId="2DFEA7AB" w14:textId="28A13274" w:rsidR="001046F7" w:rsidRPr="00280082" w:rsidRDefault="001046F7" w:rsidP="001046F7">
      <w:pPr>
        <w:pStyle w:val="Heading2"/>
      </w:pPr>
      <w:bookmarkStart w:id="15" w:name="_Toc68792292"/>
      <w:r>
        <w:t>Inputs</w:t>
      </w:r>
      <w:bookmarkEnd w:id="15"/>
    </w:p>
    <w:p w14:paraId="29CBC84A" w14:textId="77777777" w:rsidR="00280082" w:rsidRDefault="00280082" w:rsidP="00280082">
      <w:pPr>
        <w:pStyle w:val="ListParagraph"/>
        <w:numPr>
          <w:ilvl w:val="0"/>
          <w:numId w:val="3"/>
        </w:numPr>
      </w:pPr>
      <w:r>
        <w:t>Choose ‘deposit’</w:t>
      </w:r>
    </w:p>
    <w:p w14:paraId="09CF98A7" w14:textId="77777777" w:rsidR="00280082" w:rsidRDefault="00280082" w:rsidP="00280082">
      <w:pPr>
        <w:pStyle w:val="ListParagraph"/>
        <w:numPr>
          <w:ilvl w:val="0"/>
          <w:numId w:val="3"/>
        </w:numPr>
      </w:pPr>
      <w:r>
        <w:t>Enter the path to the directory containing the files you wish to upload, e.g. ‘C:\</w:t>
      </w:r>
      <w:proofErr w:type="spellStart"/>
      <w:r>
        <w:t>my_data</w:t>
      </w:r>
      <w:proofErr w:type="spellEnd"/>
      <w:r>
        <w:t>\</w:t>
      </w:r>
      <w:proofErr w:type="spellStart"/>
      <w:r>
        <w:t>cyano_source</w:t>
      </w:r>
      <w:proofErr w:type="spellEnd"/>
      <w:r>
        <w:t>’. Alternatively, if your data are in the same directory as where the application was launched, press &lt;ENTER&gt;</w:t>
      </w:r>
    </w:p>
    <w:p w14:paraId="7C1FE301" w14:textId="77777777" w:rsidR="00280082" w:rsidRDefault="00280082" w:rsidP="00280082">
      <w:pPr>
        <w:pStyle w:val="ListParagraph"/>
        <w:numPr>
          <w:ilvl w:val="0"/>
          <w:numId w:val="3"/>
        </w:numPr>
      </w:pPr>
      <w:r>
        <w:t>Enter the appropriate file name extension for the files you wish to upload, e.g. ‘.xml’, or press &lt;ENTER&gt; to select files of all types</w:t>
      </w:r>
    </w:p>
    <w:p w14:paraId="6E54A13C" w14:textId="77777777" w:rsidR="00280082" w:rsidRDefault="00280082" w:rsidP="00280082">
      <w:pPr>
        <w:pStyle w:val="ListParagraph"/>
        <w:numPr>
          <w:ilvl w:val="0"/>
          <w:numId w:val="3"/>
        </w:numPr>
      </w:pPr>
      <w:r>
        <w:t>Enter ‘n’ when asked to create multiple collections</w:t>
      </w:r>
    </w:p>
    <w:p w14:paraId="3FBA6F03" w14:textId="468806FD" w:rsidR="00280082" w:rsidRDefault="00280082" w:rsidP="00280082">
      <w:pPr>
        <w:pStyle w:val="ListParagraph"/>
        <w:numPr>
          <w:ilvl w:val="0"/>
          <w:numId w:val="3"/>
        </w:numPr>
      </w:pPr>
      <w:r>
        <w:t>Enter ‘</w:t>
      </w:r>
      <w:r w:rsidR="006679E4">
        <w:t>N</w:t>
      </w:r>
      <w:r>
        <w:t>’ when asked to create a new collection</w:t>
      </w:r>
    </w:p>
    <w:p w14:paraId="6B80E4C9" w14:textId="6A30BB1C" w:rsidR="005828C5" w:rsidRDefault="005828C5" w:rsidP="00280082">
      <w:pPr>
        <w:pStyle w:val="ListParagraph"/>
        <w:numPr>
          <w:ilvl w:val="0"/>
          <w:numId w:val="3"/>
        </w:numPr>
      </w:pPr>
      <w:r>
        <w:t>Enter the URL for the existing collection, e.g. ‘</w:t>
      </w:r>
      <w:r w:rsidRPr="005828C5">
        <w:t>https://synbiohub.org/user/jhay/JHay_Cyano_Source/JHay_Cyano_Source_collection/1.0</w:t>
      </w:r>
      <w:r>
        <w:t>’</w:t>
      </w:r>
    </w:p>
    <w:p w14:paraId="6E419570" w14:textId="5DB8E3DD" w:rsidR="00280082" w:rsidRDefault="00280082" w:rsidP="00280082">
      <w:pPr>
        <w:pStyle w:val="ListParagraph"/>
        <w:numPr>
          <w:ilvl w:val="0"/>
          <w:numId w:val="3"/>
        </w:numPr>
      </w:pPr>
      <w:r>
        <w:t xml:space="preserve">Enter </w:t>
      </w:r>
      <w:r w:rsidR="00F1152F">
        <w:t>‘n’ when asked to overwrite designs if they exist</w:t>
      </w:r>
    </w:p>
    <w:p w14:paraId="6DDB2E9A" w14:textId="77777777" w:rsidR="00280082" w:rsidRDefault="00280082" w:rsidP="00280082">
      <w:pPr>
        <w:pStyle w:val="ListParagraph"/>
        <w:numPr>
          <w:ilvl w:val="0"/>
          <w:numId w:val="3"/>
        </w:numPr>
      </w:pPr>
      <w:r>
        <w:t xml:space="preserve">Enter your </w:t>
      </w:r>
      <w:proofErr w:type="spellStart"/>
      <w:r>
        <w:t>SynBioHub</w:t>
      </w:r>
      <w:proofErr w:type="spellEnd"/>
      <w:r>
        <w:t xml:space="preserve"> username, usually your email address</w:t>
      </w:r>
    </w:p>
    <w:p w14:paraId="0C97AE21" w14:textId="77777777" w:rsidR="00280082" w:rsidRDefault="00280082" w:rsidP="00280082">
      <w:pPr>
        <w:pStyle w:val="ListParagraph"/>
        <w:numPr>
          <w:ilvl w:val="0"/>
          <w:numId w:val="3"/>
        </w:numPr>
      </w:pPr>
      <w:r>
        <w:t xml:space="preserve">Enter your </w:t>
      </w:r>
      <w:proofErr w:type="spellStart"/>
      <w:r>
        <w:t>SynBioHub</w:t>
      </w:r>
      <w:proofErr w:type="spellEnd"/>
      <w:r>
        <w:t xml:space="preserve"> password</w:t>
      </w:r>
    </w:p>
    <w:p w14:paraId="63AF795E" w14:textId="22CB06D9" w:rsidR="00280082" w:rsidRDefault="001046F7" w:rsidP="001046F7">
      <w:pPr>
        <w:pStyle w:val="Heading2"/>
      </w:pPr>
      <w:bookmarkStart w:id="16" w:name="_Toc68792293"/>
      <w:r>
        <w:t>Outputs</w:t>
      </w:r>
      <w:bookmarkEnd w:id="16"/>
    </w:p>
    <w:p w14:paraId="61D27A03" w14:textId="287218CD" w:rsidR="00AD0FAD" w:rsidRDefault="0079608A" w:rsidP="0079608A">
      <w:pPr>
        <w:pStyle w:val="ListParagraph"/>
        <w:numPr>
          <w:ilvl w:val="0"/>
          <w:numId w:val="4"/>
        </w:numPr>
      </w:pPr>
      <w:r>
        <w:t>The program will report which files were successfully deposited and which files failed to be deposited</w:t>
      </w:r>
    </w:p>
    <w:p w14:paraId="23D6FD26" w14:textId="5F3FF59E" w:rsidR="00AD0FAD" w:rsidRDefault="0079608A" w:rsidP="00AD0FAD">
      <w:pPr>
        <w:pStyle w:val="ListParagraph"/>
        <w:numPr>
          <w:ilvl w:val="0"/>
          <w:numId w:val="4"/>
        </w:numPr>
      </w:pPr>
      <w:r>
        <w:t>The files that failed to be deposited are the ones that contain objects that already exist on the server</w:t>
      </w:r>
      <w:r w:rsidR="00457210">
        <w:t xml:space="preserve">, or contain invalid </w:t>
      </w:r>
      <w:r w:rsidR="00FA073F">
        <w:t>S</w:t>
      </w:r>
      <w:r w:rsidR="00457210">
        <w:t>BOL</w:t>
      </w:r>
    </w:p>
    <w:p w14:paraId="4CE0E03D" w14:textId="5A07F7D1" w:rsidR="00AD0FAD" w:rsidRPr="00AD0FAD" w:rsidRDefault="00360C47" w:rsidP="00AD0FAD">
      <w:r>
        <w:rPr>
          <w:noProof/>
        </w:rPr>
        <w:lastRenderedPageBreak/>
        <w:drawing>
          <wp:inline distT="0" distB="0" distL="0" distR="0" wp14:anchorId="7EBAE689" wp14:editId="3EA7747F">
            <wp:extent cx="5731510" cy="4257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7040"/>
                    </a:xfrm>
                    <a:prstGeom prst="rect">
                      <a:avLst/>
                    </a:prstGeom>
                  </pic:spPr>
                </pic:pic>
              </a:graphicData>
            </a:graphic>
          </wp:inline>
        </w:drawing>
      </w:r>
    </w:p>
    <w:p w14:paraId="4FB97F25" w14:textId="5F60017B" w:rsidR="001E35BA" w:rsidRDefault="001E35BA" w:rsidP="001A40B1"/>
    <w:p w14:paraId="0125C107" w14:textId="206AC7E4" w:rsidR="008A2225" w:rsidRDefault="008A2225" w:rsidP="001A40B1"/>
    <w:p w14:paraId="3B833EF6" w14:textId="35132D23" w:rsidR="008A2225" w:rsidRDefault="008A2225" w:rsidP="001A40B1"/>
    <w:p w14:paraId="3BB757B4" w14:textId="03AC72E1" w:rsidR="008A2225" w:rsidRDefault="008A2225">
      <w:r>
        <w:br w:type="page"/>
      </w:r>
    </w:p>
    <w:p w14:paraId="1FAB4D6C" w14:textId="59FF4097" w:rsidR="008A2225" w:rsidRDefault="008A2225" w:rsidP="008A2225">
      <w:pPr>
        <w:pStyle w:val="Heading1"/>
      </w:pPr>
      <w:bookmarkStart w:id="17" w:name="_Toc68792294"/>
      <w:r>
        <w:lastRenderedPageBreak/>
        <w:t xml:space="preserve">Use Case </w:t>
      </w:r>
      <w:r w:rsidR="00177A36">
        <w:t>4</w:t>
      </w:r>
      <w:r>
        <w:t xml:space="preserve"> – Deposit SBOL Files to Update an Existing Collection</w:t>
      </w:r>
      <w:bookmarkEnd w:id="17"/>
    </w:p>
    <w:p w14:paraId="468F62C8" w14:textId="715D4AE3" w:rsidR="00A90610" w:rsidRDefault="00A90610" w:rsidP="00A90610">
      <w:r>
        <w:t xml:space="preserve">In this use case, the user intends to deposit SBOL files in the specified directory into an existing collection on the target </w:t>
      </w:r>
      <w:proofErr w:type="spellStart"/>
      <w:r>
        <w:t>SynBioHub</w:t>
      </w:r>
      <w:proofErr w:type="spellEnd"/>
      <w:r>
        <w:t xml:space="preserve"> server. A</w:t>
      </w:r>
      <w:r w:rsidR="00E567B5">
        <w:t xml:space="preserve">ll </w:t>
      </w:r>
      <w:r w:rsidR="004714E3">
        <w:t xml:space="preserve">objects contained in the </w:t>
      </w:r>
      <w:r>
        <w:t>SBOL files which already exist on the server will be overwritten</w:t>
      </w:r>
      <w:r w:rsidR="004A5774">
        <w:t>, so this sequence of commands should be used with caution!</w:t>
      </w:r>
    </w:p>
    <w:p w14:paraId="5B2D430D" w14:textId="77777777" w:rsidR="008036EF" w:rsidRPr="00280082" w:rsidRDefault="008036EF" w:rsidP="008036EF">
      <w:pPr>
        <w:pStyle w:val="Heading2"/>
      </w:pPr>
      <w:bookmarkStart w:id="18" w:name="_Toc68792295"/>
      <w:r>
        <w:t>Inputs</w:t>
      </w:r>
      <w:bookmarkEnd w:id="18"/>
    </w:p>
    <w:p w14:paraId="727228CE" w14:textId="77777777" w:rsidR="008036EF" w:rsidRDefault="008036EF" w:rsidP="00FB498E">
      <w:pPr>
        <w:pStyle w:val="ListParagraph"/>
        <w:numPr>
          <w:ilvl w:val="0"/>
          <w:numId w:val="6"/>
        </w:numPr>
      </w:pPr>
      <w:r>
        <w:t>Choose ‘deposit’</w:t>
      </w:r>
    </w:p>
    <w:p w14:paraId="209453EF" w14:textId="77777777" w:rsidR="008036EF" w:rsidRDefault="008036EF" w:rsidP="00FB498E">
      <w:pPr>
        <w:pStyle w:val="ListParagraph"/>
        <w:numPr>
          <w:ilvl w:val="0"/>
          <w:numId w:val="6"/>
        </w:numPr>
      </w:pPr>
      <w:r>
        <w:t>Enter the path to the directory containing the files you wish to upload, e.g. ‘C:\</w:t>
      </w:r>
      <w:proofErr w:type="spellStart"/>
      <w:r>
        <w:t>my_data</w:t>
      </w:r>
      <w:proofErr w:type="spellEnd"/>
      <w:r>
        <w:t>\</w:t>
      </w:r>
      <w:proofErr w:type="spellStart"/>
      <w:r>
        <w:t>cyano_source</w:t>
      </w:r>
      <w:proofErr w:type="spellEnd"/>
      <w:r>
        <w:t>’. Alternatively, if your data are in the same directory as where the application was launched, press &lt;ENTER&gt;</w:t>
      </w:r>
    </w:p>
    <w:p w14:paraId="7564BD48" w14:textId="77777777" w:rsidR="008036EF" w:rsidRDefault="008036EF" w:rsidP="00FB498E">
      <w:pPr>
        <w:pStyle w:val="ListParagraph"/>
        <w:numPr>
          <w:ilvl w:val="0"/>
          <w:numId w:val="6"/>
        </w:numPr>
      </w:pPr>
      <w:r>
        <w:t>Enter the appropriate file name extension for the files you wish to upload, e.g. ‘.xml’, or press &lt;ENTER&gt; to select files of all types</w:t>
      </w:r>
    </w:p>
    <w:p w14:paraId="34BE5B9B" w14:textId="77777777" w:rsidR="008036EF" w:rsidRDefault="008036EF" w:rsidP="00FB498E">
      <w:pPr>
        <w:pStyle w:val="ListParagraph"/>
        <w:numPr>
          <w:ilvl w:val="0"/>
          <w:numId w:val="6"/>
        </w:numPr>
      </w:pPr>
      <w:r>
        <w:t>Enter ‘n’ when asked to create multiple collections</w:t>
      </w:r>
    </w:p>
    <w:p w14:paraId="05CD2B3E" w14:textId="77777777" w:rsidR="008036EF" w:rsidRDefault="008036EF" w:rsidP="00FB498E">
      <w:pPr>
        <w:pStyle w:val="ListParagraph"/>
        <w:numPr>
          <w:ilvl w:val="0"/>
          <w:numId w:val="6"/>
        </w:numPr>
      </w:pPr>
      <w:r>
        <w:t>Enter ‘N’ when asked to create a new collection</w:t>
      </w:r>
    </w:p>
    <w:p w14:paraId="2B00AC83" w14:textId="77777777" w:rsidR="008036EF" w:rsidRDefault="008036EF" w:rsidP="00FB498E">
      <w:pPr>
        <w:pStyle w:val="ListParagraph"/>
        <w:numPr>
          <w:ilvl w:val="0"/>
          <w:numId w:val="6"/>
        </w:numPr>
      </w:pPr>
      <w:r>
        <w:t>Enter the URL for the existing collection, e.g. ‘</w:t>
      </w:r>
      <w:r w:rsidRPr="005828C5">
        <w:t>https://synbiohub.org/user/jhay/JHay_Cyano_Source/JHay_Cyano_Source_collection/1.0</w:t>
      </w:r>
      <w:r>
        <w:t>’</w:t>
      </w:r>
    </w:p>
    <w:p w14:paraId="53E6DFE7" w14:textId="4A4678A8" w:rsidR="008036EF" w:rsidRDefault="008036EF" w:rsidP="00FB498E">
      <w:pPr>
        <w:pStyle w:val="ListParagraph"/>
        <w:numPr>
          <w:ilvl w:val="0"/>
          <w:numId w:val="6"/>
        </w:numPr>
      </w:pPr>
      <w:r>
        <w:t>Enter ‘</w:t>
      </w:r>
      <w:r w:rsidR="003614BC">
        <w:t>Y</w:t>
      </w:r>
      <w:r>
        <w:t>’ when asked to overwrite designs if they exist</w:t>
      </w:r>
    </w:p>
    <w:p w14:paraId="5B28713D" w14:textId="77777777" w:rsidR="008036EF" w:rsidRDefault="008036EF" w:rsidP="00FB498E">
      <w:pPr>
        <w:pStyle w:val="ListParagraph"/>
        <w:numPr>
          <w:ilvl w:val="0"/>
          <w:numId w:val="6"/>
        </w:numPr>
      </w:pPr>
      <w:r>
        <w:t xml:space="preserve">Enter your </w:t>
      </w:r>
      <w:proofErr w:type="spellStart"/>
      <w:r>
        <w:t>SynBioHub</w:t>
      </w:r>
      <w:proofErr w:type="spellEnd"/>
      <w:r>
        <w:t xml:space="preserve"> username, usually your email address</w:t>
      </w:r>
    </w:p>
    <w:p w14:paraId="398D2693" w14:textId="77777777" w:rsidR="008036EF" w:rsidRDefault="008036EF" w:rsidP="00FB498E">
      <w:pPr>
        <w:pStyle w:val="ListParagraph"/>
        <w:numPr>
          <w:ilvl w:val="0"/>
          <w:numId w:val="6"/>
        </w:numPr>
      </w:pPr>
      <w:r>
        <w:t xml:space="preserve">Enter your </w:t>
      </w:r>
      <w:proofErr w:type="spellStart"/>
      <w:r>
        <w:t>SynBioHub</w:t>
      </w:r>
      <w:proofErr w:type="spellEnd"/>
      <w:r>
        <w:t xml:space="preserve"> password</w:t>
      </w:r>
    </w:p>
    <w:p w14:paraId="770DA114" w14:textId="77777777" w:rsidR="008036EF" w:rsidRDefault="008036EF" w:rsidP="008036EF">
      <w:pPr>
        <w:pStyle w:val="Heading2"/>
      </w:pPr>
      <w:bookmarkStart w:id="19" w:name="_Toc68792296"/>
      <w:r>
        <w:t>Outputs</w:t>
      </w:r>
      <w:bookmarkEnd w:id="19"/>
    </w:p>
    <w:p w14:paraId="60E967A3" w14:textId="77777777" w:rsidR="008036EF" w:rsidRDefault="008036EF" w:rsidP="008036EF">
      <w:pPr>
        <w:pStyle w:val="ListParagraph"/>
        <w:numPr>
          <w:ilvl w:val="0"/>
          <w:numId w:val="4"/>
        </w:numPr>
      </w:pPr>
      <w:r>
        <w:t>The program will report which files were successfully deposited and which files failed to be deposited</w:t>
      </w:r>
    </w:p>
    <w:p w14:paraId="7725F230" w14:textId="77777777" w:rsidR="00AC109A" w:rsidRPr="001046F7" w:rsidRDefault="00AC109A" w:rsidP="00AC109A">
      <w:pPr>
        <w:pStyle w:val="ListParagraph"/>
        <w:numPr>
          <w:ilvl w:val="0"/>
          <w:numId w:val="4"/>
        </w:numPr>
      </w:pPr>
      <w:r>
        <w:t>Any files that failed to be deposited most likely failed because they contain invalid SBOL</w:t>
      </w:r>
    </w:p>
    <w:p w14:paraId="337DB3C6" w14:textId="2FD279FD" w:rsidR="00E41072" w:rsidRDefault="00B27C6C" w:rsidP="001A40B1">
      <w:r>
        <w:rPr>
          <w:noProof/>
        </w:rPr>
        <w:lastRenderedPageBreak/>
        <w:drawing>
          <wp:inline distT="0" distB="0" distL="0" distR="0" wp14:anchorId="389EB90D" wp14:editId="48C1C0EC">
            <wp:extent cx="5731510" cy="4257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57040"/>
                    </a:xfrm>
                    <a:prstGeom prst="rect">
                      <a:avLst/>
                    </a:prstGeom>
                  </pic:spPr>
                </pic:pic>
              </a:graphicData>
            </a:graphic>
          </wp:inline>
        </w:drawing>
      </w:r>
    </w:p>
    <w:p w14:paraId="3BCD436D" w14:textId="67B121C0" w:rsidR="00A93354" w:rsidRDefault="00A93354" w:rsidP="001A40B1"/>
    <w:p w14:paraId="1168AAAE" w14:textId="77688636" w:rsidR="00A235BE" w:rsidRDefault="00A235BE" w:rsidP="001A40B1"/>
    <w:p w14:paraId="7FF1BDE0" w14:textId="780E28BE" w:rsidR="00A235BE" w:rsidRDefault="00A235BE">
      <w:r>
        <w:br w:type="page"/>
      </w:r>
    </w:p>
    <w:p w14:paraId="4FC65260" w14:textId="24E16A24" w:rsidR="005A6DE5" w:rsidRDefault="005A6DE5" w:rsidP="005A6DE5">
      <w:pPr>
        <w:pStyle w:val="Heading1"/>
      </w:pPr>
      <w:bookmarkStart w:id="20" w:name="_Toc68792297"/>
      <w:r>
        <w:lastRenderedPageBreak/>
        <w:t>Use Case 5 – Updating Existing Designs in an Existing Collection</w:t>
      </w:r>
      <w:bookmarkEnd w:id="20"/>
    </w:p>
    <w:p w14:paraId="4D648180" w14:textId="77777777" w:rsidR="009576C3" w:rsidRDefault="00B07B8A" w:rsidP="001A40B1">
      <w:r>
        <w:t xml:space="preserve">In this use case, the user intends to update existing designs in an existing collection on the target </w:t>
      </w:r>
      <w:proofErr w:type="spellStart"/>
      <w:r>
        <w:t>SynBioHub</w:t>
      </w:r>
      <w:proofErr w:type="spellEnd"/>
      <w:r>
        <w:t xml:space="preserve"> server. There are three elements of the designs in </w:t>
      </w:r>
      <w:proofErr w:type="spellStart"/>
      <w:r>
        <w:t>SynBioHub</w:t>
      </w:r>
      <w:proofErr w:type="spellEnd"/>
      <w:r>
        <w:t xml:space="preserve"> that can be updated </w:t>
      </w:r>
      <w:r w:rsidR="009576C3">
        <w:t>using</w:t>
      </w:r>
      <w:r>
        <w:t xml:space="preserve"> this feature: files can be attached, </w:t>
      </w:r>
      <w:r w:rsidR="009576C3">
        <w:t xml:space="preserve">and the ‘description’ and ‘notes’ text fields can be appended to. It is anticipated that users may wish to attach sequence data in other formats such as GenBank </w:t>
      </w:r>
      <w:proofErr w:type="gramStart"/>
      <w:r w:rsidR="009576C3">
        <w:t>files, and</w:t>
      </w:r>
      <w:proofErr w:type="gramEnd"/>
      <w:r w:rsidR="009576C3">
        <w:t xml:space="preserve"> append extra text metadata to enhance the </w:t>
      </w:r>
      <w:proofErr w:type="spellStart"/>
      <w:r w:rsidR="009576C3">
        <w:t>FAIRness</w:t>
      </w:r>
      <w:proofErr w:type="spellEnd"/>
      <w:r w:rsidR="009576C3">
        <w:t xml:space="preserve"> of their data in </w:t>
      </w:r>
      <w:proofErr w:type="spellStart"/>
      <w:r w:rsidR="009576C3">
        <w:t>SynBioHub</w:t>
      </w:r>
      <w:proofErr w:type="spellEnd"/>
      <w:r w:rsidR="009576C3">
        <w:t>.</w:t>
      </w:r>
    </w:p>
    <w:p w14:paraId="3B8992DE" w14:textId="36147A45" w:rsidR="00A93354" w:rsidRDefault="00B07B8A" w:rsidP="001A40B1">
      <w:r>
        <w:t xml:space="preserve">The user provides a file in MS Excel format </w:t>
      </w:r>
      <w:r w:rsidR="0069174A">
        <w:t>comprised</w:t>
      </w:r>
      <w:r>
        <w:t xml:space="preserve"> of one mandatory column and at least one of three optional columns. The mandatory column is ‘</w:t>
      </w:r>
      <w:proofErr w:type="spellStart"/>
      <w:r>
        <w:t>display_id</w:t>
      </w:r>
      <w:proofErr w:type="spellEnd"/>
      <w:r>
        <w:t>’, while the other three columns are ‘</w:t>
      </w:r>
      <w:proofErr w:type="spellStart"/>
      <w:r>
        <w:t>attachment_filename</w:t>
      </w:r>
      <w:proofErr w:type="spellEnd"/>
      <w:r>
        <w:t>’, ‘description’ and ‘notes’</w:t>
      </w:r>
      <w:r w:rsidR="009576C3">
        <w:t xml:space="preserve">. The columns can be in any </w:t>
      </w:r>
      <w:proofErr w:type="gramStart"/>
      <w:r w:rsidR="009576C3">
        <w:t>order</w:t>
      </w:r>
      <w:proofErr w:type="gramEnd"/>
      <w:r w:rsidR="009576C3">
        <w:t xml:space="preserve"> but they must be adjacent to each other (i.e. in a contiguous block) and begin at column A of the worksheet. </w:t>
      </w:r>
      <w:r w:rsidR="00137A5E">
        <w:t>The values in the ‘</w:t>
      </w:r>
      <w:proofErr w:type="spellStart"/>
      <w:r w:rsidR="00137A5E">
        <w:t>display_id</w:t>
      </w:r>
      <w:proofErr w:type="spellEnd"/>
      <w:r w:rsidR="00137A5E">
        <w:t>’ column must match the ‘</w:t>
      </w:r>
      <w:proofErr w:type="spellStart"/>
      <w:r w:rsidR="00137A5E">
        <w:t>displayId</w:t>
      </w:r>
      <w:proofErr w:type="spellEnd"/>
      <w:r w:rsidR="00137A5E">
        <w:t>’ attribute of existing designs in a collection on the target server. The ‘</w:t>
      </w:r>
      <w:proofErr w:type="spellStart"/>
      <w:r w:rsidR="00137A5E">
        <w:t>attachment_filename</w:t>
      </w:r>
      <w:proofErr w:type="spellEnd"/>
      <w:r w:rsidR="00137A5E">
        <w:t xml:space="preserve">’ column’s values can be either absolute file paths to files on the user’s local machine, or simply file names of files that are relative to the current working directory. </w:t>
      </w:r>
      <w:r w:rsidR="009576C3">
        <w:t>An example is shown below.</w:t>
      </w:r>
    </w:p>
    <w:p w14:paraId="0CF8138B" w14:textId="07480CD7" w:rsidR="009576C3" w:rsidRDefault="009576C3" w:rsidP="001A40B1">
      <w:r>
        <w:rPr>
          <w:noProof/>
        </w:rPr>
        <w:drawing>
          <wp:inline distT="0" distB="0" distL="0" distR="0" wp14:anchorId="7C40F899" wp14:editId="07154DA1">
            <wp:extent cx="5731510" cy="2240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915"/>
                    </a:xfrm>
                    <a:prstGeom prst="rect">
                      <a:avLst/>
                    </a:prstGeom>
                  </pic:spPr>
                </pic:pic>
              </a:graphicData>
            </a:graphic>
          </wp:inline>
        </w:drawing>
      </w:r>
    </w:p>
    <w:p w14:paraId="406A4F63" w14:textId="77777777" w:rsidR="00231D16" w:rsidRPr="00280082" w:rsidRDefault="00231D16" w:rsidP="00231D16">
      <w:pPr>
        <w:pStyle w:val="Heading2"/>
      </w:pPr>
      <w:bookmarkStart w:id="21" w:name="_Toc68792298"/>
      <w:r>
        <w:t>Inputs</w:t>
      </w:r>
      <w:bookmarkEnd w:id="21"/>
    </w:p>
    <w:p w14:paraId="49747097" w14:textId="0B8D1713" w:rsidR="00231D16" w:rsidRDefault="00231D16" w:rsidP="00A66016">
      <w:pPr>
        <w:pStyle w:val="ListParagraph"/>
        <w:numPr>
          <w:ilvl w:val="0"/>
          <w:numId w:val="7"/>
        </w:numPr>
      </w:pPr>
      <w:r>
        <w:t>Choose ‘</w:t>
      </w:r>
      <w:r w:rsidR="00A248D8">
        <w:t>update’</w:t>
      </w:r>
    </w:p>
    <w:p w14:paraId="131032B7" w14:textId="4E0E14AD" w:rsidR="00231D16" w:rsidRDefault="00231D16" w:rsidP="00A66016">
      <w:pPr>
        <w:pStyle w:val="ListParagraph"/>
        <w:numPr>
          <w:ilvl w:val="0"/>
          <w:numId w:val="7"/>
        </w:numPr>
      </w:pPr>
      <w:r>
        <w:t xml:space="preserve">Enter the </w:t>
      </w:r>
      <w:r w:rsidR="00A934BA">
        <w:t xml:space="preserve">absolute </w:t>
      </w:r>
      <w:r>
        <w:t xml:space="preserve">path to the </w:t>
      </w:r>
      <w:r w:rsidR="00A934BA">
        <w:t>MS Excel file</w:t>
      </w:r>
      <w:r>
        <w:t xml:space="preserve"> containing the </w:t>
      </w:r>
      <w:r w:rsidR="00A934BA">
        <w:t>entity display IDs, file attachments and metadata</w:t>
      </w:r>
      <w:r>
        <w:t xml:space="preserve"> you wish to upload, e.g. ‘C:\</w:t>
      </w:r>
      <w:proofErr w:type="spellStart"/>
      <w:r>
        <w:t>my_data</w:t>
      </w:r>
      <w:proofErr w:type="spellEnd"/>
      <w:r>
        <w:t>\</w:t>
      </w:r>
      <w:proofErr w:type="spellStart"/>
      <w:r>
        <w:t>cyano_source</w:t>
      </w:r>
      <w:proofErr w:type="spellEnd"/>
      <w:r w:rsidR="00A934BA">
        <w:t>\update_designs.xlsx</w:t>
      </w:r>
      <w:r>
        <w:t xml:space="preserve">’. Alternatively, if your </w:t>
      </w:r>
      <w:r w:rsidR="00A934BA">
        <w:t>Excel file</w:t>
      </w:r>
      <w:r>
        <w:t xml:space="preserve"> </w:t>
      </w:r>
      <w:r w:rsidR="00A934BA">
        <w:t>is</w:t>
      </w:r>
      <w:r>
        <w:t xml:space="preserve"> in the same directory as where the application was launched, </w:t>
      </w:r>
      <w:r w:rsidR="00510BBB">
        <w:t>enter the file name.</w:t>
      </w:r>
    </w:p>
    <w:p w14:paraId="562ECC80" w14:textId="0769E029" w:rsidR="00231D16" w:rsidRDefault="00231D16" w:rsidP="00A66016">
      <w:pPr>
        <w:pStyle w:val="ListParagraph"/>
        <w:numPr>
          <w:ilvl w:val="0"/>
          <w:numId w:val="7"/>
        </w:numPr>
      </w:pPr>
      <w:r>
        <w:t xml:space="preserve">Enter the </w:t>
      </w:r>
      <w:r w:rsidR="002906F3">
        <w:t>URL for the existing collection containing the designs you wish to update, e.g. ‘</w:t>
      </w:r>
      <w:r w:rsidRPr="005828C5">
        <w:t>https://synbiohub.org/user/jhay/JHay_Cyano_Source/JHay_Cyano_Source_collection/1.0</w:t>
      </w:r>
      <w:r>
        <w:t>’</w:t>
      </w:r>
    </w:p>
    <w:p w14:paraId="233E2428" w14:textId="77777777" w:rsidR="00231D16" w:rsidRDefault="00231D16" w:rsidP="00A66016">
      <w:pPr>
        <w:pStyle w:val="ListParagraph"/>
        <w:numPr>
          <w:ilvl w:val="0"/>
          <w:numId w:val="7"/>
        </w:numPr>
      </w:pPr>
      <w:r>
        <w:t xml:space="preserve">Enter your </w:t>
      </w:r>
      <w:proofErr w:type="spellStart"/>
      <w:r>
        <w:t>SynBioHub</w:t>
      </w:r>
      <w:proofErr w:type="spellEnd"/>
      <w:r>
        <w:t xml:space="preserve"> username, usually your email address</w:t>
      </w:r>
    </w:p>
    <w:p w14:paraId="21FDE2C8" w14:textId="77777777" w:rsidR="00231D16" w:rsidRDefault="00231D16" w:rsidP="00A66016">
      <w:pPr>
        <w:pStyle w:val="ListParagraph"/>
        <w:numPr>
          <w:ilvl w:val="0"/>
          <w:numId w:val="7"/>
        </w:numPr>
      </w:pPr>
      <w:r>
        <w:t xml:space="preserve">Enter your </w:t>
      </w:r>
      <w:proofErr w:type="spellStart"/>
      <w:r>
        <w:t>SynBioHub</w:t>
      </w:r>
      <w:proofErr w:type="spellEnd"/>
      <w:r>
        <w:t xml:space="preserve"> password</w:t>
      </w:r>
    </w:p>
    <w:p w14:paraId="23F1DABD" w14:textId="77777777" w:rsidR="00231D16" w:rsidRDefault="00231D16" w:rsidP="00231D16">
      <w:pPr>
        <w:pStyle w:val="Heading2"/>
      </w:pPr>
      <w:bookmarkStart w:id="22" w:name="_Toc68792299"/>
      <w:r>
        <w:lastRenderedPageBreak/>
        <w:t>Outputs</w:t>
      </w:r>
      <w:bookmarkEnd w:id="22"/>
    </w:p>
    <w:p w14:paraId="10615476" w14:textId="4D82CD38" w:rsidR="00231D16" w:rsidRDefault="00231D16" w:rsidP="00231D16">
      <w:pPr>
        <w:pStyle w:val="ListParagraph"/>
        <w:numPr>
          <w:ilvl w:val="0"/>
          <w:numId w:val="4"/>
        </w:numPr>
      </w:pPr>
      <w:r>
        <w:t xml:space="preserve">The program will report which </w:t>
      </w:r>
      <w:r w:rsidR="00565FC3">
        <w:t>designs it found in the specified collection with display IDs matching those in the ‘</w:t>
      </w:r>
      <w:proofErr w:type="spellStart"/>
      <w:r w:rsidR="00565FC3">
        <w:t>display_id</w:t>
      </w:r>
      <w:proofErr w:type="spellEnd"/>
      <w:r w:rsidR="00565FC3">
        <w:t>’ column of the spreadsheet</w:t>
      </w:r>
    </w:p>
    <w:p w14:paraId="6E7A0AD8" w14:textId="02AA0689" w:rsidR="002149D9" w:rsidRDefault="00565FC3" w:rsidP="000D14FF">
      <w:pPr>
        <w:pStyle w:val="ListParagraph"/>
        <w:numPr>
          <w:ilvl w:val="0"/>
          <w:numId w:val="4"/>
        </w:numPr>
      </w:pPr>
      <w:r>
        <w:t>The program will also report which display IDs it could not find in the specified collection</w:t>
      </w:r>
    </w:p>
    <w:p w14:paraId="4FC95E61" w14:textId="07AA7802" w:rsidR="000011AB" w:rsidRDefault="000011AB" w:rsidP="000011AB"/>
    <w:p w14:paraId="31CAAA7C" w14:textId="04B691C3" w:rsidR="00A1544B" w:rsidRDefault="003651F1" w:rsidP="000011AB">
      <w:r>
        <w:rPr>
          <w:noProof/>
        </w:rPr>
        <w:drawing>
          <wp:inline distT="0" distB="0" distL="0" distR="0" wp14:anchorId="6B02AAD9" wp14:editId="02C7ED2D">
            <wp:extent cx="5731510" cy="4257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57040"/>
                    </a:xfrm>
                    <a:prstGeom prst="rect">
                      <a:avLst/>
                    </a:prstGeom>
                  </pic:spPr>
                </pic:pic>
              </a:graphicData>
            </a:graphic>
          </wp:inline>
        </w:drawing>
      </w:r>
    </w:p>
    <w:p w14:paraId="71DC3464" w14:textId="4E6209E1" w:rsidR="00A1544B" w:rsidRDefault="00A1544B" w:rsidP="000011AB"/>
    <w:p w14:paraId="2221D9BA" w14:textId="77777777" w:rsidR="00A1544B" w:rsidRDefault="00A1544B" w:rsidP="000011AB"/>
    <w:p w14:paraId="5395E16E" w14:textId="37F622C3" w:rsidR="000D14FF" w:rsidRDefault="000D14FF" w:rsidP="00583789"/>
    <w:p w14:paraId="78A05898" w14:textId="587C098D" w:rsidR="000D14FF" w:rsidRDefault="000D14FF" w:rsidP="00583789"/>
    <w:p w14:paraId="298757D1" w14:textId="4840AE7D" w:rsidR="00583789" w:rsidRDefault="00583789" w:rsidP="00583789"/>
    <w:p w14:paraId="7472C8C6" w14:textId="728D4C30" w:rsidR="00583789" w:rsidRDefault="00583789" w:rsidP="00583789"/>
    <w:p w14:paraId="31B0BBCF" w14:textId="6421BD1A" w:rsidR="00583789" w:rsidRDefault="00583789" w:rsidP="00583789"/>
    <w:p w14:paraId="7D608487" w14:textId="7AC9396F" w:rsidR="00583789" w:rsidRDefault="00583789" w:rsidP="00583789"/>
    <w:p w14:paraId="56A0509E" w14:textId="0A2297E9" w:rsidR="00583789" w:rsidRDefault="00583789">
      <w:r>
        <w:br w:type="page"/>
      </w:r>
    </w:p>
    <w:p w14:paraId="6C2A8748" w14:textId="22FA9D0D" w:rsidR="000D14FF" w:rsidRDefault="00153035" w:rsidP="00153035">
      <w:pPr>
        <w:pStyle w:val="Heading1"/>
      </w:pPr>
      <w:bookmarkStart w:id="23" w:name="_Toc68792300"/>
      <w:r>
        <w:lastRenderedPageBreak/>
        <w:t>Advanced Use</w:t>
      </w:r>
      <w:bookmarkEnd w:id="23"/>
    </w:p>
    <w:p w14:paraId="0367B13A" w14:textId="5A1D9191" w:rsidR="00CF46ED" w:rsidRPr="00CF46ED" w:rsidRDefault="00281A4E" w:rsidP="00CF46ED">
      <w:r>
        <w:t xml:space="preserve">Users who know precisely which parameters they require can invoke the </w:t>
      </w:r>
      <w:proofErr w:type="spellStart"/>
      <w:r>
        <w:t>SynBioHub</w:t>
      </w:r>
      <w:proofErr w:type="spellEnd"/>
      <w:r>
        <w:t xml:space="preserve"> Client with those arguments in a prepared statement. For instance, to skip the initial operation selection step, the user can simply start the client with the ‘deposit’ or ‘update’ argument. If any required parameters are missing from those supplied by the user for the specified task, the user will be prompted for them.</w:t>
      </w:r>
      <w:r w:rsidR="0068067B">
        <w:t xml:space="preserve"> The CLI commands that are equivalent to the user input prompt for each use case </w:t>
      </w:r>
      <w:r w:rsidR="00390540">
        <w:t xml:space="preserve">demonstrated above </w:t>
      </w:r>
      <w:r w:rsidR="0068067B">
        <w:t xml:space="preserve">are shown </w:t>
      </w:r>
      <w:r w:rsidR="00167253">
        <w:t xml:space="preserve">in the table </w:t>
      </w:r>
      <w:r w:rsidR="0068067B">
        <w:t>below.</w:t>
      </w:r>
    </w:p>
    <w:tbl>
      <w:tblPr>
        <w:tblStyle w:val="TableGrid"/>
        <w:tblW w:w="5000" w:type="pct"/>
        <w:tblLook w:val="04A0" w:firstRow="1" w:lastRow="0" w:firstColumn="1" w:lastColumn="0" w:noHBand="0" w:noVBand="1"/>
      </w:tblPr>
      <w:tblGrid>
        <w:gridCol w:w="1271"/>
        <w:gridCol w:w="7745"/>
      </w:tblGrid>
      <w:tr w:rsidR="0021347E" w14:paraId="78DEDD29" w14:textId="77777777" w:rsidTr="000C1791">
        <w:tc>
          <w:tcPr>
            <w:tcW w:w="705" w:type="pct"/>
          </w:tcPr>
          <w:p w14:paraId="7BA715BD" w14:textId="37A2A08E" w:rsidR="0021347E" w:rsidRDefault="0021347E" w:rsidP="00583789">
            <w:r>
              <w:t>Use Case</w:t>
            </w:r>
          </w:p>
        </w:tc>
        <w:tc>
          <w:tcPr>
            <w:tcW w:w="4295" w:type="pct"/>
          </w:tcPr>
          <w:p w14:paraId="53F9EA58" w14:textId="4A3C33A1" w:rsidR="0021347E" w:rsidRDefault="0021347E" w:rsidP="00583789">
            <w:r>
              <w:t>CLI Command</w:t>
            </w:r>
          </w:p>
        </w:tc>
      </w:tr>
      <w:tr w:rsidR="0021347E" w14:paraId="18BE9A17" w14:textId="77777777" w:rsidTr="000C1791">
        <w:tc>
          <w:tcPr>
            <w:tcW w:w="705" w:type="pct"/>
          </w:tcPr>
          <w:p w14:paraId="18D77944" w14:textId="65AC5443" w:rsidR="0021347E" w:rsidRDefault="0021347E" w:rsidP="00583789">
            <w:r>
              <w:t>1</w:t>
            </w:r>
          </w:p>
        </w:tc>
        <w:tc>
          <w:tcPr>
            <w:tcW w:w="4295" w:type="pct"/>
          </w:tcPr>
          <w:p w14:paraId="20E4E1BE" w14:textId="77777777" w:rsidR="00922A72" w:rsidRDefault="0022065C" w:rsidP="00583789">
            <w:pPr>
              <w:rPr>
                <w:rFonts w:ascii="Courier New" w:hAnsi="Courier New" w:cs="Courier New"/>
                <w:sz w:val="20"/>
                <w:szCs w:val="20"/>
              </w:rPr>
            </w:pPr>
            <w:r w:rsidRPr="00030C92">
              <w:rPr>
                <w:rFonts w:ascii="Courier New" w:hAnsi="Courier New" w:cs="Courier New"/>
                <w:sz w:val="20"/>
                <w:szCs w:val="20"/>
              </w:rPr>
              <w:t xml:space="preserve">java -jar SynBioHub-CLI.jar deposit </w:t>
            </w:r>
          </w:p>
          <w:p w14:paraId="43F59395" w14:textId="77777777" w:rsidR="00922A72" w:rsidRDefault="0022065C" w:rsidP="00583789">
            <w:pPr>
              <w:rPr>
                <w:rFonts w:ascii="Courier New" w:hAnsi="Courier New" w:cs="Courier New"/>
                <w:sz w:val="20"/>
                <w:szCs w:val="20"/>
              </w:rPr>
            </w:pPr>
            <w:r w:rsidRPr="00030C92">
              <w:rPr>
                <w:rFonts w:ascii="Courier New" w:hAnsi="Courier New" w:cs="Courier New"/>
                <w:sz w:val="20"/>
                <w:szCs w:val="20"/>
              </w:rPr>
              <w:t>--</w:t>
            </w:r>
            <w:proofErr w:type="spellStart"/>
            <w:r w:rsidR="00922A72">
              <w:rPr>
                <w:rFonts w:ascii="Courier New" w:hAnsi="Courier New" w:cs="Courier New"/>
                <w:sz w:val="20"/>
                <w:szCs w:val="20"/>
              </w:rPr>
              <w:t>d</w:t>
            </w:r>
            <w:r w:rsidRPr="00030C92">
              <w:rPr>
                <w:rFonts w:ascii="Courier New" w:hAnsi="Courier New" w:cs="Courier New"/>
                <w:sz w:val="20"/>
                <w:szCs w:val="20"/>
              </w:rPr>
              <w:t>ir</w:t>
            </w:r>
            <w:proofErr w:type="spellEnd"/>
            <w:r w:rsidRPr="00030C92">
              <w:rPr>
                <w:rFonts w:ascii="Courier New" w:hAnsi="Courier New" w:cs="Courier New"/>
                <w:sz w:val="20"/>
                <w:szCs w:val="20"/>
              </w:rPr>
              <w:t xml:space="preserve">=D:\temp\sbol\cyano_subset --file-extension=.xml </w:t>
            </w:r>
          </w:p>
          <w:p w14:paraId="7029B272" w14:textId="77777777" w:rsidR="006B06A5" w:rsidRDefault="0022065C" w:rsidP="00583789">
            <w:pPr>
              <w:rPr>
                <w:rFonts w:ascii="Courier New" w:hAnsi="Courier New" w:cs="Courier New"/>
                <w:sz w:val="20"/>
                <w:szCs w:val="20"/>
              </w:rPr>
            </w:pPr>
            <w:r w:rsidRPr="00030C92">
              <w:rPr>
                <w:rFonts w:ascii="Courier New" w:hAnsi="Courier New" w:cs="Courier New"/>
                <w:sz w:val="20"/>
                <w:szCs w:val="20"/>
              </w:rPr>
              <w:t>--multi=false --create-new=true --name="</w:t>
            </w:r>
            <w:proofErr w:type="spellStart"/>
            <w:r w:rsidRPr="00030C92">
              <w:rPr>
                <w:rFonts w:ascii="Courier New" w:hAnsi="Courier New" w:cs="Courier New"/>
                <w:sz w:val="20"/>
                <w:szCs w:val="20"/>
              </w:rPr>
              <w:t>JHay</w:t>
            </w:r>
            <w:proofErr w:type="spellEnd"/>
            <w:r w:rsidRPr="00030C92">
              <w:rPr>
                <w:rFonts w:ascii="Courier New" w:hAnsi="Courier New" w:cs="Courier New"/>
                <w:sz w:val="20"/>
                <w:szCs w:val="20"/>
              </w:rPr>
              <w:t xml:space="preserve"> </w:t>
            </w:r>
            <w:proofErr w:type="spellStart"/>
            <w:r w:rsidRPr="00030C92">
              <w:rPr>
                <w:rFonts w:ascii="Courier New" w:hAnsi="Courier New" w:cs="Courier New"/>
                <w:sz w:val="20"/>
                <w:szCs w:val="20"/>
              </w:rPr>
              <w:t>Cyano</w:t>
            </w:r>
            <w:proofErr w:type="spellEnd"/>
            <w:r w:rsidRPr="00030C92">
              <w:rPr>
                <w:rFonts w:ascii="Courier New" w:hAnsi="Courier New" w:cs="Courier New"/>
                <w:sz w:val="20"/>
                <w:szCs w:val="20"/>
              </w:rPr>
              <w:t xml:space="preserve"> Source" </w:t>
            </w:r>
          </w:p>
          <w:p w14:paraId="16AAEE31" w14:textId="1CBBEAC1" w:rsidR="00CD31EF" w:rsidRPr="00030C92" w:rsidRDefault="0022065C" w:rsidP="00583789">
            <w:pPr>
              <w:rPr>
                <w:rFonts w:ascii="Courier New" w:hAnsi="Courier New" w:cs="Courier New"/>
                <w:sz w:val="20"/>
                <w:szCs w:val="20"/>
              </w:rPr>
            </w:pPr>
            <w:r w:rsidRPr="00030C92">
              <w:rPr>
                <w:rFonts w:ascii="Courier New" w:hAnsi="Courier New" w:cs="Courier New"/>
                <w:sz w:val="20"/>
                <w:szCs w:val="20"/>
              </w:rPr>
              <w:t>--</w:t>
            </w:r>
            <w:proofErr w:type="spellStart"/>
            <w:r w:rsidRPr="00030C92">
              <w:rPr>
                <w:rFonts w:ascii="Courier New" w:hAnsi="Courier New" w:cs="Courier New"/>
                <w:sz w:val="20"/>
                <w:szCs w:val="20"/>
              </w:rPr>
              <w:t>url</w:t>
            </w:r>
            <w:proofErr w:type="spellEnd"/>
            <w:r w:rsidRPr="00030C92">
              <w:rPr>
                <w:rFonts w:ascii="Courier New" w:hAnsi="Courier New" w:cs="Courier New"/>
                <w:sz w:val="20"/>
                <w:szCs w:val="20"/>
              </w:rPr>
              <w:t xml:space="preserve">=https://synbiohub.org --version=1.0 </w:t>
            </w:r>
          </w:p>
          <w:p w14:paraId="1D53D37D" w14:textId="44B2B3DD" w:rsidR="0021347E" w:rsidRPr="00030C92" w:rsidRDefault="0022065C" w:rsidP="00583789">
            <w:pPr>
              <w:rPr>
                <w:sz w:val="20"/>
                <w:szCs w:val="20"/>
              </w:rPr>
            </w:pPr>
            <w:r w:rsidRPr="00030C92">
              <w:rPr>
                <w:rFonts w:ascii="Courier New" w:hAnsi="Courier New" w:cs="Courier New"/>
                <w:sz w:val="20"/>
                <w:szCs w:val="20"/>
              </w:rPr>
              <w:t>--username=j.hay@epcc.ed.ac.uk</w:t>
            </w:r>
          </w:p>
        </w:tc>
      </w:tr>
      <w:tr w:rsidR="0021347E" w14:paraId="766EF1B7" w14:textId="77777777" w:rsidTr="000C1791">
        <w:tc>
          <w:tcPr>
            <w:tcW w:w="705" w:type="pct"/>
          </w:tcPr>
          <w:p w14:paraId="632A2F35" w14:textId="1F2976B8" w:rsidR="0021347E" w:rsidRDefault="0021347E" w:rsidP="00583789">
            <w:r>
              <w:t>2</w:t>
            </w:r>
          </w:p>
        </w:tc>
        <w:tc>
          <w:tcPr>
            <w:tcW w:w="4295" w:type="pct"/>
          </w:tcPr>
          <w:p w14:paraId="6461EFB3" w14:textId="6B787A25" w:rsidR="0021347E" w:rsidRPr="00030C92" w:rsidRDefault="0022065C" w:rsidP="0068190C">
            <w:pPr>
              <w:rPr>
                <w:rFonts w:ascii="Courier New" w:hAnsi="Courier New" w:cs="Courier New"/>
                <w:sz w:val="20"/>
                <w:szCs w:val="20"/>
              </w:rPr>
            </w:pPr>
            <w:r w:rsidRPr="00030C92">
              <w:rPr>
                <w:rFonts w:ascii="Courier New" w:hAnsi="Courier New" w:cs="Courier New"/>
                <w:sz w:val="20"/>
                <w:szCs w:val="20"/>
              </w:rPr>
              <w:t>java -jar SynBioHub-CLI.jar deposit --</w:t>
            </w:r>
            <w:proofErr w:type="spellStart"/>
            <w:r w:rsidRPr="00030C92">
              <w:rPr>
                <w:rFonts w:ascii="Courier New" w:hAnsi="Courier New" w:cs="Courier New"/>
                <w:sz w:val="20"/>
                <w:szCs w:val="20"/>
              </w:rPr>
              <w:t>dir</w:t>
            </w:r>
            <w:proofErr w:type="spellEnd"/>
            <w:r w:rsidRPr="00030C92">
              <w:rPr>
                <w:rFonts w:ascii="Courier New" w:hAnsi="Courier New" w:cs="Courier New"/>
                <w:sz w:val="20"/>
                <w:szCs w:val="20"/>
              </w:rPr>
              <w:t>=D:\temp\sbol --file-extension=.xml --multi=true --create-new=true --name="</w:t>
            </w:r>
            <w:proofErr w:type="spellStart"/>
            <w:r w:rsidRPr="00030C92">
              <w:rPr>
                <w:rFonts w:ascii="Courier New" w:hAnsi="Courier New" w:cs="Courier New"/>
                <w:sz w:val="20"/>
                <w:szCs w:val="20"/>
              </w:rPr>
              <w:t>JHay</w:t>
            </w:r>
            <w:proofErr w:type="spellEnd"/>
            <w:r w:rsidRPr="00030C92">
              <w:rPr>
                <w:rFonts w:ascii="Courier New" w:hAnsi="Courier New" w:cs="Courier New"/>
                <w:sz w:val="20"/>
                <w:szCs w:val="20"/>
              </w:rPr>
              <w:t xml:space="preserve"> Multi </w:t>
            </w:r>
            <w:proofErr w:type="spellStart"/>
            <w:r w:rsidRPr="00030C92">
              <w:rPr>
                <w:rFonts w:ascii="Courier New" w:hAnsi="Courier New" w:cs="Courier New"/>
                <w:sz w:val="20"/>
                <w:szCs w:val="20"/>
              </w:rPr>
              <w:t>Cyano</w:t>
            </w:r>
            <w:proofErr w:type="spellEnd"/>
            <w:r w:rsidRPr="00030C92">
              <w:rPr>
                <w:rFonts w:ascii="Courier New" w:hAnsi="Courier New" w:cs="Courier New"/>
                <w:sz w:val="20"/>
                <w:szCs w:val="20"/>
              </w:rPr>
              <w:t xml:space="preserve"> Source" --</w:t>
            </w:r>
            <w:proofErr w:type="spellStart"/>
            <w:r w:rsidRPr="00030C92">
              <w:rPr>
                <w:rFonts w:ascii="Courier New" w:hAnsi="Courier New" w:cs="Courier New"/>
                <w:sz w:val="20"/>
                <w:szCs w:val="20"/>
              </w:rPr>
              <w:t>url</w:t>
            </w:r>
            <w:proofErr w:type="spellEnd"/>
            <w:r w:rsidRPr="00030C92">
              <w:rPr>
                <w:rFonts w:ascii="Courier New" w:hAnsi="Courier New" w:cs="Courier New"/>
                <w:sz w:val="20"/>
                <w:szCs w:val="20"/>
              </w:rPr>
              <w:t>=https://synbiohub.or</w:t>
            </w:r>
            <w:r w:rsidR="00CD31EF" w:rsidRPr="00030C92">
              <w:rPr>
                <w:rFonts w:ascii="Courier New" w:hAnsi="Courier New" w:cs="Courier New"/>
                <w:sz w:val="20"/>
                <w:szCs w:val="20"/>
              </w:rPr>
              <w:t>g</w:t>
            </w:r>
            <w:r w:rsidRPr="00030C92">
              <w:rPr>
                <w:rFonts w:ascii="Courier New" w:hAnsi="Courier New" w:cs="Courier New"/>
                <w:sz w:val="20"/>
                <w:szCs w:val="20"/>
              </w:rPr>
              <w:t xml:space="preserve"> --version=1.0 --username=j.hay@epcc.ed.ac.uk</w:t>
            </w:r>
          </w:p>
        </w:tc>
      </w:tr>
      <w:tr w:rsidR="0021347E" w14:paraId="2533447D" w14:textId="77777777" w:rsidTr="000C1791">
        <w:tc>
          <w:tcPr>
            <w:tcW w:w="705" w:type="pct"/>
          </w:tcPr>
          <w:p w14:paraId="193BFC02" w14:textId="14BC254C" w:rsidR="0021347E" w:rsidRDefault="0021347E" w:rsidP="00583789">
            <w:r>
              <w:t>3</w:t>
            </w:r>
          </w:p>
        </w:tc>
        <w:tc>
          <w:tcPr>
            <w:tcW w:w="4295" w:type="pct"/>
          </w:tcPr>
          <w:p w14:paraId="5FD45399" w14:textId="77777777" w:rsidR="00800E59" w:rsidRDefault="0022065C" w:rsidP="000C1791">
            <w:pPr>
              <w:rPr>
                <w:rFonts w:ascii="Courier New" w:hAnsi="Courier New" w:cs="Courier New"/>
                <w:sz w:val="20"/>
                <w:szCs w:val="20"/>
              </w:rPr>
            </w:pPr>
            <w:r w:rsidRPr="00030C92">
              <w:rPr>
                <w:rFonts w:ascii="Courier New" w:hAnsi="Courier New" w:cs="Courier New"/>
                <w:sz w:val="20"/>
                <w:szCs w:val="20"/>
              </w:rPr>
              <w:t>java -jar SynBioHub-CLI.jar deposit --</w:t>
            </w:r>
            <w:proofErr w:type="spellStart"/>
            <w:r w:rsidRPr="00030C92">
              <w:rPr>
                <w:rFonts w:ascii="Courier New" w:hAnsi="Courier New" w:cs="Courier New"/>
                <w:sz w:val="20"/>
                <w:szCs w:val="20"/>
              </w:rPr>
              <w:t>dir</w:t>
            </w:r>
            <w:proofErr w:type="spellEnd"/>
            <w:r w:rsidRPr="00030C92">
              <w:rPr>
                <w:rFonts w:ascii="Courier New" w:hAnsi="Courier New" w:cs="Courier New"/>
                <w:sz w:val="20"/>
                <w:szCs w:val="20"/>
              </w:rPr>
              <w:t>=D:\temp\sbol --file-extension=.xml</w:t>
            </w:r>
            <w:r w:rsidR="00621EC7">
              <w:rPr>
                <w:rFonts w:ascii="Courier New" w:hAnsi="Courier New" w:cs="Courier New"/>
                <w:sz w:val="20"/>
                <w:szCs w:val="20"/>
              </w:rPr>
              <w:t xml:space="preserve"> </w:t>
            </w:r>
            <w:r w:rsidRPr="00030C92">
              <w:rPr>
                <w:rFonts w:ascii="Courier New" w:hAnsi="Courier New" w:cs="Courier New"/>
                <w:sz w:val="20"/>
                <w:szCs w:val="20"/>
              </w:rPr>
              <w:t xml:space="preserve">--multi=false --create-new=false </w:t>
            </w:r>
          </w:p>
          <w:p w14:paraId="08965695" w14:textId="367C7654" w:rsidR="00CD31EF" w:rsidRPr="00030C92" w:rsidRDefault="0022065C" w:rsidP="000C1791">
            <w:pPr>
              <w:rPr>
                <w:rFonts w:ascii="Courier New" w:hAnsi="Courier New" w:cs="Courier New"/>
                <w:sz w:val="20"/>
                <w:szCs w:val="20"/>
              </w:rPr>
            </w:pPr>
            <w:r w:rsidRPr="00030C92">
              <w:rPr>
                <w:rFonts w:ascii="Courier New" w:hAnsi="Courier New" w:cs="Courier New"/>
                <w:sz w:val="20"/>
                <w:szCs w:val="20"/>
              </w:rPr>
              <w:t>--</w:t>
            </w:r>
            <w:proofErr w:type="spellStart"/>
            <w:r w:rsidRPr="00030C92">
              <w:rPr>
                <w:rFonts w:ascii="Courier New" w:hAnsi="Courier New" w:cs="Courier New"/>
                <w:sz w:val="20"/>
                <w:szCs w:val="20"/>
              </w:rPr>
              <w:t>url</w:t>
            </w:r>
            <w:proofErr w:type="spellEnd"/>
            <w:r w:rsidRPr="00030C92">
              <w:rPr>
                <w:rFonts w:ascii="Courier New" w:hAnsi="Courier New" w:cs="Courier New"/>
                <w:sz w:val="20"/>
                <w:szCs w:val="20"/>
              </w:rPr>
              <w:t>=</w:t>
            </w:r>
            <w:hyperlink r:id="rId14" w:history="1">
              <w:r w:rsidR="00800E59" w:rsidRPr="00C55A57">
                <w:rPr>
                  <w:rFonts w:ascii="Courier New" w:hAnsi="Courier New" w:cs="Courier New"/>
                  <w:sz w:val="20"/>
                  <w:szCs w:val="20"/>
                </w:rPr>
                <w:t>https://synbiohub.org/user/jhay/</w:t>
              </w:r>
              <w:r w:rsidR="00800E59" w:rsidRPr="00C55A57">
                <w:rPr>
                  <w:rFonts w:ascii="Courier New" w:hAnsi="Courier New" w:cs="Courier New"/>
                  <w:sz w:val="20"/>
                  <w:szCs w:val="20"/>
                </w:rPr>
                <w:br/>
              </w:r>
              <w:proofErr w:type="spellStart"/>
              <w:r w:rsidR="00800E59" w:rsidRPr="00C55A57">
                <w:rPr>
                  <w:rFonts w:ascii="Courier New" w:hAnsi="Courier New" w:cs="Courier New"/>
                  <w:sz w:val="20"/>
                  <w:szCs w:val="20"/>
                </w:rPr>
                <w:t>JHay_Cyano_Source</w:t>
              </w:r>
              <w:proofErr w:type="spellEnd"/>
              <w:r w:rsidR="00800E59" w:rsidRPr="00C55A57">
                <w:rPr>
                  <w:rFonts w:ascii="Courier New" w:hAnsi="Courier New" w:cs="Courier New"/>
                  <w:sz w:val="20"/>
                  <w:szCs w:val="20"/>
                </w:rPr>
                <w:t>/</w:t>
              </w:r>
              <w:proofErr w:type="spellStart"/>
              <w:r w:rsidR="00800E59" w:rsidRPr="00C55A57">
                <w:rPr>
                  <w:rFonts w:ascii="Courier New" w:hAnsi="Courier New" w:cs="Courier New"/>
                  <w:sz w:val="20"/>
                  <w:szCs w:val="20"/>
                </w:rPr>
                <w:t>JHay_Cyano_Source_collection</w:t>
              </w:r>
              <w:proofErr w:type="spellEnd"/>
              <w:r w:rsidR="00800E59" w:rsidRPr="00C55A57">
                <w:rPr>
                  <w:rFonts w:ascii="Courier New" w:hAnsi="Courier New" w:cs="Courier New"/>
                  <w:sz w:val="20"/>
                  <w:szCs w:val="20"/>
                </w:rPr>
                <w:t>/1.0</w:t>
              </w:r>
            </w:hyperlink>
            <w:r w:rsidRPr="00030C92">
              <w:rPr>
                <w:rFonts w:ascii="Courier New" w:hAnsi="Courier New" w:cs="Courier New"/>
                <w:sz w:val="20"/>
                <w:szCs w:val="20"/>
              </w:rPr>
              <w:t xml:space="preserve"> </w:t>
            </w:r>
          </w:p>
          <w:p w14:paraId="2D3F9C63" w14:textId="0A845485" w:rsidR="0021347E" w:rsidRPr="00030C92" w:rsidRDefault="0022065C" w:rsidP="00CD31EF">
            <w:pPr>
              <w:rPr>
                <w:rFonts w:ascii="Courier New" w:hAnsi="Courier New" w:cs="Courier New"/>
                <w:sz w:val="20"/>
                <w:szCs w:val="20"/>
              </w:rPr>
            </w:pPr>
            <w:r w:rsidRPr="00030C92">
              <w:rPr>
                <w:rFonts w:ascii="Courier New" w:hAnsi="Courier New" w:cs="Courier New"/>
                <w:sz w:val="20"/>
                <w:szCs w:val="20"/>
              </w:rPr>
              <w:t>--username=j.hay@epcc.ed.ac.uk --overwrite=false</w:t>
            </w:r>
          </w:p>
        </w:tc>
      </w:tr>
      <w:tr w:rsidR="0021347E" w14:paraId="68CDAF9A" w14:textId="77777777" w:rsidTr="000C1791">
        <w:tc>
          <w:tcPr>
            <w:tcW w:w="705" w:type="pct"/>
          </w:tcPr>
          <w:p w14:paraId="3AD748CD" w14:textId="10EF8DC8" w:rsidR="0021347E" w:rsidRDefault="0021347E" w:rsidP="00583789">
            <w:r>
              <w:t>4</w:t>
            </w:r>
          </w:p>
        </w:tc>
        <w:tc>
          <w:tcPr>
            <w:tcW w:w="4295" w:type="pct"/>
          </w:tcPr>
          <w:p w14:paraId="6F5CCE30" w14:textId="6E382ED4" w:rsidR="000C1791" w:rsidRPr="00030C92" w:rsidRDefault="0022065C" w:rsidP="00583789">
            <w:pPr>
              <w:rPr>
                <w:rFonts w:ascii="Courier New" w:hAnsi="Courier New" w:cs="Courier New"/>
                <w:sz w:val="20"/>
                <w:szCs w:val="20"/>
              </w:rPr>
            </w:pPr>
            <w:r w:rsidRPr="00030C92">
              <w:rPr>
                <w:rFonts w:ascii="Courier New" w:hAnsi="Courier New" w:cs="Courier New"/>
                <w:sz w:val="20"/>
                <w:szCs w:val="20"/>
              </w:rPr>
              <w:t>java -jar SynBioHub-CLI.jar deposit --</w:t>
            </w:r>
            <w:proofErr w:type="spellStart"/>
            <w:r w:rsidRPr="00030C92">
              <w:rPr>
                <w:rFonts w:ascii="Courier New" w:hAnsi="Courier New" w:cs="Courier New"/>
                <w:sz w:val="20"/>
                <w:szCs w:val="20"/>
              </w:rPr>
              <w:t>dir</w:t>
            </w:r>
            <w:proofErr w:type="spellEnd"/>
            <w:r w:rsidRPr="00030C92">
              <w:rPr>
                <w:rFonts w:ascii="Courier New" w:hAnsi="Courier New" w:cs="Courier New"/>
                <w:sz w:val="20"/>
                <w:szCs w:val="20"/>
              </w:rPr>
              <w:t>=D:\temp\sbol --file-extension=.xml</w:t>
            </w:r>
            <w:r w:rsidR="00030C92">
              <w:rPr>
                <w:rFonts w:ascii="Courier New" w:hAnsi="Courier New" w:cs="Courier New"/>
                <w:sz w:val="20"/>
                <w:szCs w:val="20"/>
              </w:rPr>
              <w:t xml:space="preserve"> </w:t>
            </w:r>
            <w:r w:rsidRPr="00030C92">
              <w:rPr>
                <w:rFonts w:ascii="Courier New" w:hAnsi="Courier New" w:cs="Courier New"/>
                <w:sz w:val="20"/>
                <w:szCs w:val="20"/>
              </w:rPr>
              <w:t>--multi=false --create-new=false --</w:t>
            </w:r>
            <w:proofErr w:type="spellStart"/>
            <w:r w:rsidRPr="00030C92">
              <w:rPr>
                <w:rFonts w:ascii="Courier New" w:hAnsi="Courier New" w:cs="Courier New"/>
                <w:sz w:val="20"/>
                <w:szCs w:val="20"/>
              </w:rPr>
              <w:t>url</w:t>
            </w:r>
            <w:proofErr w:type="spellEnd"/>
            <w:r w:rsidRPr="00030C92">
              <w:rPr>
                <w:rFonts w:ascii="Courier New" w:hAnsi="Courier New" w:cs="Courier New"/>
                <w:sz w:val="20"/>
                <w:szCs w:val="20"/>
              </w:rPr>
              <w:t>=</w:t>
            </w:r>
          </w:p>
          <w:p w14:paraId="6D73F2D0" w14:textId="77777777" w:rsidR="00CD31EF" w:rsidRPr="00030C92" w:rsidRDefault="000C1791" w:rsidP="000C1791">
            <w:pPr>
              <w:rPr>
                <w:rFonts w:ascii="Courier New" w:hAnsi="Courier New" w:cs="Courier New"/>
                <w:sz w:val="20"/>
                <w:szCs w:val="20"/>
              </w:rPr>
            </w:pPr>
            <w:hyperlink r:id="rId15" w:history="1">
              <w:r w:rsidRPr="00030C92">
                <w:rPr>
                  <w:rFonts w:ascii="Courier New" w:hAnsi="Courier New" w:cs="Courier New"/>
                  <w:sz w:val="20"/>
                  <w:szCs w:val="20"/>
                </w:rPr>
                <w:t>https://synbiohub.org/user/jhay/JHay_Cyano_Source/</w:t>
              </w:r>
              <w:r w:rsidRPr="00030C92">
                <w:rPr>
                  <w:rFonts w:ascii="Courier New" w:hAnsi="Courier New" w:cs="Courier New"/>
                  <w:sz w:val="20"/>
                  <w:szCs w:val="20"/>
                </w:rPr>
                <w:br/>
              </w:r>
              <w:r w:rsidRPr="00030C92">
                <w:rPr>
                  <w:rFonts w:ascii="Courier New" w:hAnsi="Courier New" w:cs="Courier New"/>
                  <w:sz w:val="20"/>
                  <w:szCs w:val="20"/>
                </w:rPr>
                <w:t>JHay_Cyano_Source_collection/1.0</w:t>
              </w:r>
            </w:hyperlink>
            <w:r w:rsidR="0022065C" w:rsidRPr="00030C92">
              <w:rPr>
                <w:rFonts w:ascii="Courier New" w:hAnsi="Courier New" w:cs="Courier New"/>
                <w:sz w:val="20"/>
                <w:szCs w:val="20"/>
              </w:rPr>
              <w:t xml:space="preserve"> </w:t>
            </w:r>
          </w:p>
          <w:p w14:paraId="7010AEB2" w14:textId="143707FB" w:rsidR="0021347E" w:rsidRPr="00030C92" w:rsidRDefault="0022065C" w:rsidP="00CD31EF">
            <w:pPr>
              <w:rPr>
                <w:rFonts w:ascii="Courier New" w:hAnsi="Courier New" w:cs="Courier New"/>
                <w:sz w:val="20"/>
                <w:szCs w:val="20"/>
              </w:rPr>
            </w:pPr>
            <w:r w:rsidRPr="00030C92">
              <w:rPr>
                <w:rFonts w:ascii="Courier New" w:hAnsi="Courier New" w:cs="Courier New"/>
                <w:sz w:val="20"/>
                <w:szCs w:val="20"/>
              </w:rPr>
              <w:t>--username=j.hay@epcc.ed.ac.uk --overwrite=true</w:t>
            </w:r>
          </w:p>
        </w:tc>
      </w:tr>
      <w:tr w:rsidR="0021347E" w14:paraId="43AABCF7" w14:textId="77777777" w:rsidTr="000C1791">
        <w:tc>
          <w:tcPr>
            <w:tcW w:w="705" w:type="pct"/>
          </w:tcPr>
          <w:p w14:paraId="35D69DDC" w14:textId="511EFBD6" w:rsidR="0021347E" w:rsidRDefault="0021347E" w:rsidP="00583789">
            <w:r>
              <w:t>5</w:t>
            </w:r>
          </w:p>
        </w:tc>
        <w:tc>
          <w:tcPr>
            <w:tcW w:w="4295" w:type="pct"/>
          </w:tcPr>
          <w:p w14:paraId="24A27280" w14:textId="77777777" w:rsidR="00030C92" w:rsidRDefault="0022065C" w:rsidP="00030C92">
            <w:pPr>
              <w:rPr>
                <w:rFonts w:ascii="Courier New" w:hAnsi="Courier New" w:cs="Courier New"/>
                <w:sz w:val="20"/>
                <w:szCs w:val="20"/>
              </w:rPr>
            </w:pPr>
            <w:r w:rsidRPr="00030C92">
              <w:rPr>
                <w:rFonts w:ascii="Courier New" w:hAnsi="Courier New" w:cs="Courier New"/>
                <w:sz w:val="20"/>
                <w:szCs w:val="20"/>
              </w:rPr>
              <w:t>java -jar SynBioHub-CLI.jar update --excel-file=update_designs.xlsx  --</w:t>
            </w:r>
            <w:proofErr w:type="spellStart"/>
            <w:r w:rsidRPr="00030C92">
              <w:rPr>
                <w:rFonts w:ascii="Courier New" w:hAnsi="Courier New" w:cs="Courier New"/>
                <w:sz w:val="20"/>
                <w:szCs w:val="20"/>
              </w:rPr>
              <w:t>url</w:t>
            </w:r>
            <w:proofErr w:type="spellEnd"/>
            <w:r w:rsidRPr="00030C92">
              <w:rPr>
                <w:rFonts w:ascii="Courier New" w:hAnsi="Courier New" w:cs="Courier New"/>
                <w:sz w:val="20"/>
                <w:szCs w:val="20"/>
              </w:rPr>
              <w:t>=</w:t>
            </w:r>
            <w:hyperlink r:id="rId16" w:history="1">
              <w:r w:rsidR="00030C92" w:rsidRPr="00C55A57">
                <w:rPr>
                  <w:rFonts w:ascii="Courier New" w:hAnsi="Courier New" w:cs="Courier New"/>
                  <w:sz w:val="20"/>
                  <w:szCs w:val="20"/>
                </w:rPr>
                <w:t>https://synbiohub.org/user/</w:t>
              </w:r>
              <w:r w:rsidR="00030C92" w:rsidRPr="00C55A57">
                <w:rPr>
                  <w:rFonts w:ascii="Courier New" w:hAnsi="Courier New" w:cs="Courier New"/>
                  <w:sz w:val="20"/>
                  <w:szCs w:val="20"/>
                </w:rPr>
                <w:br/>
              </w:r>
              <w:r w:rsidR="00030C92" w:rsidRPr="00C55A57">
                <w:rPr>
                  <w:rFonts w:ascii="Courier New" w:hAnsi="Courier New" w:cs="Courier New"/>
                  <w:sz w:val="20"/>
                  <w:szCs w:val="20"/>
                </w:rPr>
                <w:t>jhay/JHay_Cyano_Source/JHay_Cyano_Source_collection/1.0</w:t>
              </w:r>
            </w:hyperlink>
            <w:r w:rsidRPr="00030C92">
              <w:rPr>
                <w:rFonts w:ascii="Courier New" w:hAnsi="Courier New" w:cs="Courier New"/>
                <w:sz w:val="20"/>
                <w:szCs w:val="20"/>
              </w:rPr>
              <w:t xml:space="preserve"> </w:t>
            </w:r>
          </w:p>
          <w:p w14:paraId="0572BE84" w14:textId="446CFFE9" w:rsidR="0021347E" w:rsidRPr="00030C92" w:rsidRDefault="0022065C" w:rsidP="00030C92">
            <w:pPr>
              <w:rPr>
                <w:rFonts w:ascii="Courier New" w:hAnsi="Courier New" w:cs="Courier New"/>
                <w:sz w:val="20"/>
                <w:szCs w:val="20"/>
              </w:rPr>
            </w:pPr>
            <w:r w:rsidRPr="00030C92">
              <w:rPr>
                <w:rFonts w:ascii="Courier New" w:hAnsi="Courier New" w:cs="Courier New"/>
                <w:sz w:val="20"/>
                <w:szCs w:val="20"/>
              </w:rPr>
              <w:t>--username=j.hay@epcc.ed.ac.uk</w:t>
            </w:r>
          </w:p>
        </w:tc>
      </w:tr>
    </w:tbl>
    <w:p w14:paraId="0093C52E" w14:textId="6D5B633E" w:rsidR="00743E09" w:rsidRPr="00743E09" w:rsidRDefault="0021347E" w:rsidP="00E573C9">
      <w:pPr>
        <w:pStyle w:val="Caption"/>
      </w:pPr>
      <w:r>
        <w:t xml:space="preserve">Table </w:t>
      </w:r>
      <w:fldSimple w:instr=" SEQ Table \* ARABIC ">
        <w:r w:rsidR="002D384F">
          <w:rPr>
            <w:noProof/>
          </w:rPr>
          <w:t>1</w:t>
        </w:r>
      </w:fldSimple>
      <w:r w:rsidR="00E573C9">
        <w:t>: All-in-one CLI commands for running the example use cases</w:t>
      </w:r>
    </w:p>
    <w:tbl>
      <w:tblPr>
        <w:tblStyle w:val="TableGrid"/>
        <w:tblW w:w="0" w:type="auto"/>
        <w:tblLook w:val="04A0" w:firstRow="1" w:lastRow="0" w:firstColumn="1" w:lastColumn="0" w:noHBand="0" w:noVBand="1"/>
      </w:tblPr>
      <w:tblGrid>
        <w:gridCol w:w="2122"/>
        <w:gridCol w:w="3260"/>
        <w:gridCol w:w="3634"/>
      </w:tblGrid>
      <w:tr w:rsidR="002D384F" w14:paraId="5A555EF9" w14:textId="77777777" w:rsidTr="000E76FD">
        <w:tc>
          <w:tcPr>
            <w:tcW w:w="2122" w:type="dxa"/>
          </w:tcPr>
          <w:p w14:paraId="38095851" w14:textId="0D86E40F" w:rsidR="002D384F" w:rsidRDefault="000E76FD" w:rsidP="00583789">
            <w:r>
              <w:t>Command Option</w:t>
            </w:r>
          </w:p>
        </w:tc>
        <w:tc>
          <w:tcPr>
            <w:tcW w:w="3260" w:type="dxa"/>
          </w:tcPr>
          <w:p w14:paraId="598DDF89" w14:textId="53B2FA4B" w:rsidR="002D384F" w:rsidRDefault="000E76FD" w:rsidP="00583789">
            <w:r>
              <w:t>Description</w:t>
            </w:r>
          </w:p>
        </w:tc>
        <w:tc>
          <w:tcPr>
            <w:tcW w:w="3634" w:type="dxa"/>
          </w:tcPr>
          <w:p w14:paraId="32C568E1" w14:textId="400183A2" w:rsidR="002D384F" w:rsidRDefault="000E76FD" w:rsidP="00583789">
            <w:r>
              <w:t>Example</w:t>
            </w:r>
            <w:r w:rsidR="00433141">
              <w:t>s</w:t>
            </w:r>
          </w:p>
        </w:tc>
      </w:tr>
      <w:tr w:rsidR="002D384F" w14:paraId="70C98F18" w14:textId="77777777" w:rsidTr="000E76FD">
        <w:tc>
          <w:tcPr>
            <w:tcW w:w="2122" w:type="dxa"/>
          </w:tcPr>
          <w:p w14:paraId="18294B21" w14:textId="49A593AF" w:rsidR="002D384F" w:rsidRDefault="000E76FD" w:rsidP="00583789">
            <w:r>
              <w:t>--</w:t>
            </w:r>
            <w:proofErr w:type="spellStart"/>
            <w:r>
              <w:t>dir</w:t>
            </w:r>
            <w:proofErr w:type="spellEnd"/>
            <w:r>
              <w:t>, --d</w:t>
            </w:r>
          </w:p>
        </w:tc>
        <w:tc>
          <w:tcPr>
            <w:tcW w:w="3260" w:type="dxa"/>
          </w:tcPr>
          <w:p w14:paraId="0333EE35" w14:textId="7768FB15" w:rsidR="002D384F" w:rsidRDefault="000E76FD" w:rsidP="00583789">
            <w:r>
              <w:t>Directory to upload</w:t>
            </w:r>
          </w:p>
        </w:tc>
        <w:tc>
          <w:tcPr>
            <w:tcW w:w="3634" w:type="dxa"/>
          </w:tcPr>
          <w:p w14:paraId="7A462A16" w14:textId="1456AED1" w:rsidR="002D384F" w:rsidRDefault="000E76FD" w:rsidP="00583789">
            <w:r w:rsidRPr="0022065C">
              <w:t>--</w:t>
            </w:r>
            <w:proofErr w:type="spellStart"/>
            <w:r w:rsidRPr="0022065C">
              <w:t>dir</w:t>
            </w:r>
            <w:proofErr w:type="spellEnd"/>
            <w:r w:rsidRPr="0022065C">
              <w:t>=</w:t>
            </w:r>
            <w:r>
              <w:t>C:\my_data\cyano_source</w:t>
            </w:r>
          </w:p>
        </w:tc>
      </w:tr>
      <w:tr w:rsidR="002D384F" w14:paraId="0EAF1409" w14:textId="77777777" w:rsidTr="000E76FD">
        <w:tc>
          <w:tcPr>
            <w:tcW w:w="2122" w:type="dxa"/>
          </w:tcPr>
          <w:p w14:paraId="7F837B49" w14:textId="3CDE3E20" w:rsidR="002D384F" w:rsidRDefault="00433141" w:rsidP="00583789">
            <w:r>
              <w:t>--file-extension, --f</w:t>
            </w:r>
          </w:p>
        </w:tc>
        <w:tc>
          <w:tcPr>
            <w:tcW w:w="3260" w:type="dxa"/>
          </w:tcPr>
          <w:p w14:paraId="721D8B30" w14:textId="27AC7002" w:rsidR="002D384F" w:rsidRDefault="00433141" w:rsidP="00583789">
            <w:r>
              <w:t>File extension with which to filter files in upload directory</w:t>
            </w:r>
          </w:p>
        </w:tc>
        <w:tc>
          <w:tcPr>
            <w:tcW w:w="3634" w:type="dxa"/>
          </w:tcPr>
          <w:p w14:paraId="6D1BC55F" w14:textId="77777777" w:rsidR="006A774C" w:rsidRDefault="00433141" w:rsidP="00583789">
            <w:r>
              <w:t>--f=.xml</w:t>
            </w:r>
          </w:p>
          <w:p w14:paraId="7271B163" w14:textId="106E28B1" w:rsidR="002D384F" w:rsidRDefault="00433141" w:rsidP="00583789">
            <w:r>
              <w:t>--file-extension</w:t>
            </w:r>
            <w:proofErr w:type="gramStart"/>
            <w:r>
              <w:t>=.*</w:t>
            </w:r>
            <w:proofErr w:type="gramEnd"/>
          </w:p>
        </w:tc>
      </w:tr>
      <w:tr w:rsidR="002D384F" w14:paraId="5FB8B178" w14:textId="77777777" w:rsidTr="000E76FD">
        <w:tc>
          <w:tcPr>
            <w:tcW w:w="2122" w:type="dxa"/>
          </w:tcPr>
          <w:p w14:paraId="6DA0547D" w14:textId="011DF56F" w:rsidR="002D384F" w:rsidRDefault="00433141" w:rsidP="00583789">
            <w:r>
              <w:t>--multi, --m</w:t>
            </w:r>
          </w:p>
        </w:tc>
        <w:tc>
          <w:tcPr>
            <w:tcW w:w="3260" w:type="dxa"/>
          </w:tcPr>
          <w:p w14:paraId="3AD63A98" w14:textId="2ACE4092" w:rsidR="002D384F" w:rsidRDefault="00433141" w:rsidP="00583789">
            <w:r>
              <w:t>Flag to indicate whether to upload child directories as multiple collections</w:t>
            </w:r>
          </w:p>
        </w:tc>
        <w:tc>
          <w:tcPr>
            <w:tcW w:w="3634" w:type="dxa"/>
          </w:tcPr>
          <w:p w14:paraId="54E5531D" w14:textId="77777777" w:rsidR="002D384F" w:rsidRDefault="00433141" w:rsidP="00583789">
            <w:r>
              <w:t>--multi=true</w:t>
            </w:r>
          </w:p>
          <w:p w14:paraId="4792A45F" w14:textId="0F31A1F2" w:rsidR="00433141" w:rsidRDefault="00433141" w:rsidP="00583789">
            <w:r>
              <w:t>--m=false</w:t>
            </w:r>
          </w:p>
        </w:tc>
      </w:tr>
      <w:tr w:rsidR="002D384F" w14:paraId="7091843A" w14:textId="77777777" w:rsidTr="000E76FD">
        <w:tc>
          <w:tcPr>
            <w:tcW w:w="2122" w:type="dxa"/>
          </w:tcPr>
          <w:p w14:paraId="4B7D2415" w14:textId="21182DF7" w:rsidR="002D384F" w:rsidRDefault="00743E09" w:rsidP="00583789">
            <w:r>
              <w:t>--create-new, --c</w:t>
            </w:r>
          </w:p>
        </w:tc>
        <w:tc>
          <w:tcPr>
            <w:tcW w:w="3260" w:type="dxa"/>
          </w:tcPr>
          <w:p w14:paraId="1ADE0B27" w14:textId="715CEC1E" w:rsidR="002D384F" w:rsidRDefault="00743E09" w:rsidP="00583789">
            <w:r>
              <w:t>Whether to create a new collection</w:t>
            </w:r>
          </w:p>
        </w:tc>
        <w:tc>
          <w:tcPr>
            <w:tcW w:w="3634" w:type="dxa"/>
          </w:tcPr>
          <w:p w14:paraId="3577A9DD" w14:textId="77777777" w:rsidR="002D384F" w:rsidRDefault="00743E09" w:rsidP="00583789">
            <w:r>
              <w:t>--create-new=true</w:t>
            </w:r>
          </w:p>
          <w:p w14:paraId="535EA29F" w14:textId="2E348F1A" w:rsidR="00743E09" w:rsidRDefault="00743E09" w:rsidP="00583789">
            <w:r>
              <w:t>--c=false</w:t>
            </w:r>
          </w:p>
        </w:tc>
      </w:tr>
      <w:tr w:rsidR="002D384F" w14:paraId="08F387B7" w14:textId="77777777" w:rsidTr="000E76FD">
        <w:tc>
          <w:tcPr>
            <w:tcW w:w="2122" w:type="dxa"/>
          </w:tcPr>
          <w:p w14:paraId="198A9671" w14:textId="5DE8EE43" w:rsidR="002D384F" w:rsidRDefault="00743E09" w:rsidP="00583789">
            <w:r>
              <w:t>--</w:t>
            </w:r>
            <w:proofErr w:type="spellStart"/>
            <w:r>
              <w:t>url</w:t>
            </w:r>
            <w:proofErr w:type="spellEnd"/>
            <w:r>
              <w:t>, --l</w:t>
            </w:r>
          </w:p>
        </w:tc>
        <w:tc>
          <w:tcPr>
            <w:tcW w:w="3260" w:type="dxa"/>
          </w:tcPr>
          <w:p w14:paraId="74BA19C8" w14:textId="6DEE0CA6" w:rsidR="002D384F" w:rsidRDefault="00743E09" w:rsidP="00583789">
            <w:r>
              <w:t xml:space="preserve">URL of the target </w:t>
            </w:r>
            <w:proofErr w:type="spellStart"/>
            <w:r>
              <w:t>SynBioHub</w:t>
            </w:r>
            <w:proofErr w:type="spellEnd"/>
            <w:r>
              <w:t xml:space="preserve"> server or the existing collection</w:t>
            </w:r>
          </w:p>
        </w:tc>
        <w:tc>
          <w:tcPr>
            <w:tcW w:w="3634" w:type="dxa"/>
          </w:tcPr>
          <w:p w14:paraId="001F6BBF" w14:textId="77777777" w:rsidR="002D384F" w:rsidRDefault="00743E09" w:rsidP="00583789">
            <w:r>
              <w:t>--</w:t>
            </w:r>
            <w:proofErr w:type="spellStart"/>
            <w:r>
              <w:t>url</w:t>
            </w:r>
            <w:proofErr w:type="spellEnd"/>
            <w:r>
              <w:t>=https://synbiohub.org</w:t>
            </w:r>
          </w:p>
          <w:p w14:paraId="227BF85B" w14:textId="5026759F" w:rsidR="00743E09" w:rsidRDefault="00743E09" w:rsidP="00F17509">
            <w:r>
              <w:t>--</w:t>
            </w:r>
            <w:r w:rsidR="00C47525">
              <w:t>l</w:t>
            </w:r>
            <w:r>
              <w:t>=</w:t>
            </w:r>
            <w:hyperlink r:id="rId17" w:history="1">
              <w:r w:rsidR="00F17509" w:rsidRPr="00F17509">
                <w:t>https://synbiohub.org/user/</w:t>
              </w:r>
              <w:r w:rsidR="00F17509" w:rsidRPr="00F17509">
                <w:br/>
              </w:r>
              <w:proofErr w:type="spellStart"/>
              <w:r w:rsidR="00F17509" w:rsidRPr="00F17509">
                <w:t>jhay</w:t>
              </w:r>
              <w:proofErr w:type="spellEnd"/>
              <w:r w:rsidR="00F17509" w:rsidRPr="00F17509">
                <w:t>/</w:t>
              </w:r>
              <w:proofErr w:type="spellStart"/>
              <w:r w:rsidR="00F17509" w:rsidRPr="00F17509">
                <w:t>JHay_Cyano_Source</w:t>
              </w:r>
              <w:proofErr w:type="spellEnd"/>
              <w:r w:rsidR="00F17509" w:rsidRPr="00F17509">
                <w:t>/</w:t>
              </w:r>
              <w:r w:rsidR="00F17509" w:rsidRPr="00F17509">
                <w:br/>
              </w:r>
              <w:proofErr w:type="spellStart"/>
              <w:r w:rsidR="00F17509" w:rsidRPr="00F17509">
                <w:t>JHay_Cyano_Source_collection</w:t>
              </w:r>
              <w:proofErr w:type="spellEnd"/>
              <w:r w:rsidR="00F17509" w:rsidRPr="00F17509">
                <w:t>/1.0</w:t>
              </w:r>
            </w:hyperlink>
          </w:p>
        </w:tc>
      </w:tr>
      <w:tr w:rsidR="002D384F" w14:paraId="01456312" w14:textId="77777777" w:rsidTr="000E76FD">
        <w:tc>
          <w:tcPr>
            <w:tcW w:w="2122" w:type="dxa"/>
          </w:tcPr>
          <w:p w14:paraId="01AA23FE" w14:textId="3E36B322" w:rsidR="002D384F" w:rsidRDefault="00F17509" w:rsidP="00583789">
            <w:r>
              <w:t>--username, --u</w:t>
            </w:r>
          </w:p>
        </w:tc>
        <w:tc>
          <w:tcPr>
            <w:tcW w:w="3260" w:type="dxa"/>
          </w:tcPr>
          <w:p w14:paraId="773376B3" w14:textId="2E4D83F1" w:rsidR="002D384F" w:rsidRDefault="00F17509" w:rsidP="00583789">
            <w:proofErr w:type="gramStart"/>
            <w:r>
              <w:t>User name</w:t>
            </w:r>
            <w:proofErr w:type="gramEnd"/>
            <w:r>
              <w:t xml:space="preserve"> of the </w:t>
            </w:r>
            <w:proofErr w:type="spellStart"/>
            <w:r>
              <w:t>SynBioHub</w:t>
            </w:r>
            <w:proofErr w:type="spellEnd"/>
            <w:r>
              <w:t xml:space="preserve"> user (typically email address)</w:t>
            </w:r>
          </w:p>
        </w:tc>
        <w:tc>
          <w:tcPr>
            <w:tcW w:w="3634" w:type="dxa"/>
          </w:tcPr>
          <w:p w14:paraId="71D0DD69" w14:textId="662B603C" w:rsidR="002D384F" w:rsidRDefault="00F17509" w:rsidP="00583789">
            <w:hyperlink r:id="rId18" w:history="1">
              <w:r w:rsidRPr="00F17509">
                <w:t>--username=j.hay@epcc.ed.ac.uk</w:t>
              </w:r>
            </w:hyperlink>
          </w:p>
          <w:p w14:paraId="0C5DB069" w14:textId="5628BA9D" w:rsidR="00F17509" w:rsidRDefault="00F17509" w:rsidP="00583789">
            <w:r>
              <w:t>-u=jo.bloggs@ac.uk</w:t>
            </w:r>
          </w:p>
        </w:tc>
      </w:tr>
      <w:tr w:rsidR="002D384F" w14:paraId="716ED7B1" w14:textId="77777777" w:rsidTr="000E76FD">
        <w:tc>
          <w:tcPr>
            <w:tcW w:w="2122" w:type="dxa"/>
          </w:tcPr>
          <w:p w14:paraId="5DF6627C" w14:textId="2A250289" w:rsidR="002D384F" w:rsidRDefault="00CE703B" w:rsidP="00583789">
            <w:r>
              <w:t>--version, --v</w:t>
            </w:r>
          </w:p>
        </w:tc>
        <w:tc>
          <w:tcPr>
            <w:tcW w:w="3260" w:type="dxa"/>
          </w:tcPr>
          <w:p w14:paraId="502D0AAF" w14:textId="0A9CD906" w:rsidR="002D384F" w:rsidRDefault="00CE703B" w:rsidP="00583789">
            <w:r>
              <w:t>Version of the new collection to create</w:t>
            </w:r>
          </w:p>
        </w:tc>
        <w:tc>
          <w:tcPr>
            <w:tcW w:w="3634" w:type="dxa"/>
          </w:tcPr>
          <w:p w14:paraId="61EF52AA" w14:textId="77777777" w:rsidR="002D384F" w:rsidRDefault="00CE703B" w:rsidP="002D384F">
            <w:pPr>
              <w:keepNext/>
            </w:pPr>
            <w:r>
              <w:t>--version=1.0</w:t>
            </w:r>
          </w:p>
          <w:p w14:paraId="6AFFC67F" w14:textId="27F2162D" w:rsidR="00CE703B" w:rsidRDefault="00CE703B" w:rsidP="002D384F">
            <w:pPr>
              <w:keepNext/>
            </w:pPr>
            <w:r>
              <w:t>--v=v1.0.0-alpha</w:t>
            </w:r>
          </w:p>
        </w:tc>
      </w:tr>
      <w:tr w:rsidR="00CE703B" w14:paraId="50EEAC58" w14:textId="77777777" w:rsidTr="000E76FD">
        <w:tc>
          <w:tcPr>
            <w:tcW w:w="2122" w:type="dxa"/>
          </w:tcPr>
          <w:p w14:paraId="3C477DE0" w14:textId="1043620B" w:rsidR="00CE703B" w:rsidRDefault="00CE703B" w:rsidP="00583789">
            <w:r>
              <w:lastRenderedPageBreak/>
              <w:t>--overwrite, --o</w:t>
            </w:r>
          </w:p>
        </w:tc>
        <w:tc>
          <w:tcPr>
            <w:tcW w:w="3260" w:type="dxa"/>
          </w:tcPr>
          <w:p w14:paraId="1DB4C442" w14:textId="3759291D" w:rsidR="00CE703B" w:rsidRDefault="00CE703B" w:rsidP="00583789">
            <w:r>
              <w:t>Whether to overwrite existing objects in the existing collection</w:t>
            </w:r>
          </w:p>
        </w:tc>
        <w:tc>
          <w:tcPr>
            <w:tcW w:w="3634" w:type="dxa"/>
          </w:tcPr>
          <w:p w14:paraId="735507CC" w14:textId="77777777" w:rsidR="00CE703B" w:rsidRDefault="00CE703B" w:rsidP="002D384F">
            <w:pPr>
              <w:keepNext/>
            </w:pPr>
            <w:r>
              <w:t>--overwrite=true</w:t>
            </w:r>
          </w:p>
          <w:p w14:paraId="3AD9CF33" w14:textId="2084A957" w:rsidR="00CE703B" w:rsidRDefault="00CE703B" w:rsidP="002D384F">
            <w:pPr>
              <w:keepNext/>
            </w:pPr>
            <w:r>
              <w:t>--o=false</w:t>
            </w:r>
          </w:p>
        </w:tc>
      </w:tr>
      <w:tr w:rsidR="005A3ED3" w14:paraId="7E1EBF3E" w14:textId="77777777" w:rsidTr="000E76FD">
        <w:tc>
          <w:tcPr>
            <w:tcW w:w="2122" w:type="dxa"/>
          </w:tcPr>
          <w:p w14:paraId="2C3ECFC5" w14:textId="4ABF00B9" w:rsidR="005A3ED3" w:rsidRDefault="005A3ED3" w:rsidP="00583789">
            <w:r>
              <w:t>--excel-file, --e</w:t>
            </w:r>
          </w:p>
        </w:tc>
        <w:tc>
          <w:tcPr>
            <w:tcW w:w="3260" w:type="dxa"/>
          </w:tcPr>
          <w:p w14:paraId="00B58B11" w14:textId="38206377" w:rsidR="005A3ED3" w:rsidRDefault="005A3ED3" w:rsidP="00583789">
            <w:r>
              <w:t>The file path to the Excel file containing the metadata</w:t>
            </w:r>
            <w:r w:rsidR="00F30FED">
              <w:t xml:space="preserve"> for existing objects to update</w:t>
            </w:r>
          </w:p>
        </w:tc>
        <w:tc>
          <w:tcPr>
            <w:tcW w:w="3634" w:type="dxa"/>
          </w:tcPr>
          <w:p w14:paraId="7F2B4B46" w14:textId="77777777" w:rsidR="005A3ED3" w:rsidRDefault="00A27E2D" w:rsidP="002D384F">
            <w:pPr>
              <w:keepNext/>
            </w:pPr>
            <w:r>
              <w:t>--excel-file=update_designs.xlsx</w:t>
            </w:r>
          </w:p>
          <w:p w14:paraId="4FA4BE20" w14:textId="047A2FDF" w:rsidR="00A27E2D" w:rsidRDefault="00A27E2D" w:rsidP="002D384F">
            <w:pPr>
              <w:keepNext/>
            </w:pPr>
            <w:r>
              <w:t>--e=new_metadata.xlsx</w:t>
            </w:r>
          </w:p>
        </w:tc>
      </w:tr>
    </w:tbl>
    <w:p w14:paraId="742214A3" w14:textId="6693A6FA" w:rsidR="00583789" w:rsidRDefault="002D384F" w:rsidP="002D384F">
      <w:pPr>
        <w:pStyle w:val="Caption"/>
      </w:pPr>
      <w:r>
        <w:t xml:space="preserve">Table </w:t>
      </w:r>
      <w:fldSimple w:instr=" SEQ Table \* ARABIC ">
        <w:r>
          <w:rPr>
            <w:noProof/>
          </w:rPr>
          <w:t>2</w:t>
        </w:r>
      </w:fldSimple>
      <w:r w:rsidR="00F40373">
        <w:t xml:space="preserve">: Form and function of different command options </w:t>
      </w:r>
    </w:p>
    <w:p w14:paraId="47E23935" w14:textId="4CB977A0" w:rsidR="00583789" w:rsidRDefault="00583789" w:rsidP="00583789"/>
    <w:p w14:paraId="022F1902" w14:textId="63DF1A12" w:rsidR="00583789" w:rsidRDefault="00583789" w:rsidP="00583789"/>
    <w:p w14:paraId="00F8152A" w14:textId="48509099" w:rsidR="00583789" w:rsidRDefault="00583789" w:rsidP="00583789"/>
    <w:p w14:paraId="55C81B18" w14:textId="78C44108" w:rsidR="00583789" w:rsidRDefault="00583789" w:rsidP="00583789"/>
    <w:p w14:paraId="1BFFBD87" w14:textId="3D16B3FE" w:rsidR="00583789" w:rsidRDefault="00583789" w:rsidP="00583789"/>
    <w:p w14:paraId="2B03E9D9" w14:textId="502EE3C0" w:rsidR="00583789" w:rsidRDefault="00583789" w:rsidP="00583789"/>
    <w:p w14:paraId="71653B90" w14:textId="14F79DD6" w:rsidR="000D14FF" w:rsidRPr="001A40B1" w:rsidRDefault="000D14FF" w:rsidP="00114CE5"/>
    <w:sectPr w:rsidR="000D14FF" w:rsidRPr="001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eeSans">
    <w:altName w:val="Calibri"/>
    <w:panose1 w:val="020B0504020202020204"/>
    <w:charset w:val="00"/>
    <w:family w:val="swiss"/>
    <w:pitch w:val="variable"/>
    <w:sig w:usb0="E4838EFF" w:usb1="4200FDFF" w:usb2="000030A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831"/>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5146C9"/>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F3EBE"/>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F49C6"/>
    <w:multiLevelType w:val="hybridMultilevel"/>
    <w:tmpl w:val="F58CC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E5AA5"/>
    <w:multiLevelType w:val="hybridMultilevel"/>
    <w:tmpl w:val="68B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1B4AAF"/>
    <w:multiLevelType w:val="hybridMultilevel"/>
    <w:tmpl w:val="E410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0F693D"/>
    <w:multiLevelType w:val="hybridMultilevel"/>
    <w:tmpl w:val="21DA1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52C7D"/>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22B73"/>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3"/>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23"/>
    <w:rsid w:val="000011AB"/>
    <w:rsid w:val="00001E03"/>
    <w:rsid w:val="00030C92"/>
    <w:rsid w:val="00035904"/>
    <w:rsid w:val="00066968"/>
    <w:rsid w:val="000752D1"/>
    <w:rsid w:val="000A58B0"/>
    <w:rsid w:val="000C1791"/>
    <w:rsid w:val="000D14FF"/>
    <w:rsid w:val="000E76FD"/>
    <w:rsid w:val="000F4813"/>
    <w:rsid w:val="001046F7"/>
    <w:rsid w:val="00114CE5"/>
    <w:rsid w:val="00125412"/>
    <w:rsid w:val="00137A5E"/>
    <w:rsid w:val="00153035"/>
    <w:rsid w:val="00167253"/>
    <w:rsid w:val="00174A2A"/>
    <w:rsid w:val="00177A36"/>
    <w:rsid w:val="00183C3F"/>
    <w:rsid w:val="00193958"/>
    <w:rsid w:val="00194C69"/>
    <w:rsid w:val="001A40B1"/>
    <w:rsid w:val="001B6A1F"/>
    <w:rsid w:val="001E35BA"/>
    <w:rsid w:val="00207364"/>
    <w:rsid w:val="0021347E"/>
    <w:rsid w:val="002149D9"/>
    <w:rsid w:val="0022065C"/>
    <w:rsid w:val="00231D16"/>
    <w:rsid w:val="00246DAB"/>
    <w:rsid w:val="00280082"/>
    <w:rsid w:val="00281A4E"/>
    <w:rsid w:val="002906F3"/>
    <w:rsid w:val="002D384F"/>
    <w:rsid w:val="002D5D7A"/>
    <w:rsid w:val="00307B33"/>
    <w:rsid w:val="00330392"/>
    <w:rsid w:val="00360C47"/>
    <w:rsid w:val="003614BC"/>
    <w:rsid w:val="003651F1"/>
    <w:rsid w:val="00367907"/>
    <w:rsid w:val="003735CE"/>
    <w:rsid w:val="00390540"/>
    <w:rsid w:val="004026DC"/>
    <w:rsid w:val="00424AE8"/>
    <w:rsid w:val="00433141"/>
    <w:rsid w:val="00457210"/>
    <w:rsid w:val="004714E3"/>
    <w:rsid w:val="0049169D"/>
    <w:rsid w:val="004A508E"/>
    <w:rsid w:val="004A5774"/>
    <w:rsid w:val="004F287F"/>
    <w:rsid w:val="00510BBB"/>
    <w:rsid w:val="00536DFA"/>
    <w:rsid w:val="00565FC3"/>
    <w:rsid w:val="005828C5"/>
    <w:rsid w:val="00583789"/>
    <w:rsid w:val="005A2A61"/>
    <w:rsid w:val="005A3ED3"/>
    <w:rsid w:val="005A6DE5"/>
    <w:rsid w:val="005C613B"/>
    <w:rsid w:val="005E25DF"/>
    <w:rsid w:val="00615CBC"/>
    <w:rsid w:val="00621EC7"/>
    <w:rsid w:val="006545A7"/>
    <w:rsid w:val="006679E4"/>
    <w:rsid w:val="0068067B"/>
    <w:rsid w:val="0068190C"/>
    <w:rsid w:val="0069174A"/>
    <w:rsid w:val="006A774C"/>
    <w:rsid w:val="006B06A5"/>
    <w:rsid w:val="006C48FE"/>
    <w:rsid w:val="006F2683"/>
    <w:rsid w:val="00743E09"/>
    <w:rsid w:val="00751221"/>
    <w:rsid w:val="00781A3D"/>
    <w:rsid w:val="0079608A"/>
    <w:rsid w:val="007B6C23"/>
    <w:rsid w:val="007C7456"/>
    <w:rsid w:val="00800E59"/>
    <w:rsid w:val="008036EF"/>
    <w:rsid w:val="00812997"/>
    <w:rsid w:val="0081401B"/>
    <w:rsid w:val="008467B7"/>
    <w:rsid w:val="008A2225"/>
    <w:rsid w:val="008A7DC1"/>
    <w:rsid w:val="008D7B54"/>
    <w:rsid w:val="008E156D"/>
    <w:rsid w:val="008E7F92"/>
    <w:rsid w:val="008F701D"/>
    <w:rsid w:val="00922A72"/>
    <w:rsid w:val="009460E7"/>
    <w:rsid w:val="00946C19"/>
    <w:rsid w:val="009576C3"/>
    <w:rsid w:val="009B33DF"/>
    <w:rsid w:val="009C0E77"/>
    <w:rsid w:val="009C3BE0"/>
    <w:rsid w:val="009D16DF"/>
    <w:rsid w:val="009D34FF"/>
    <w:rsid w:val="00A1544B"/>
    <w:rsid w:val="00A235BE"/>
    <w:rsid w:val="00A248D8"/>
    <w:rsid w:val="00A27E2D"/>
    <w:rsid w:val="00A36530"/>
    <w:rsid w:val="00A55F53"/>
    <w:rsid w:val="00A66016"/>
    <w:rsid w:val="00A8357F"/>
    <w:rsid w:val="00A90610"/>
    <w:rsid w:val="00A93354"/>
    <w:rsid w:val="00A934BA"/>
    <w:rsid w:val="00AA2577"/>
    <w:rsid w:val="00AC109A"/>
    <w:rsid w:val="00AD0FAD"/>
    <w:rsid w:val="00AE49A0"/>
    <w:rsid w:val="00B07B8A"/>
    <w:rsid w:val="00B273A7"/>
    <w:rsid w:val="00B27C6C"/>
    <w:rsid w:val="00B67307"/>
    <w:rsid w:val="00BA17A6"/>
    <w:rsid w:val="00C14844"/>
    <w:rsid w:val="00C21BE3"/>
    <w:rsid w:val="00C34EC1"/>
    <w:rsid w:val="00C4175D"/>
    <w:rsid w:val="00C47525"/>
    <w:rsid w:val="00C47541"/>
    <w:rsid w:val="00C55A57"/>
    <w:rsid w:val="00C60062"/>
    <w:rsid w:val="00CA772B"/>
    <w:rsid w:val="00CD31EF"/>
    <w:rsid w:val="00CE703B"/>
    <w:rsid w:val="00CF46ED"/>
    <w:rsid w:val="00CF64D1"/>
    <w:rsid w:val="00D44E5B"/>
    <w:rsid w:val="00D56736"/>
    <w:rsid w:val="00D8202C"/>
    <w:rsid w:val="00D95B95"/>
    <w:rsid w:val="00DB6FF1"/>
    <w:rsid w:val="00DC0D59"/>
    <w:rsid w:val="00E41072"/>
    <w:rsid w:val="00E567B5"/>
    <w:rsid w:val="00E5704C"/>
    <w:rsid w:val="00E573C9"/>
    <w:rsid w:val="00E973FE"/>
    <w:rsid w:val="00EC2347"/>
    <w:rsid w:val="00EF10CC"/>
    <w:rsid w:val="00EF6C3E"/>
    <w:rsid w:val="00F1152F"/>
    <w:rsid w:val="00F1333A"/>
    <w:rsid w:val="00F17509"/>
    <w:rsid w:val="00F30FED"/>
    <w:rsid w:val="00F31B05"/>
    <w:rsid w:val="00F3458E"/>
    <w:rsid w:val="00F40373"/>
    <w:rsid w:val="00FA073F"/>
    <w:rsid w:val="00FA774B"/>
    <w:rsid w:val="00FB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EBF5"/>
  <w15:chartTrackingRefBased/>
  <w15:docId w15:val="{225168BF-D00E-46E5-9D9B-ED7F8170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FreeSans"/>
        <w:i/>
        <w:iCs/>
        <w:kern w:val="3"/>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610"/>
    <w:rPr>
      <w:i w:val="0"/>
    </w:rPr>
  </w:style>
  <w:style w:type="paragraph" w:styleId="Heading1">
    <w:name w:val="heading 1"/>
    <w:basedOn w:val="Normal"/>
    <w:next w:val="Normal"/>
    <w:link w:val="Heading1Char"/>
    <w:uiPriority w:val="9"/>
    <w:qFormat/>
    <w:rsid w:val="0000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0C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F92"/>
    <w:pPr>
      <w:ind w:left="720"/>
      <w:contextualSpacing/>
    </w:pPr>
  </w:style>
  <w:style w:type="character" w:customStyle="1" w:styleId="Heading1Char">
    <w:name w:val="Heading 1 Char"/>
    <w:basedOn w:val="DefaultParagraphFont"/>
    <w:link w:val="Heading1"/>
    <w:uiPriority w:val="9"/>
    <w:rsid w:val="00001E03"/>
    <w:rPr>
      <w:rFonts w:asciiTheme="majorHAnsi" w:eastAsiaTheme="majorEastAsia" w:hAnsiTheme="majorHAnsi" w:cstheme="majorBidi"/>
      <w:i w:val="0"/>
      <w:color w:val="2F5496" w:themeColor="accent1" w:themeShade="BF"/>
      <w:sz w:val="32"/>
      <w:szCs w:val="32"/>
    </w:rPr>
  </w:style>
  <w:style w:type="character" w:customStyle="1" w:styleId="Heading2Char">
    <w:name w:val="Heading 2 Char"/>
    <w:basedOn w:val="DefaultParagraphFont"/>
    <w:link w:val="Heading2"/>
    <w:uiPriority w:val="9"/>
    <w:rsid w:val="00001E03"/>
    <w:rPr>
      <w:rFonts w:asciiTheme="majorHAnsi" w:eastAsiaTheme="majorEastAsia" w:hAnsiTheme="majorHAnsi" w:cstheme="majorBidi"/>
      <w:i w:val="0"/>
      <w:color w:val="2F5496" w:themeColor="accent1" w:themeShade="BF"/>
      <w:sz w:val="26"/>
      <w:szCs w:val="26"/>
    </w:rPr>
  </w:style>
  <w:style w:type="character" w:customStyle="1" w:styleId="Heading3Char">
    <w:name w:val="Heading 3 Char"/>
    <w:basedOn w:val="DefaultParagraphFont"/>
    <w:link w:val="Heading3"/>
    <w:uiPriority w:val="9"/>
    <w:rsid w:val="00EF10CC"/>
    <w:rPr>
      <w:rFonts w:asciiTheme="majorHAnsi" w:eastAsiaTheme="majorEastAsia" w:hAnsiTheme="majorHAnsi" w:cstheme="majorBidi"/>
      <w:i w:val="0"/>
      <w:color w:val="1F3763" w:themeColor="accent1" w:themeShade="7F"/>
    </w:rPr>
  </w:style>
  <w:style w:type="paragraph" w:styleId="TOCHeading">
    <w:name w:val="TOC Heading"/>
    <w:basedOn w:val="Heading1"/>
    <w:next w:val="Normal"/>
    <w:uiPriority w:val="39"/>
    <w:unhideWhenUsed/>
    <w:qFormat/>
    <w:rsid w:val="00536DFA"/>
    <w:pPr>
      <w:outlineLvl w:val="9"/>
    </w:pPr>
    <w:rPr>
      <w:iCs w:val="0"/>
      <w:kern w:val="0"/>
      <w:lang w:val="en-US"/>
    </w:rPr>
  </w:style>
  <w:style w:type="paragraph" w:styleId="TOC1">
    <w:name w:val="toc 1"/>
    <w:basedOn w:val="Normal"/>
    <w:next w:val="Normal"/>
    <w:autoRedefine/>
    <w:uiPriority w:val="39"/>
    <w:unhideWhenUsed/>
    <w:rsid w:val="00536DFA"/>
    <w:pPr>
      <w:spacing w:after="100"/>
    </w:pPr>
  </w:style>
  <w:style w:type="paragraph" w:styleId="TOC2">
    <w:name w:val="toc 2"/>
    <w:basedOn w:val="Normal"/>
    <w:next w:val="Normal"/>
    <w:autoRedefine/>
    <w:uiPriority w:val="39"/>
    <w:unhideWhenUsed/>
    <w:rsid w:val="00536DFA"/>
    <w:pPr>
      <w:spacing w:after="100"/>
      <w:ind w:left="240"/>
    </w:pPr>
  </w:style>
  <w:style w:type="paragraph" w:styleId="TOC3">
    <w:name w:val="toc 3"/>
    <w:basedOn w:val="Normal"/>
    <w:next w:val="Normal"/>
    <w:autoRedefine/>
    <w:uiPriority w:val="39"/>
    <w:unhideWhenUsed/>
    <w:rsid w:val="00536DFA"/>
    <w:pPr>
      <w:spacing w:after="100"/>
      <w:ind w:left="480"/>
    </w:pPr>
  </w:style>
  <w:style w:type="character" w:styleId="Hyperlink">
    <w:name w:val="Hyperlink"/>
    <w:basedOn w:val="DefaultParagraphFont"/>
    <w:uiPriority w:val="99"/>
    <w:unhideWhenUsed/>
    <w:rsid w:val="00536DFA"/>
    <w:rPr>
      <w:color w:val="0563C1" w:themeColor="hyperlink"/>
      <w:u w:val="single"/>
    </w:rPr>
  </w:style>
  <w:style w:type="character" w:styleId="UnresolvedMention">
    <w:name w:val="Unresolved Mention"/>
    <w:basedOn w:val="DefaultParagraphFont"/>
    <w:uiPriority w:val="99"/>
    <w:semiHidden/>
    <w:unhideWhenUsed/>
    <w:rsid w:val="001B6A1F"/>
    <w:rPr>
      <w:color w:val="605E5C"/>
      <w:shd w:val="clear" w:color="auto" w:fill="E1DFDD"/>
    </w:rPr>
  </w:style>
  <w:style w:type="paragraph" w:styleId="HTMLPreformatted">
    <w:name w:val="HTML Preformatted"/>
    <w:basedOn w:val="Normal"/>
    <w:link w:val="HTMLPreformattedChar"/>
    <w:uiPriority w:val="99"/>
    <w:semiHidden/>
    <w:unhideWhenUsed/>
    <w:rsid w:val="001B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kern w:val="0"/>
      <w:sz w:val="20"/>
      <w:szCs w:val="20"/>
      <w:lang w:eastAsia="en-GB"/>
    </w:rPr>
  </w:style>
  <w:style w:type="character" w:customStyle="1" w:styleId="HTMLPreformattedChar">
    <w:name w:val="HTML Preformatted Char"/>
    <w:basedOn w:val="DefaultParagraphFont"/>
    <w:link w:val="HTMLPreformatted"/>
    <w:uiPriority w:val="99"/>
    <w:semiHidden/>
    <w:rsid w:val="001B6A1F"/>
    <w:rPr>
      <w:rFonts w:ascii="Courier New" w:eastAsia="Times New Roman" w:hAnsi="Courier New" w:cs="Courier New"/>
      <w:i w:val="0"/>
      <w:iCs w:val="0"/>
      <w:kern w:val="0"/>
      <w:sz w:val="20"/>
      <w:szCs w:val="20"/>
      <w:lang w:eastAsia="en-GB"/>
    </w:rPr>
  </w:style>
  <w:style w:type="character" w:customStyle="1" w:styleId="gq">
    <w:name w:val="gq"/>
    <w:basedOn w:val="DefaultParagraphFont"/>
    <w:rsid w:val="001B6A1F"/>
  </w:style>
  <w:style w:type="table" w:styleId="TableGrid">
    <w:name w:val="Table Grid"/>
    <w:basedOn w:val="TableNormal"/>
    <w:uiPriority w:val="39"/>
    <w:rsid w:val="0021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347E"/>
    <w:pPr>
      <w:spacing w:after="200" w:line="240" w:lineRule="auto"/>
    </w:pPr>
    <w:rPr>
      <w:i/>
      <w:iCs w:val="0"/>
      <w:color w:val="44546A" w:themeColor="text2"/>
      <w:sz w:val="18"/>
      <w:szCs w:val="18"/>
    </w:rPr>
  </w:style>
  <w:style w:type="character" w:styleId="FollowedHyperlink">
    <w:name w:val="FollowedHyperlink"/>
    <w:basedOn w:val="DefaultParagraphFont"/>
    <w:uiPriority w:val="99"/>
    <w:semiHidden/>
    <w:unhideWhenUsed/>
    <w:rsid w:val="000C17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username=j.hay@epcc.ed.ac.u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ynbiohub.org/user/jhay/JHay_Cyano_Source/JHay_Cyano_Source_collection/1.0" TargetMode="External"/><Relationship Id="rId2" Type="http://schemas.openxmlformats.org/officeDocument/2006/relationships/numbering" Target="numbering.xml"/><Relationship Id="rId16" Type="http://schemas.openxmlformats.org/officeDocument/2006/relationships/hyperlink" Target="https://synbiohub.org/user/jhay/JHay_Cyano_Source/JHay_Cyano_Source_collection/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ynbiohub.org/user/jhay/JHay_Cyano_Source/JHay_Cyano_Source_collection/1.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ynbiohub.org/user/jhay/JHay_Cyano_Source/JHay_Cyano_Source_coll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F502-6A19-41D0-AE5B-F27D7C30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15</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Hay</dc:creator>
  <cp:keywords/>
  <dc:description/>
  <cp:lastModifiedBy>Johnny Hay</cp:lastModifiedBy>
  <cp:revision>144</cp:revision>
  <dcterms:created xsi:type="dcterms:W3CDTF">2021-04-07T12:43:00Z</dcterms:created>
  <dcterms:modified xsi:type="dcterms:W3CDTF">2021-04-08T15:40:00Z</dcterms:modified>
</cp:coreProperties>
</file>