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E62" w:rsidRDefault="00FA6CD0" w:rsidP="00B61E62">
      <w:pPr>
        <w:keepNext/>
        <w:tabs>
          <w:tab w:val="left" w:pos="1800"/>
          <w:tab w:val="center" w:pos="4680"/>
          <w:tab w:val="right" w:pos="9360"/>
        </w:tabs>
        <w:spacing w:after="240" w:line="400" w:lineRule="exact"/>
        <w:jc w:val="center"/>
        <w:outlineLvl w:val="3"/>
        <w:rPr>
          <w:rFonts w:ascii="Arial Black" w:eastAsia="Times New Roman" w:hAnsi="Arial Black" w:cs="Arial"/>
          <w:bCs/>
          <w:sz w:val="36"/>
          <w:szCs w:val="36"/>
        </w:rPr>
      </w:pPr>
      <w:r>
        <w:rPr>
          <w:rFonts w:ascii="Arial Black" w:eastAsia="Times New Roman" w:hAnsi="Arial Black" w:cs="Arial"/>
          <w:bCs/>
          <w:sz w:val="36"/>
          <w:szCs w:val="36"/>
        </w:rPr>
        <w:t>VERIFICATION OF DELIVERY</w:t>
      </w:r>
    </w:p>
    <w:p w:rsidR="00FA6CD0" w:rsidRPr="00FA6CD0" w:rsidRDefault="009478CC" w:rsidP="00B61E62">
      <w:pPr>
        <w:keepNext/>
        <w:tabs>
          <w:tab w:val="left" w:pos="1800"/>
          <w:tab w:val="center" w:pos="4680"/>
          <w:tab w:val="right" w:pos="9360"/>
        </w:tabs>
        <w:spacing w:after="240" w:line="400" w:lineRule="exact"/>
        <w:jc w:val="center"/>
        <w:outlineLvl w:val="3"/>
        <w:rPr>
          <w:rFonts w:ascii="Arial Bold" w:eastAsia="Times New Roman" w:hAnsi="Arial Bold" w:cs="Arial"/>
          <w:b/>
          <w:sz w:val="30"/>
          <w:szCs w:val="36"/>
        </w:rPr>
      </w:pPr>
      <w:r>
        <w:rPr>
          <w:rFonts w:ascii="Arial Bold" w:eastAsia="Times New Roman" w:hAnsi="Arial Bold" w:cs="Arial"/>
          <w:b/>
          <w:sz w:val="30"/>
          <w:szCs w:val="36"/>
        </w:rPr>
        <w:t xml:space="preserve">Athens State University – </w:t>
      </w:r>
      <w:proofErr w:type="gramStart"/>
      <w:r>
        <w:rPr>
          <w:rFonts w:ascii="Arial Bold" w:eastAsia="Times New Roman" w:hAnsi="Arial Bold" w:cs="Arial"/>
          <w:b/>
          <w:sz w:val="30"/>
          <w:szCs w:val="36"/>
        </w:rPr>
        <w:t>CS 452 Capstone</w:t>
      </w:r>
      <w:proofErr w:type="gramEnd"/>
    </w:p>
    <w:p w:rsidR="00FA6CD0" w:rsidRPr="00FA6CD0" w:rsidRDefault="006D0CD4" w:rsidP="00FA6CD0">
      <w:pPr>
        <w:keepNext/>
        <w:tabs>
          <w:tab w:val="left" w:pos="1800"/>
          <w:tab w:val="center" w:pos="4680"/>
          <w:tab w:val="right" w:pos="9360"/>
        </w:tabs>
        <w:spacing w:after="240" w:line="240" w:lineRule="auto"/>
        <w:jc w:val="center"/>
        <w:outlineLvl w:val="3"/>
        <w:rPr>
          <w:rFonts w:ascii="Arial Black" w:eastAsia="Times New Roman" w:hAnsi="Arial Black" w:cs="Arial"/>
          <w:b/>
          <w:bCs/>
          <w:sz w:val="44"/>
          <w:szCs w:val="36"/>
        </w:rPr>
      </w:pPr>
      <w:proofErr w:type="spellStart"/>
      <w:r>
        <w:rPr>
          <w:rFonts w:ascii="Arial Black" w:eastAsia="Times New Roman" w:hAnsi="Arial Black" w:cs="Arial"/>
          <w:b/>
          <w:bCs/>
          <w:sz w:val="44"/>
          <w:szCs w:val="36"/>
        </w:rPr>
        <w:t>BioRubeBot</w:t>
      </w:r>
      <w:bookmarkStart w:id="0" w:name="_GoBack"/>
      <w:bookmarkEnd w:id="0"/>
      <w:proofErr w:type="spellEnd"/>
      <w:r>
        <w:rPr>
          <w:rFonts w:ascii="Arial Black" w:eastAsia="Times New Roman" w:hAnsi="Arial Black" w:cs="Arial"/>
          <w:b/>
          <w:bCs/>
          <w:sz w:val="44"/>
          <w:szCs w:val="36"/>
        </w:rPr>
        <w:t xml:space="preserve"> Project</w:t>
      </w:r>
    </w:p>
    <w:tbl>
      <w:tblPr>
        <w:tblW w:w="0" w:type="auto"/>
        <w:tblInd w:w="918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874"/>
        <w:gridCol w:w="3874"/>
      </w:tblGrid>
      <w:tr w:rsidR="00FA6CD0" w:rsidRPr="00FA6CD0" w:rsidTr="00FA6CD0">
        <w:trPr>
          <w:trHeight w:val="144"/>
        </w:trPr>
        <w:tc>
          <w:tcPr>
            <w:tcW w:w="3874" w:type="dxa"/>
            <w:hideMark/>
          </w:tcPr>
          <w:p w:rsidR="00FA6CD0" w:rsidRPr="00FA6CD0" w:rsidRDefault="00FA6CD0" w:rsidP="009478CC">
            <w:pPr>
              <w:spacing w:before="20" w:after="0" w:line="300" w:lineRule="exact"/>
              <w:jc w:val="center"/>
              <w:rPr>
                <w:rFonts w:ascii="Arial" w:eastAsia="Times New Roman" w:hAnsi="Arial"/>
                <w:bCs/>
                <w:sz w:val="20"/>
                <w:szCs w:val="24"/>
              </w:rPr>
            </w:pPr>
            <w:bookmarkStart w:id="1" w:name="_Toc94667976"/>
            <w:r w:rsidRPr="00FA6CD0">
              <w:rPr>
                <w:rFonts w:ascii="Arial" w:eastAsia="Times New Roman" w:hAnsi="Arial"/>
                <w:bCs/>
                <w:sz w:val="20"/>
                <w:szCs w:val="24"/>
              </w:rPr>
              <w:t xml:space="preserve">VERSION: </w:t>
            </w:r>
            <w:bookmarkEnd w:id="1"/>
            <w:r w:rsidR="009478CC">
              <w:rPr>
                <w:rFonts w:ascii="Arial" w:eastAsia="Times New Roman" w:hAnsi="Arial"/>
                <w:bCs/>
                <w:sz w:val="20"/>
                <w:szCs w:val="24"/>
              </w:rPr>
              <w:t>_________</w:t>
            </w:r>
          </w:p>
        </w:tc>
        <w:tc>
          <w:tcPr>
            <w:tcW w:w="3874" w:type="dxa"/>
            <w:hideMark/>
          </w:tcPr>
          <w:p w:rsidR="00FA6CD0" w:rsidRPr="00FA6CD0" w:rsidRDefault="00B61E62" w:rsidP="009478CC">
            <w:pPr>
              <w:spacing w:before="20" w:after="0" w:line="300" w:lineRule="exact"/>
              <w:jc w:val="center"/>
              <w:rPr>
                <w:rFonts w:ascii="Arial" w:eastAsia="Times New Roman" w:hAnsi="Arial"/>
                <w:bCs/>
                <w:sz w:val="20"/>
                <w:szCs w:val="24"/>
              </w:rPr>
            </w:pPr>
            <w:bookmarkStart w:id="2" w:name="_Toc94667977"/>
            <w:r>
              <w:rPr>
                <w:rFonts w:ascii="Arial" w:eastAsia="Times New Roman" w:hAnsi="Arial"/>
                <w:bCs/>
                <w:sz w:val="20"/>
                <w:szCs w:val="24"/>
              </w:rPr>
              <w:t>DELIVERY</w:t>
            </w:r>
            <w:r w:rsidR="00FA6CD0" w:rsidRPr="00FA6CD0">
              <w:rPr>
                <w:rFonts w:ascii="Arial" w:eastAsia="Times New Roman" w:hAnsi="Arial"/>
                <w:bCs/>
                <w:sz w:val="20"/>
                <w:szCs w:val="24"/>
              </w:rPr>
              <w:t xml:space="preserve"> DATE: </w:t>
            </w:r>
            <w:bookmarkEnd w:id="2"/>
            <w:r w:rsidR="009478CC">
              <w:rPr>
                <w:rFonts w:ascii="Arial" w:eastAsia="Times New Roman" w:hAnsi="Arial"/>
                <w:bCs/>
                <w:sz w:val="20"/>
                <w:szCs w:val="24"/>
              </w:rPr>
              <w:t>_________________</w:t>
            </w:r>
          </w:p>
        </w:tc>
      </w:tr>
    </w:tbl>
    <w:p w:rsidR="00B61E62" w:rsidRDefault="00B61E62" w:rsidP="00B61E62">
      <w:pPr>
        <w:pStyle w:val="l2"/>
        <w:spacing w:after="0" w:line="23" w:lineRule="atLeast"/>
        <w:jc w:val="both"/>
        <w:rPr>
          <w:rStyle w:val="Strong"/>
          <w:rFonts w:ascii="Open Sans" w:hAnsi="Open Sans" w:cs="Helvetica"/>
          <w:color w:val="333333"/>
        </w:rPr>
      </w:pPr>
    </w:p>
    <w:p w:rsidR="00B61E62" w:rsidRDefault="00B61E62" w:rsidP="00B61E62">
      <w:pPr>
        <w:pStyle w:val="l2"/>
        <w:spacing w:after="0" w:line="23" w:lineRule="atLeast"/>
        <w:jc w:val="both"/>
        <w:rPr>
          <w:rFonts w:ascii="Open Sans" w:hAnsi="Open Sans" w:cs="Helvetica"/>
          <w:color w:val="333333"/>
        </w:rPr>
      </w:pPr>
      <w:r>
        <w:rPr>
          <w:rStyle w:val="Strong"/>
          <w:rFonts w:ascii="Open Sans" w:hAnsi="Open Sans" w:cs="Helvetica"/>
          <w:color w:val="333333"/>
        </w:rPr>
        <w:t>Disclaimer of Warranties</w:t>
      </w:r>
      <w:r>
        <w:rPr>
          <w:rFonts w:ascii="Open Sans" w:hAnsi="Open Sans" w:cs="Helvetica"/>
          <w:color w:val="333333"/>
        </w:rPr>
        <w:t xml:space="preserve"> The Computer Science department at Athens State University and/or any of its affiliates disclaims to the [fullest] extent authorized by law any and all [other] warranties, whether express or implied, including, without limitation, any implied warranties of [title, non-infringement, quiet enjoyment, integration,] merchantability or fitness for a particular purpose. Without limitation of the foregoing, the Computer Science department at Athens State University and/or any of its affiliates expressly does not warrant that:</w:t>
      </w:r>
    </w:p>
    <w:p w:rsidR="00B61E62" w:rsidRDefault="00B61E62" w:rsidP="00B61E62">
      <w:pPr>
        <w:pStyle w:val="l2"/>
        <w:spacing w:after="0" w:line="23" w:lineRule="atLeast"/>
        <w:jc w:val="both"/>
        <w:rPr>
          <w:rFonts w:ascii="Open Sans" w:hAnsi="Open Sans" w:cs="Helvetica"/>
          <w:color w:val="333333"/>
        </w:rPr>
      </w:pPr>
    </w:p>
    <w:p w:rsidR="00B61E62" w:rsidRDefault="00B61E62" w:rsidP="009478CC">
      <w:pPr>
        <w:pStyle w:val="l3"/>
        <w:numPr>
          <w:ilvl w:val="0"/>
          <w:numId w:val="1"/>
        </w:numPr>
        <w:spacing w:after="0" w:line="23" w:lineRule="atLeast"/>
        <w:jc w:val="both"/>
        <w:rPr>
          <w:rFonts w:ascii="Open Sans" w:hAnsi="Open Sans" w:cs="Helvetica"/>
          <w:color w:val="333333"/>
        </w:rPr>
      </w:pPr>
      <w:r>
        <w:rPr>
          <w:rFonts w:ascii="Open Sans" w:hAnsi="Open Sans" w:cs="Helvetica"/>
          <w:color w:val="333333"/>
        </w:rPr>
        <w:t>the software will meet your requirements [or expectations]</w:t>
      </w:r>
      <w:r w:rsidR="003B2CAA">
        <w:rPr>
          <w:rFonts w:ascii="Open Sans" w:hAnsi="Open Sans" w:cs="Helvetica"/>
          <w:color w:val="333333"/>
        </w:rPr>
        <w:t xml:space="preserve"> beyond what was agreed upon within the Statement of Work</w:t>
      </w:r>
      <w:r>
        <w:rPr>
          <w:rFonts w:ascii="Open Sans" w:hAnsi="Open Sans" w:cs="Helvetica"/>
          <w:color w:val="333333"/>
        </w:rPr>
        <w:t>;</w:t>
      </w:r>
    </w:p>
    <w:p w:rsidR="00B61E62" w:rsidRDefault="00B61E62" w:rsidP="00B61E62">
      <w:pPr>
        <w:pStyle w:val="l3"/>
        <w:spacing w:after="0" w:line="23" w:lineRule="atLeast"/>
        <w:jc w:val="both"/>
        <w:rPr>
          <w:rFonts w:ascii="Open Sans" w:hAnsi="Open Sans" w:cs="Helvetica"/>
          <w:color w:val="333333"/>
        </w:rPr>
      </w:pPr>
    </w:p>
    <w:p w:rsidR="00B61E62" w:rsidRDefault="00B61E62" w:rsidP="009478CC">
      <w:pPr>
        <w:pStyle w:val="l3"/>
        <w:numPr>
          <w:ilvl w:val="0"/>
          <w:numId w:val="1"/>
        </w:numPr>
        <w:spacing w:after="0" w:line="23" w:lineRule="atLeast"/>
        <w:jc w:val="both"/>
        <w:rPr>
          <w:rFonts w:ascii="Open Sans" w:hAnsi="Open Sans" w:cs="Helvetica"/>
          <w:color w:val="333333"/>
        </w:rPr>
      </w:pPr>
      <w:r>
        <w:rPr>
          <w:rFonts w:ascii="Open Sans" w:hAnsi="Open Sans" w:cs="Helvetica"/>
          <w:color w:val="333333"/>
        </w:rPr>
        <w:t>the software or the software content will be free of bugs, errors, viruses or other defects;</w:t>
      </w:r>
    </w:p>
    <w:p w:rsidR="00B61E62" w:rsidRDefault="00B61E62" w:rsidP="00B61E62">
      <w:pPr>
        <w:pStyle w:val="l3"/>
        <w:spacing w:after="0" w:line="23" w:lineRule="atLeast"/>
        <w:jc w:val="both"/>
        <w:rPr>
          <w:rFonts w:ascii="Open Sans" w:hAnsi="Open Sans" w:cs="Helvetica"/>
          <w:color w:val="333333"/>
        </w:rPr>
      </w:pPr>
    </w:p>
    <w:p w:rsidR="00B61E62" w:rsidRDefault="00B61E62" w:rsidP="009478CC">
      <w:pPr>
        <w:pStyle w:val="l3"/>
        <w:numPr>
          <w:ilvl w:val="0"/>
          <w:numId w:val="1"/>
        </w:numPr>
        <w:spacing w:after="0" w:line="23" w:lineRule="atLeast"/>
        <w:jc w:val="both"/>
        <w:rPr>
          <w:rFonts w:ascii="Open Sans" w:hAnsi="Open Sans" w:cs="Helvetica"/>
          <w:color w:val="333333"/>
        </w:rPr>
      </w:pPr>
      <w:r>
        <w:rPr>
          <w:rFonts w:ascii="Open Sans" w:hAnsi="Open Sans" w:cs="Helvetica"/>
          <w:color w:val="333333"/>
        </w:rPr>
        <w:t>any results, output, or data provided through or generated by the software will be accurate, up-to-date, complete or reliable;</w:t>
      </w:r>
    </w:p>
    <w:p w:rsidR="009478CC" w:rsidRDefault="009478CC" w:rsidP="00B61E62">
      <w:pPr>
        <w:pStyle w:val="l3"/>
        <w:spacing w:after="0" w:line="23" w:lineRule="atLeast"/>
        <w:jc w:val="both"/>
        <w:rPr>
          <w:rFonts w:ascii="Open Sans" w:hAnsi="Open Sans" w:cs="Helvetica"/>
          <w:color w:val="333333"/>
        </w:rPr>
      </w:pPr>
    </w:p>
    <w:p w:rsidR="00B61E62" w:rsidRDefault="00B61E62" w:rsidP="009478CC">
      <w:pPr>
        <w:pStyle w:val="l3"/>
        <w:numPr>
          <w:ilvl w:val="0"/>
          <w:numId w:val="1"/>
        </w:numPr>
        <w:spacing w:after="0" w:line="23" w:lineRule="atLeast"/>
        <w:jc w:val="both"/>
        <w:rPr>
          <w:rFonts w:ascii="Open Sans" w:hAnsi="Open Sans" w:cs="Helvetica"/>
          <w:color w:val="333333"/>
        </w:rPr>
      </w:pPr>
      <w:r>
        <w:rPr>
          <w:rFonts w:ascii="Open Sans" w:hAnsi="Open Sans" w:cs="Helvetica"/>
          <w:color w:val="333333"/>
        </w:rPr>
        <w:t>the software will be compatible with third party software;</w:t>
      </w:r>
    </w:p>
    <w:p w:rsidR="00B61E62" w:rsidRDefault="00B61E62" w:rsidP="00B61E62">
      <w:pPr>
        <w:pStyle w:val="l3"/>
        <w:spacing w:after="0" w:line="23" w:lineRule="atLeast"/>
        <w:jc w:val="both"/>
        <w:rPr>
          <w:rFonts w:ascii="Open Sans" w:hAnsi="Open Sans" w:cs="Helvetica"/>
          <w:color w:val="333333"/>
        </w:rPr>
      </w:pPr>
    </w:p>
    <w:p w:rsidR="00B61E62" w:rsidRDefault="00B61E62" w:rsidP="009478CC">
      <w:pPr>
        <w:pStyle w:val="l3"/>
        <w:numPr>
          <w:ilvl w:val="0"/>
          <w:numId w:val="1"/>
        </w:numPr>
        <w:spacing w:after="0" w:line="23" w:lineRule="atLeast"/>
        <w:jc w:val="both"/>
        <w:rPr>
          <w:rFonts w:ascii="Open Sans" w:hAnsi="Open Sans" w:cs="Helvetica"/>
          <w:color w:val="333333"/>
        </w:rPr>
      </w:pPr>
      <w:proofErr w:type="gramStart"/>
      <w:r>
        <w:rPr>
          <w:rFonts w:ascii="Open Sans" w:hAnsi="Open Sans" w:cs="Helvetica"/>
          <w:color w:val="333333"/>
        </w:rPr>
        <w:t>any</w:t>
      </w:r>
      <w:proofErr w:type="gramEnd"/>
      <w:r>
        <w:rPr>
          <w:rFonts w:ascii="Open Sans" w:hAnsi="Open Sans" w:cs="Helvetica"/>
          <w:color w:val="333333"/>
        </w:rPr>
        <w:t xml:space="preserve"> errors in the software will be corrected.</w:t>
      </w:r>
    </w:p>
    <w:p w:rsidR="00B61E62" w:rsidRDefault="00B61E62" w:rsidP="00B61E62">
      <w:pPr>
        <w:pStyle w:val="l3"/>
        <w:spacing w:after="0" w:line="23" w:lineRule="atLeast"/>
        <w:jc w:val="both"/>
        <w:rPr>
          <w:rFonts w:ascii="Open Sans" w:hAnsi="Open Sans" w:cs="Helvetica"/>
          <w:color w:val="333333"/>
        </w:rPr>
      </w:pPr>
    </w:p>
    <w:p w:rsidR="003B2CAA" w:rsidRDefault="003B2CAA" w:rsidP="00B61E62">
      <w:pPr>
        <w:pStyle w:val="l3"/>
        <w:spacing w:after="0" w:line="23" w:lineRule="atLeast"/>
        <w:jc w:val="both"/>
        <w:rPr>
          <w:rFonts w:ascii="Open Sans" w:hAnsi="Open Sans" w:cs="Helvetica"/>
          <w:color w:val="333333"/>
        </w:rPr>
      </w:pPr>
    </w:p>
    <w:p w:rsidR="00B61E62" w:rsidRDefault="009478CC" w:rsidP="003B2CAA">
      <w:pPr>
        <w:pStyle w:val="l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spacing w:after="0" w:line="23" w:lineRule="atLeast"/>
        <w:jc w:val="both"/>
        <w:rPr>
          <w:rFonts w:ascii="Open Sans" w:hAnsi="Open Sans" w:cs="Helvetica"/>
          <w:color w:val="333333"/>
        </w:rPr>
      </w:pPr>
      <w:r>
        <w:rPr>
          <w:rFonts w:ascii="Open Sans" w:hAnsi="Open Sans" w:cs="Helvetica"/>
          <w:color w:val="333333"/>
        </w:rPr>
        <w:t>________________</w:t>
      </w:r>
      <w:r>
        <w:rPr>
          <w:rFonts w:ascii="Open Sans" w:hAnsi="Open Sans" w:cs="Helvetica"/>
          <w:color w:val="333333"/>
        </w:rPr>
        <w:tab/>
      </w:r>
      <w:r>
        <w:rPr>
          <w:rFonts w:ascii="Open Sans" w:hAnsi="Open Sans" w:cs="Helvetica"/>
          <w:color w:val="333333"/>
        </w:rPr>
        <w:tab/>
      </w:r>
      <w:r>
        <w:rPr>
          <w:rFonts w:ascii="Open Sans" w:hAnsi="Open Sans" w:cs="Helvetica"/>
          <w:color w:val="333333"/>
        </w:rPr>
        <w:tab/>
        <w:t>_______________</w:t>
      </w:r>
      <w:r w:rsidR="003B2CAA">
        <w:rPr>
          <w:rFonts w:ascii="Open Sans" w:hAnsi="Open Sans" w:cs="Helvetica"/>
          <w:color w:val="333333"/>
        </w:rPr>
        <w:tab/>
      </w:r>
    </w:p>
    <w:p w:rsidR="009478CC" w:rsidRDefault="00B61E62" w:rsidP="00B61E62">
      <w:pPr>
        <w:pStyle w:val="l3"/>
        <w:spacing w:after="0" w:line="23" w:lineRule="atLeast"/>
        <w:jc w:val="both"/>
        <w:rPr>
          <w:rFonts w:ascii="Open Sans" w:hAnsi="Open Sans" w:cs="Helvetica"/>
          <w:color w:val="333333"/>
        </w:rPr>
      </w:pPr>
      <w:r>
        <w:rPr>
          <w:rFonts w:ascii="Open Sans" w:hAnsi="Open Sans" w:cs="Helvetica"/>
          <w:color w:val="333333"/>
        </w:rPr>
        <w:t>Client Initials</w:t>
      </w:r>
      <w:r>
        <w:rPr>
          <w:rFonts w:ascii="Open Sans" w:hAnsi="Open Sans" w:cs="Helvetica"/>
          <w:color w:val="333333"/>
        </w:rPr>
        <w:tab/>
      </w:r>
      <w:r>
        <w:rPr>
          <w:rFonts w:ascii="Open Sans" w:hAnsi="Open Sans" w:cs="Helvetica"/>
          <w:color w:val="333333"/>
        </w:rPr>
        <w:tab/>
      </w:r>
      <w:r>
        <w:rPr>
          <w:rFonts w:ascii="Open Sans" w:hAnsi="Open Sans" w:cs="Helvetica"/>
          <w:color w:val="333333"/>
        </w:rPr>
        <w:tab/>
      </w:r>
      <w:r>
        <w:rPr>
          <w:rFonts w:ascii="Open Sans" w:hAnsi="Open Sans" w:cs="Helvetica"/>
          <w:color w:val="333333"/>
        </w:rPr>
        <w:tab/>
        <w:t>Date</w:t>
      </w:r>
    </w:p>
    <w:p w:rsidR="009478CC" w:rsidRDefault="009478CC" w:rsidP="00B61E62">
      <w:pPr>
        <w:pStyle w:val="l3"/>
        <w:spacing w:after="0" w:line="23" w:lineRule="atLeast"/>
        <w:jc w:val="both"/>
        <w:rPr>
          <w:rFonts w:ascii="Open Sans" w:hAnsi="Open Sans" w:cs="Helvetica"/>
          <w:color w:val="333333"/>
        </w:rPr>
      </w:pPr>
    </w:p>
    <w:p w:rsidR="00B61E62" w:rsidRDefault="00E27B4D" w:rsidP="00B61E62">
      <w:pPr>
        <w:pStyle w:val="l3"/>
        <w:spacing w:after="0" w:line="23" w:lineRule="atLeast"/>
        <w:jc w:val="both"/>
        <w:rPr>
          <w:rFonts w:ascii="Open Sans" w:hAnsi="Open Sans" w:cs="Helvetica"/>
          <w:color w:val="333333"/>
        </w:rPr>
      </w:pPr>
      <w:r>
        <w:rPr>
          <w:rFonts w:ascii="Open Sans" w:hAnsi="Open Sans" w:cs="Helvetica"/>
          <w:color w:val="333333"/>
        </w:rPr>
        <w:pict>
          <v:rect id="_x0000_i1025" style="width:0;height:1.5pt" o:hralign="center" o:hrstd="t" o:hr="t" fillcolor="#a0a0a0" stroked="f"/>
        </w:pict>
      </w:r>
    </w:p>
    <w:p w:rsidR="00B61E62" w:rsidRDefault="00B61E62" w:rsidP="00B61E62">
      <w:pPr>
        <w:pStyle w:val="l3"/>
        <w:spacing w:after="0" w:line="23" w:lineRule="atLeast"/>
        <w:jc w:val="both"/>
        <w:rPr>
          <w:rFonts w:ascii="Open Sans" w:hAnsi="Open Sans" w:cs="Helvetica"/>
          <w:color w:val="333333"/>
        </w:rPr>
      </w:pPr>
    </w:p>
    <w:p w:rsidR="00B61E62" w:rsidRPr="00FA6CD0" w:rsidRDefault="009478CC" w:rsidP="00FA6CD0">
      <w:pPr>
        <w:spacing w:line="300" w:lineRule="exact"/>
        <w:rPr>
          <w:rFonts w:ascii="Arial" w:eastAsia="Times New Roman" w:hAnsi="Arial"/>
          <w:i/>
          <w:iCs/>
          <w:sz w:val="20"/>
          <w:szCs w:val="24"/>
        </w:rPr>
      </w:pPr>
      <w:r w:rsidRPr="00FA6CD0">
        <w:rPr>
          <w:rFonts w:ascii="Arial" w:eastAsia="Times New Roman" w:hAnsi="Arial"/>
          <w:i/>
          <w:sz w:val="20"/>
          <w:szCs w:val="24"/>
        </w:rPr>
        <w:t xml:space="preserve">Approval of the </w:t>
      </w:r>
      <w:r>
        <w:rPr>
          <w:rFonts w:ascii="Arial" w:eastAsia="Times New Roman" w:hAnsi="Arial"/>
          <w:i/>
          <w:sz w:val="20"/>
          <w:szCs w:val="24"/>
        </w:rPr>
        <w:t>verification of delivery</w:t>
      </w:r>
      <w:r w:rsidRPr="00FA6CD0">
        <w:rPr>
          <w:rFonts w:ascii="Arial" w:eastAsia="Times New Roman" w:hAnsi="Arial"/>
          <w:i/>
          <w:sz w:val="20"/>
          <w:szCs w:val="24"/>
        </w:rPr>
        <w:t xml:space="preserve"> indicates an understanding and formal agreement that the product and/or service </w:t>
      </w:r>
      <w:r>
        <w:rPr>
          <w:rFonts w:ascii="Arial" w:eastAsia="Times New Roman" w:hAnsi="Arial"/>
          <w:i/>
          <w:sz w:val="20"/>
          <w:szCs w:val="24"/>
        </w:rPr>
        <w:t>has been installed and is operational</w:t>
      </w:r>
      <w:r>
        <w:rPr>
          <w:rFonts w:ascii="Arial" w:eastAsia="Times New Roman" w:hAnsi="Arial"/>
          <w:i/>
          <w:iCs/>
          <w:sz w:val="20"/>
          <w:szCs w:val="24"/>
        </w:rPr>
        <w:t xml:space="preserve">.  All materials have also been submitted to the client in an electronic format for backup purposes. </w:t>
      </w:r>
      <w:r w:rsidRPr="00FA6CD0">
        <w:rPr>
          <w:rFonts w:ascii="Arial" w:eastAsia="Times New Roman" w:hAnsi="Arial"/>
          <w:i/>
          <w:sz w:val="20"/>
          <w:szCs w:val="24"/>
        </w:rPr>
        <w:t xml:space="preserve">By signing this deliverable, each individual agrees </w:t>
      </w:r>
      <w:r>
        <w:rPr>
          <w:rFonts w:ascii="Arial" w:eastAsia="Times New Roman" w:hAnsi="Arial"/>
          <w:i/>
          <w:sz w:val="20"/>
          <w:szCs w:val="24"/>
        </w:rPr>
        <w:t>that the product has been completed to its specified requirements, and installed for immediate use</w:t>
      </w:r>
      <w:r w:rsidRPr="00FA6CD0">
        <w:rPr>
          <w:rFonts w:ascii="Arial" w:eastAsia="Times New Roman" w:hAnsi="Arial"/>
          <w:i/>
          <w:iCs/>
          <w:sz w:val="20"/>
          <w:szCs w:val="24"/>
        </w:rPr>
        <w:t>.</w:t>
      </w:r>
    </w:p>
    <w:tbl>
      <w:tblPr>
        <w:tblW w:w="9360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723"/>
        <w:gridCol w:w="2270"/>
        <w:gridCol w:w="3316"/>
        <w:gridCol w:w="1051"/>
      </w:tblGrid>
      <w:tr w:rsidR="00FA6CD0" w:rsidRPr="00FA6CD0" w:rsidTr="00FA6CD0">
        <w:trPr>
          <w:jc w:val="center"/>
        </w:trPr>
        <w:tc>
          <w:tcPr>
            <w:tcW w:w="28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FA6CD0" w:rsidRPr="00FA6CD0" w:rsidRDefault="00FA6CD0" w:rsidP="00FA6CD0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  <w:r w:rsidRPr="00FA6CD0">
              <w:rPr>
                <w:rFonts w:ascii="Arial" w:eastAsia="Times New Roman" w:hAnsi="Arial"/>
                <w:sz w:val="18"/>
                <w:szCs w:val="24"/>
              </w:rPr>
              <w:t>Approver Name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FA6CD0" w:rsidRPr="00FA6CD0" w:rsidRDefault="009478CC" w:rsidP="00FA6CD0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  <w:r>
              <w:rPr>
                <w:rFonts w:ascii="Arial" w:eastAsia="Times New Roman" w:hAnsi="Arial"/>
                <w:sz w:val="18"/>
                <w:szCs w:val="24"/>
              </w:rPr>
              <w:t>Role</w:t>
            </w:r>
            <w:r w:rsidR="00FA6CD0" w:rsidRPr="00FA6CD0">
              <w:rPr>
                <w:rFonts w:ascii="Arial" w:eastAsia="Times New Roman" w:hAnsi="Arial"/>
                <w:sz w:val="18"/>
                <w:szCs w:val="24"/>
              </w:rPr>
              <w:t xml:space="preserve"> </w:t>
            </w:r>
          </w:p>
        </w:tc>
        <w:tc>
          <w:tcPr>
            <w:tcW w:w="3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FA6CD0" w:rsidRPr="00FA6CD0" w:rsidRDefault="00FA6CD0" w:rsidP="00FA6CD0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  <w:r w:rsidRPr="00FA6CD0">
              <w:rPr>
                <w:rFonts w:ascii="Arial" w:eastAsia="Times New Roman" w:hAnsi="Arial"/>
                <w:sz w:val="18"/>
                <w:szCs w:val="24"/>
              </w:rPr>
              <w:t>Signature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FA6CD0" w:rsidRPr="00FA6CD0" w:rsidRDefault="00FA6CD0" w:rsidP="00FA6CD0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  <w:r w:rsidRPr="00FA6CD0">
              <w:rPr>
                <w:rFonts w:ascii="Arial" w:eastAsia="Times New Roman" w:hAnsi="Arial"/>
                <w:sz w:val="18"/>
                <w:szCs w:val="24"/>
              </w:rPr>
              <w:t>Date</w:t>
            </w:r>
          </w:p>
          <w:p w:rsidR="00FA6CD0" w:rsidRPr="00FA6CD0" w:rsidRDefault="00FA6CD0" w:rsidP="00FA6CD0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  <w:r w:rsidRPr="00FA6CD0">
              <w:rPr>
                <w:rFonts w:ascii="Arial" w:eastAsia="Times New Roman" w:hAnsi="Arial"/>
                <w:sz w:val="18"/>
                <w:szCs w:val="24"/>
              </w:rPr>
              <w:t>mm/</w:t>
            </w:r>
            <w:proofErr w:type="spellStart"/>
            <w:r w:rsidRPr="00FA6CD0">
              <w:rPr>
                <w:rFonts w:ascii="Arial" w:eastAsia="Times New Roman" w:hAnsi="Arial"/>
                <w:sz w:val="18"/>
                <w:szCs w:val="24"/>
              </w:rPr>
              <w:t>dd</w:t>
            </w:r>
            <w:proofErr w:type="spellEnd"/>
            <w:r w:rsidRPr="00FA6CD0">
              <w:rPr>
                <w:rFonts w:ascii="Arial" w:eastAsia="Times New Roman" w:hAnsi="Arial"/>
                <w:sz w:val="18"/>
                <w:szCs w:val="24"/>
              </w:rPr>
              <w:t>/</w:t>
            </w:r>
            <w:proofErr w:type="spellStart"/>
            <w:r w:rsidRPr="00FA6CD0">
              <w:rPr>
                <w:rFonts w:ascii="Arial" w:eastAsia="Times New Roman" w:hAnsi="Arial"/>
                <w:sz w:val="18"/>
                <w:szCs w:val="24"/>
              </w:rPr>
              <w:t>yy</w:t>
            </w:r>
            <w:proofErr w:type="spellEnd"/>
          </w:p>
        </w:tc>
      </w:tr>
      <w:tr w:rsidR="00FA6CD0" w:rsidRPr="00FA6CD0" w:rsidTr="00FA6CD0">
        <w:trPr>
          <w:jc w:val="center"/>
        </w:trPr>
        <w:tc>
          <w:tcPr>
            <w:tcW w:w="28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FA6CD0" w:rsidRPr="00FA6CD0" w:rsidRDefault="00FA6CD0" w:rsidP="00FA6CD0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FA6CD0" w:rsidRPr="00FA6CD0" w:rsidRDefault="009478CC" w:rsidP="00FA6CD0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  <w:r>
              <w:rPr>
                <w:rFonts w:ascii="Arial" w:eastAsia="Times New Roman" w:hAnsi="Arial"/>
                <w:sz w:val="18"/>
                <w:szCs w:val="24"/>
              </w:rPr>
              <w:t>Client</w:t>
            </w:r>
          </w:p>
        </w:tc>
        <w:tc>
          <w:tcPr>
            <w:tcW w:w="3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FA6CD0" w:rsidRPr="00FA6CD0" w:rsidRDefault="00FA6CD0" w:rsidP="00FA6CD0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FA6CD0" w:rsidRPr="00FA6CD0" w:rsidRDefault="00FA6CD0" w:rsidP="00FA6CD0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</w:p>
        </w:tc>
      </w:tr>
      <w:tr w:rsidR="00FA6CD0" w:rsidRPr="00FA6CD0" w:rsidTr="00FA6CD0">
        <w:trPr>
          <w:jc w:val="center"/>
        </w:trPr>
        <w:tc>
          <w:tcPr>
            <w:tcW w:w="28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FA6CD0" w:rsidRPr="00FA6CD0" w:rsidRDefault="00FA6CD0" w:rsidP="00FA6CD0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FA6CD0" w:rsidRPr="00FA6CD0" w:rsidRDefault="009478CC" w:rsidP="00FA6CD0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  <w:r>
              <w:rPr>
                <w:rFonts w:ascii="Arial" w:eastAsia="Times New Roman" w:hAnsi="Arial"/>
                <w:sz w:val="18"/>
                <w:szCs w:val="24"/>
              </w:rPr>
              <w:t>Developer</w:t>
            </w:r>
          </w:p>
        </w:tc>
        <w:tc>
          <w:tcPr>
            <w:tcW w:w="3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FA6CD0" w:rsidRPr="00FA6CD0" w:rsidRDefault="00FA6CD0" w:rsidP="00FA6CD0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FA6CD0" w:rsidRPr="00FA6CD0" w:rsidRDefault="00FA6CD0" w:rsidP="00FA6CD0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</w:p>
        </w:tc>
      </w:tr>
      <w:tr w:rsidR="009478CC" w:rsidRPr="00FA6CD0" w:rsidTr="00FA6CD0">
        <w:trPr>
          <w:jc w:val="center"/>
        </w:trPr>
        <w:tc>
          <w:tcPr>
            <w:tcW w:w="28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9478CC" w:rsidRPr="00FA6CD0" w:rsidRDefault="009478CC" w:rsidP="00FA6CD0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9478CC" w:rsidRPr="00FA6CD0" w:rsidRDefault="009478CC" w:rsidP="00FA6CD0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  <w:r>
              <w:rPr>
                <w:rFonts w:ascii="Arial" w:eastAsia="Times New Roman" w:hAnsi="Arial"/>
                <w:sz w:val="18"/>
                <w:szCs w:val="24"/>
              </w:rPr>
              <w:t>Developer</w:t>
            </w:r>
          </w:p>
        </w:tc>
        <w:tc>
          <w:tcPr>
            <w:tcW w:w="3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9478CC" w:rsidRPr="00FA6CD0" w:rsidRDefault="009478CC" w:rsidP="00FA6CD0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9478CC" w:rsidRPr="00FA6CD0" w:rsidRDefault="009478CC" w:rsidP="00FA6CD0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</w:p>
        </w:tc>
      </w:tr>
      <w:tr w:rsidR="009478CC" w:rsidRPr="00FA6CD0" w:rsidTr="00FA6CD0">
        <w:trPr>
          <w:jc w:val="center"/>
        </w:trPr>
        <w:tc>
          <w:tcPr>
            <w:tcW w:w="28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9478CC" w:rsidRPr="00FA6CD0" w:rsidRDefault="009478CC" w:rsidP="00FA6CD0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9478CC" w:rsidRPr="00FA6CD0" w:rsidRDefault="009478CC" w:rsidP="00FA6CD0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  <w:r>
              <w:rPr>
                <w:rFonts w:ascii="Arial" w:eastAsia="Times New Roman" w:hAnsi="Arial"/>
                <w:sz w:val="18"/>
                <w:szCs w:val="24"/>
              </w:rPr>
              <w:t>Developer</w:t>
            </w:r>
          </w:p>
        </w:tc>
        <w:tc>
          <w:tcPr>
            <w:tcW w:w="3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9478CC" w:rsidRPr="00FA6CD0" w:rsidRDefault="009478CC" w:rsidP="00FA6CD0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9478CC" w:rsidRPr="00FA6CD0" w:rsidRDefault="009478CC" w:rsidP="00FA6CD0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</w:p>
        </w:tc>
      </w:tr>
      <w:tr w:rsidR="00FA6CD0" w:rsidRPr="00FA6CD0" w:rsidTr="00FA6CD0">
        <w:trPr>
          <w:jc w:val="center"/>
        </w:trPr>
        <w:tc>
          <w:tcPr>
            <w:tcW w:w="28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FA6CD0" w:rsidRPr="00FA6CD0" w:rsidRDefault="00FA6CD0" w:rsidP="003B2CAA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FA6CD0" w:rsidRPr="00FA6CD0" w:rsidRDefault="009478CC" w:rsidP="003B2CAA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  <w:r>
              <w:rPr>
                <w:rFonts w:ascii="Arial" w:eastAsia="Times New Roman" w:hAnsi="Arial"/>
                <w:sz w:val="18"/>
                <w:szCs w:val="24"/>
              </w:rPr>
              <w:t>Developer</w:t>
            </w:r>
          </w:p>
        </w:tc>
        <w:tc>
          <w:tcPr>
            <w:tcW w:w="3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FA6CD0" w:rsidRPr="00FA6CD0" w:rsidRDefault="00FA6CD0" w:rsidP="003B2CAA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FA6CD0" w:rsidRPr="00FA6CD0" w:rsidRDefault="00FA6CD0" w:rsidP="003B2CAA">
            <w:pPr>
              <w:spacing w:after="0" w:line="220" w:lineRule="exact"/>
              <w:rPr>
                <w:rFonts w:ascii="Arial" w:eastAsia="Times New Roman" w:hAnsi="Arial"/>
                <w:sz w:val="18"/>
                <w:szCs w:val="24"/>
              </w:rPr>
            </w:pPr>
          </w:p>
        </w:tc>
      </w:tr>
    </w:tbl>
    <w:p w:rsidR="00D85D26" w:rsidRDefault="00D85D26" w:rsidP="003B2CAA">
      <w:pPr>
        <w:spacing w:after="0"/>
      </w:pPr>
    </w:p>
    <w:sectPr w:rsidR="00D85D26" w:rsidSect="003B2CAA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B4D" w:rsidRDefault="00E27B4D" w:rsidP="009478CC">
      <w:pPr>
        <w:spacing w:after="0" w:line="240" w:lineRule="auto"/>
      </w:pPr>
      <w:r>
        <w:separator/>
      </w:r>
    </w:p>
  </w:endnote>
  <w:endnote w:type="continuationSeparator" w:id="0">
    <w:p w:rsidR="00E27B4D" w:rsidRDefault="00E27B4D" w:rsidP="00947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swiss"/>
    <w:pitch w:val="variable"/>
    <w:sig w:usb0="00003A87" w:usb1="00000000" w:usb2="00000000" w:usb3="00000000" w:csb0="000000FF" w:csb1="00000000"/>
  </w:font>
  <w:font w:name="Open Sans">
    <w:altName w:val="Times New Roman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B4D" w:rsidRDefault="00E27B4D" w:rsidP="009478CC">
      <w:pPr>
        <w:spacing w:after="0" w:line="240" w:lineRule="auto"/>
      </w:pPr>
      <w:r>
        <w:separator/>
      </w:r>
    </w:p>
  </w:footnote>
  <w:footnote w:type="continuationSeparator" w:id="0">
    <w:p w:rsidR="00E27B4D" w:rsidRDefault="00E27B4D" w:rsidP="00947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910CA"/>
    <w:multiLevelType w:val="hybridMultilevel"/>
    <w:tmpl w:val="9D044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CD0"/>
    <w:rsid w:val="003B2CAA"/>
    <w:rsid w:val="006762D6"/>
    <w:rsid w:val="006D0CD4"/>
    <w:rsid w:val="009478CC"/>
    <w:rsid w:val="00B61E62"/>
    <w:rsid w:val="00D85D26"/>
    <w:rsid w:val="00E27B4D"/>
    <w:rsid w:val="00FA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61E62"/>
    <w:rPr>
      <w:b/>
      <w:bCs/>
    </w:rPr>
  </w:style>
  <w:style w:type="paragraph" w:customStyle="1" w:styleId="l2">
    <w:name w:val="l2"/>
    <w:basedOn w:val="Normal"/>
    <w:rsid w:val="00B61E62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3">
    <w:name w:val="l3"/>
    <w:basedOn w:val="Normal"/>
    <w:rsid w:val="00B61E62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pid3">
    <w:name w:val="pid3"/>
    <w:rsid w:val="00B61E62"/>
  </w:style>
  <w:style w:type="paragraph" w:styleId="Header">
    <w:name w:val="header"/>
    <w:basedOn w:val="Normal"/>
    <w:link w:val="HeaderChar"/>
    <w:uiPriority w:val="99"/>
    <w:unhideWhenUsed/>
    <w:rsid w:val="009478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8C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478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8C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C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61E62"/>
    <w:rPr>
      <w:b/>
      <w:bCs/>
    </w:rPr>
  </w:style>
  <w:style w:type="paragraph" w:customStyle="1" w:styleId="l2">
    <w:name w:val="l2"/>
    <w:basedOn w:val="Normal"/>
    <w:rsid w:val="00B61E62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3">
    <w:name w:val="l3"/>
    <w:basedOn w:val="Normal"/>
    <w:rsid w:val="00B61E62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pid3">
    <w:name w:val="pid3"/>
    <w:rsid w:val="00B61E62"/>
  </w:style>
  <w:style w:type="paragraph" w:styleId="Header">
    <w:name w:val="header"/>
    <w:basedOn w:val="Normal"/>
    <w:link w:val="HeaderChar"/>
    <w:uiPriority w:val="99"/>
    <w:unhideWhenUsed/>
    <w:rsid w:val="009478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8C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478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8C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C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6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884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62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5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6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4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5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Athens State University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</dc:creator>
  <cp:lastModifiedBy>Matt</cp:lastModifiedBy>
  <cp:revision>2</cp:revision>
  <cp:lastPrinted>2016-04-21T19:09:00Z</cp:lastPrinted>
  <dcterms:created xsi:type="dcterms:W3CDTF">2016-04-21T18:36:00Z</dcterms:created>
  <dcterms:modified xsi:type="dcterms:W3CDTF">2016-07-24T13:48:00Z</dcterms:modified>
</cp:coreProperties>
</file>