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23C7D" w14:textId="77777777" w:rsidR="00B81CA3" w:rsidRPr="00C820D2" w:rsidRDefault="009508D0" w:rsidP="00C820D2">
      <w:pPr>
        <w:shd w:val="clear" w:color="auto" w:fill="FFFFFF"/>
        <w:spacing w:after="0" w:line="480" w:lineRule="atLeast"/>
        <w:ind w:right="-270"/>
        <w:jc w:val="center"/>
        <w:textAlignment w:val="baseline"/>
        <w:outlineLvl w:val="0"/>
        <w:rPr>
          <w:rFonts w:ascii="inherit" w:hAnsi="inherit"/>
          <w:b/>
          <w:caps/>
          <w:color w:val="000000"/>
          <w:kern w:val="36"/>
          <w:sz w:val="52"/>
          <w:szCs w:val="52"/>
        </w:rPr>
      </w:pPr>
      <w:r>
        <w:rPr>
          <w:rFonts w:ascii="inherit" w:hAnsi="inherit"/>
          <w:b/>
          <w:caps/>
          <w:color w:val="000000"/>
          <w:kern w:val="36"/>
          <w:sz w:val="52"/>
          <w:szCs w:val="52"/>
        </w:rPr>
        <w:t>Charles J. Voege</w:t>
      </w:r>
    </w:p>
    <w:p w14:paraId="4FF76226" w14:textId="4DC727EB" w:rsidR="00B81CA3" w:rsidRPr="009508D0" w:rsidRDefault="00A7057C" w:rsidP="009508D0">
      <w:pPr>
        <w:jc w:val="center"/>
        <w:rPr>
          <w:sz w:val="20"/>
          <w:szCs w:val="20"/>
        </w:rPr>
      </w:pPr>
      <w:r>
        <w:rPr>
          <w:sz w:val="20"/>
          <w:szCs w:val="20"/>
        </w:rPr>
        <w:t>24</w:t>
      </w:r>
      <w:r w:rsidR="009508D0" w:rsidRPr="009508D0">
        <w:rPr>
          <w:sz w:val="20"/>
          <w:szCs w:val="20"/>
        </w:rPr>
        <w:t xml:space="preserve">13 </w:t>
      </w:r>
      <w:r>
        <w:rPr>
          <w:sz w:val="20"/>
          <w:szCs w:val="20"/>
        </w:rPr>
        <w:t>Santa Rosa Court</w:t>
      </w:r>
      <w:r w:rsidR="009508D0" w:rsidRPr="009508D0">
        <w:rPr>
          <w:sz w:val="20"/>
          <w:szCs w:val="20"/>
        </w:rPr>
        <w:t xml:space="preserve"> </w:t>
      </w:r>
      <w:r w:rsidR="009508D0" w:rsidRPr="009508D0">
        <w:rPr>
          <w:sz w:val="20"/>
          <w:szCs w:val="20"/>
        </w:rPr>
        <w:sym w:font="Wingdings" w:char="F09F"/>
      </w:r>
      <w:r w:rsidR="009508D0" w:rsidRPr="009508D0">
        <w:rPr>
          <w:sz w:val="20"/>
          <w:szCs w:val="20"/>
        </w:rPr>
        <w:t xml:space="preserve"> C</w:t>
      </w:r>
      <w:r w:rsidR="009508D0">
        <w:rPr>
          <w:sz w:val="20"/>
          <w:szCs w:val="20"/>
        </w:rPr>
        <w:t>olumbia</w:t>
      </w:r>
      <w:r w:rsidR="009508D0" w:rsidRPr="009508D0">
        <w:rPr>
          <w:sz w:val="20"/>
          <w:szCs w:val="20"/>
        </w:rPr>
        <w:t xml:space="preserve">, Missouri 65201 </w:t>
      </w:r>
      <w:r w:rsidR="009508D0" w:rsidRPr="009508D0">
        <w:rPr>
          <w:sz w:val="20"/>
          <w:szCs w:val="20"/>
        </w:rPr>
        <w:sym w:font="Wingdings" w:char="F09F"/>
      </w:r>
      <w:r w:rsidR="00B81CA3" w:rsidRPr="009508D0">
        <w:rPr>
          <w:sz w:val="20"/>
          <w:szCs w:val="20"/>
        </w:rPr>
        <w:t xml:space="preserve"> </w:t>
      </w:r>
      <w:r w:rsidR="009508D0" w:rsidRPr="009508D0">
        <w:rPr>
          <w:sz w:val="20"/>
          <w:szCs w:val="20"/>
        </w:rPr>
        <w:t>(</w:t>
      </w:r>
      <w:r w:rsidR="00B81CA3" w:rsidRPr="009508D0">
        <w:rPr>
          <w:sz w:val="20"/>
          <w:szCs w:val="20"/>
        </w:rPr>
        <w:t>314</w:t>
      </w:r>
      <w:r w:rsidR="009508D0" w:rsidRPr="009508D0">
        <w:rPr>
          <w:sz w:val="20"/>
          <w:szCs w:val="20"/>
        </w:rPr>
        <w:t xml:space="preserve">)-600-0363 </w:t>
      </w:r>
      <w:r w:rsidR="009508D0" w:rsidRPr="009508D0">
        <w:rPr>
          <w:sz w:val="20"/>
          <w:szCs w:val="20"/>
        </w:rPr>
        <w:sym w:font="Wingdings" w:char="F09F"/>
      </w:r>
      <w:r w:rsidR="009508D0" w:rsidRPr="009508D0">
        <w:rPr>
          <w:sz w:val="20"/>
          <w:szCs w:val="20"/>
        </w:rPr>
        <w:t xml:space="preserve"> cjvqm9@mail.missouri.edu</w:t>
      </w:r>
    </w:p>
    <w:p w14:paraId="607D245E" w14:textId="77777777" w:rsidR="00B81CA3" w:rsidRPr="00854FD2" w:rsidRDefault="00B81CA3" w:rsidP="00C820D2">
      <w:pPr>
        <w:pBdr>
          <w:bottom w:val="single" w:sz="4" w:space="1" w:color="auto"/>
        </w:pBdr>
        <w:shd w:val="clear" w:color="auto" w:fill="FFFFFF"/>
        <w:spacing w:after="0" w:line="310" w:lineRule="atLeast"/>
        <w:ind w:left="-180" w:right="-270"/>
        <w:contextualSpacing/>
        <w:textAlignment w:val="baseline"/>
        <w:outlineLvl w:val="1"/>
        <w:rPr>
          <w:rFonts w:ascii="Times New Roman" w:hAnsi="Times New Roman"/>
          <w:b/>
          <w:bCs/>
          <w:caps/>
          <w:color w:val="000000"/>
          <w:sz w:val="22"/>
        </w:rPr>
      </w:pPr>
      <w:r w:rsidRPr="00854FD2">
        <w:rPr>
          <w:rFonts w:ascii="Times New Roman" w:hAnsi="Times New Roman"/>
          <w:b/>
          <w:bCs/>
          <w:caps/>
          <w:color w:val="000000"/>
          <w:sz w:val="22"/>
        </w:rPr>
        <w:t>EDUCATION</w:t>
      </w:r>
    </w:p>
    <w:p w14:paraId="3BE91ED0" w14:textId="77777777" w:rsidR="00B81CA3" w:rsidRPr="00854FD2" w:rsidRDefault="00D221B2" w:rsidP="00D221B2">
      <w:pPr>
        <w:shd w:val="clear" w:color="auto" w:fill="FFFFFF"/>
        <w:tabs>
          <w:tab w:val="right" w:pos="9630"/>
        </w:tabs>
        <w:spacing w:after="0" w:line="200" w:lineRule="atLeast"/>
        <w:ind w:left="-180" w:right="-270"/>
        <w:contextualSpacing/>
        <w:textAlignment w:val="baseline"/>
        <w:rPr>
          <w:rFonts w:ascii="Times New Roman" w:hAnsi="Times New Roman" w:cs="Times New Roman"/>
          <w:caps/>
          <w:color w:val="333333"/>
          <w:sz w:val="22"/>
          <w:szCs w:val="20"/>
        </w:rPr>
      </w:pPr>
      <w:r>
        <w:rPr>
          <w:rFonts w:ascii="Times New Roman" w:hAnsi="Times New Roman" w:cs="Times New Roman"/>
          <w:caps/>
          <w:color w:val="333333"/>
          <w:sz w:val="22"/>
        </w:rPr>
        <w:t>UNIVERSITY OF MISSOURI</w:t>
      </w:r>
      <w:r w:rsidR="00B81CA3" w:rsidRPr="00854FD2">
        <w:rPr>
          <w:rFonts w:ascii="Times New Roman" w:hAnsi="Times New Roman" w:cs="Times New Roman"/>
          <w:caps/>
          <w:color w:val="333333"/>
          <w:sz w:val="22"/>
        </w:rPr>
        <w:tab/>
      </w:r>
      <w:r w:rsidR="006A581D">
        <w:rPr>
          <w:rFonts w:ascii="Times New Roman" w:hAnsi="Times New Roman" w:cs="Times New Roman"/>
          <w:caps/>
          <w:color w:val="333333"/>
          <w:sz w:val="22"/>
        </w:rPr>
        <w:t>columbia, missouri</w:t>
      </w:r>
    </w:p>
    <w:p w14:paraId="794FE448" w14:textId="3DB5453E" w:rsidR="00B81CA3" w:rsidRPr="00854FD2" w:rsidRDefault="009508D0" w:rsidP="00D221B2">
      <w:pPr>
        <w:shd w:val="clear" w:color="auto" w:fill="FFFFFF"/>
        <w:tabs>
          <w:tab w:val="right" w:pos="9630"/>
        </w:tabs>
        <w:spacing w:after="0" w:line="260" w:lineRule="atLeast"/>
        <w:ind w:left="-180" w:right="-270"/>
        <w:contextualSpacing/>
        <w:textAlignment w:val="baseline"/>
        <w:rPr>
          <w:rFonts w:ascii="Times New Roman" w:hAnsi="Times New Roman" w:cs="Times New Roman"/>
          <w:i/>
          <w:iCs/>
          <w:color w:val="333333"/>
          <w:sz w:val="22"/>
          <w:szCs w:val="20"/>
        </w:rPr>
      </w:pPr>
      <w:r>
        <w:rPr>
          <w:rFonts w:ascii="Times New Roman" w:hAnsi="Times New Roman" w:cs="Times New Roman"/>
          <w:i/>
          <w:iCs/>
          <w:color w:val="333333"/>
          <w:sz w:val="22"/>
          <w:szCs w:val="20"/>
        </w:rPr>
        <w:t>Bachelor of Science in Computer Science</w:t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  <w:szCs w:val="20"/>
        </w:rPr>
        <w:t xml:space="preserve"> </w:t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  <w:szCs w:val="20"/>
        </w:rPr>
        <w:tab/>
        <w:t xml:space="preserve">Anticipated Graduation: </w:t>
      </w:r>
      <w:r w:rsidR="00DC2185">
        <w:rPr>
          <w:rFonts w:ascii="Times New Roman" w:hAnsi="Times New Roman" w:cs="Times New Roman"/>
          <w:i/>
          <w:iCs/>
          <w:color w:val="333333"/>
          <w:sz w:val="22"/>
          <w:szCs w:val="20"/>
        </w:rPr>
        <w:t>December</w:t>
      </w:r>
      <w:r w:rsidR="006A581D">
        <w:rPr>
          <w:rFonts w:ascii="Times New Roman" w:hAnsi="Times New Roman" w:cs="Times New Roman"/>
          <w:i/>
          <w:iCs/>
          <w:color w:val="333333"/>
          <w:sz w:val="22"/>
          <w:szCs w:val="20"/>
        </w:rPr>
        <w:t xml:space="preserve"> </w:t>
      </w:r>
      <w:r w:rsidR="007A3B7B">
        <w:rPr>
          <w:rFonts w:ascii="Times New Roman" w:hAnsi="Times New Roman" w:cs="Times New Roman"/>
          <w:i/>
          <w:iCs/>
          <w:color w:val="333333"/>
          <w:sz w:val="22"/>
          <w:szCs w:val="20"/>
        </w:rPr>
        <w:t>2015</w:t>
      </w:r>
    </w:p>
    <w:p w14:paraId="08F58C61" w14:textId="77777777" w:rsidR="00B81CA3" w:rsidRPr="00854FD2" w:rsidRDefault="009508D0" w:rsidP="009A2E33">
      <w:pPr>
        <w:tabs>
          <w:tab w:val="right" w:pos="9630"/>
        </w:tabs>
        <w:spacing w:after="0"/>
        <w:ind w:left="-180" w:right="-270"/>
        <w:contextualSpacing/>
        <w:rPr>
          <w:rFonts w:ascii="Times New Roman" w:hAnsi="Times New Roman" w:cs="Times New Roman"/>
          <w:caps/>
          <w:color w:val="333333"/>
          <w:sz w:val="22"/>
        </w:rPr>
      </w:pPr>
      <w:r>
        <w:rPr>
          <w:rFonts w:ascii="Times New Roman" w:hAnsi="Times New Roman"/>
          <w:i/>
          <w:color w:val="333333"/>
          <w:sz w:val="22"/>
          <w:szCs w:val="26"/>
        </w:rPr>
        <w:t>Bachelor of Science in Information Technology</w:t>
      </w:r>
      <w:r w:rsidR="00B81CA3" w:rsidRPr="00854FD2">
        <w:rPr>
          <w:rFonts w:ascii="Times New Roman" w:hAnsi="Times New Roman"/>
          <w:i/>
          <w:color w:val="333333"/>
          <w:sz w:val="22"/>
          <w:szCs w:val="26"/>
        </w:rPr>
        <w:tab/>
      </w:r>
      <w:r w:rsidR="00B81CA3" w:rsidRPr="00854FD2">
        <w:rPr>
          <w:rFonts w:ascii="Times New Roman" w:hAnsi="Times New Roman" w:cs="Times New Roman"/>
          <w:caps/>
          <w:color w:val="333333"/>
          <w:sz w:val="22"/>
        </w:rPr>
        <w:t xml:space="preserve">GPA: </w:t>
      </w:r>
      <w:r w:rsidR="009A2E33">
        <w:rPr>
          <w:rFonts w:ascii="Times New Roman" w:hAnsi="Times New Roman" w:cs="Times New Roman"/>
          <w:i/>
          <w:caps/>
          <w:color w:val="333333"/>
          <w:sz w:val="22"/>
        </w:rPr>
        <w:t>3.00/4.</w:t>
      </w:r>
      <w:r>
        <w:rPr>
          <w:rFonts w:ascii="Times New Roman" w:hAnsi="Times New Roman" w:cs="Times New Roman"/>
          <w:i/>
          <w:caps/>
          <w:color w:val="333333"/>
          <w:sz w:val="22"/>
        </w:rPr>
        <w:t>00</w:t>
      </w:r>
    </w:p>
    <w:p w14:paraId="55CEC50F" w14:textId="77777777" w:rsidR="00DC2185" w:rsidRDefault="00DC2185" w:rsidP="00DC2185">
      <w:pPr>
        <w:pBdr>
          <w:bottom w:val="single" w:sz="4" w:space="1" w:color="auto"/>
        </w:pBdr>
        <w:tabs>
          <w:tab w:val="right" w:pos="9630"/>
        </w:tabs>
        <w:spacing w:after="0"/>
        <w:ind w:right="-270" w:hanging="180"/>
        <w:contextualSpacing/>
        <w:rPr>
          <w:rFonts w:ascii="Times New Roman" w:hAnsi="Times New Roman"/>
          <w:b/>
          <w:sz w:val="22"/>
        </w:rPr>
      </w:pPr>
    </w:p>
    <w:p w14:paraId="52B0D069" w14:textId="77777777" w:rsidR="00DC2185" w:rsidRPr="00854FD2" w:rsidRDefault="00DC2185" w:rsidP="00DC2185">
      <w:pPr>
        <w:pBdr>
          <w:bottom w:val="single" w:sz="4" w:space="1" w:color="auto"/>
        </w:pBdr>
        <w:tabs>
          <w:tab w:val="right" w:pos="9630"/>
        </w:tabs>
        <w:spacing w:after="0"/>
        <w:ind w:right="-270" w:hanging="180"/>
        <w:contextualSpacing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RELATED EXPERIENCE</w:t>
      </w:r>
    </w:p>
    <w:p w14:paraId="643833EB" w14:textId="5B808620" w:rsidR="00DC2185" w:rsidRPr="00854FD2" w:rsidRDefault="00DC2185" w:rsidP="00DC2185">
      <w:pPr>
        <w:tabs>
          <w:tab w:val="right" w:pos="9630"/>
        </w:tabs>
        <w:spacing w:after="0"/>
        <w:ind w:left="-180" w:right="-270"/>
        <w:contextualSpacing/>
        <w:rPr>
          <w:rFonts w:ascii="Times New Roman" w:hAnsi="Times New Roman" w:cs="Times New Roman"/>
          <w:caps/>
          <w:color w:val="333333"/>
          <w:sz w:val="22"/>
        </w:rPr>
      </w:pPr>
      <w:r>
        <w:rPr>
          <w:rFonts w:ascii="Times New Roman" w:hAnsi="Times New Roman" w:cs="Times New Roman"/>
          <w:caps/>
          <w:color w:val="333333"/>
          <w:sz w:val="22"/>
        </w:rPr>
        <w:t>Teaching Assistant</w:t>
      </w:r>
      <w:r>
        <w:rPr>
          <w:rFonts w:ascii="Times New Roman" w:hAnsi="Times New Roman" w:cs="Times New Roman"/>
          <w:caps/>
          <w:color w:val="333333"/>
          <w:sz w:val="22"/>
        </w:rPr>
        <w:t xml:space="preserve"> /</w:t>
      </w:r>
      <w:r>
        <w:rPr>
          <w:rFonts w:ascii="Times New Roman" w:hAnsi="Times New Roman" w:cs="Times New Roman"/>
          <w:caps/>
          <w:color w:val="333333"/>
          <w:sz w:val="22"/>
        </w:rPr>
        <w:t>Lead Peer Leadership Assistant</w:t>
      </w:r>
      <w:r>
        <w:rPr>
          <w:rFonts w:ascii="Times New Roman" w:hAnsi="Times New Roman" w:cs="Times New Roman"/>
          <w:caps/>
          <w:color w:val="333333"/>
          <w:sz w:val="22"/>
        </w:rPr>
        <w:tab/>
        <w:t>Columbia, missouri</w:t>
      </w:r>
      <w:r w:rsidRPr="00854FD2">
        <w:rPr>
          <w:rFonts w:ascii="Times New Roman" w:hAnsi="Times New Roman" w:cs="Times New Roman"/>
          <w:caps/>
          <w:color w:val="333333"/>
          <w:sz w:val="22"/>
        </w:rPr>
        <w:tab/>
      </w:r>
      <w:r w:rsidRPr="00854FD2">
        <w:rPr>
          <w:rFonts w:ascii="Times New Roman" w:hAnsi="Times New Roman" w:cs="Times New Roman"/>
          <w:caps/>
          <w:color w:val="333333"/>
          <w:sz w:val="22"/>
        </w:rPr>
        <w:tab/>
      </w:r>
      <w:r w:rsidRPr="00854FD2">
        <w:rPr>
          <w:rFonts w:ascii="Times New Roman" w:hAnsi="Times New Roman" w:cs="Times New Roman"/>
          <w:caps/>
          <w:color w:val="333333"/>
          <w:sz w:val="22"/>
        </w:rPr>
        <w:tab/>
      </w:r>
      <w:r w:rsidRPr="00854FD2">
        <w:rPr>
          <w:rFonts w:ascii="Times New Roman" w:hAnsi="Times New Roman" w:cs="Times New Roman"/>
          <w:caps/>
          <w:color w:val="333333"/>
          <w:sz w:val="22"/>
        </w:rPr>
        <w:tab/>
      </w:r>
      <w:r w:rsidRPr="00854FD2">
        <w:rPr>
          <w:rFonts w:ascii="Times New Roman" w:hAnsi="Times New Roman" w:cs="Times New Roman"/>
          <w:caps/>
          <w:color w:val="333333"/>
          <w:sz w:val="22"/>
        </w:rPr>
        <w:tab/>
      </w:r>
      <w:r w:rsidRPr="00854FD2">
        <w:rPr>
          <w:rFonts w:ascii="Times New Roman" w:hAnsi="Times New Roman" w:cs="Times New Roman"/>
          <w:caps/>
          <w:color w:val="333333"/>
          <w:sz w:val="22"/>
        </w:rPr>
        <w:tab/>
      </w:r>
      <w:r>
        <w:rPr>
          <w:rFonts w:ascii="Times New Roman" w:hAnsi="Times New Roman" w:cs="Times New Roman"/>
          <w:caps/>
          <w:color w:val="333333"/>
          <w:sz w:val="22"/>
        </w:rPr>
        <w:t xml:space="preserve">                            Des Peres, Missouri</w:t>
      </w:r>
    </w:p>
    <w:p w14:paraId="5B2CAE2A" w14:textId="6CA65E8D" w:rsidR="00DC2185" w:rsidRPr="00854FD2" w:rsidRDefault="00DC2185" w:rsidP="00DC2185">
      <w:pPr>
        <w:tabs>
          <w:tab w:val="right" w:pos="9630"/>
        </w:tabs>
        <w:spacing w:after="0"/>
        <w:ind w:left="-180" w:right="-270"/>
        <w:contextualSpacing/>
        <w:rPr>
          <w:rFonts w:ascii="Times New Roman" w:hAnsi="Times New Roman" w:cs="Times New Roman"/>
          <w:i/>
          <w:iCs/>
          <w:color w:val="333333"/>
          <w:sz w:val="22"/>
        </w:rPr>
      </w:pPr>
      <w:r>
        <w:rPr>
          <w:rFonts w:ascii="Times New Roman" w:hAnsi="Times New Roman" w:cs="Times New Roman"/>
          <w:i/>
          <w:iCs/>
          <w:color w:val="333333"/>
          <w:sz w:val="22"/>
        </w:rPr>
        <w:t>University of Missouri</w:t>
      </w:r>
      <w:r>
        <w:rPr>
          <w:rFonts w:ascii="Times New Roman" w:hAnsi="Times New Roman" w:cs="Times New Roman"/>
          <w:i/>
          <w:iCs/>
          <w:color w:val="333333"/>
          <w:sz w:val="22"/>
        </w:rPr>
        <w:t xml:space="preserve"> -</w:t>
      </w:r>
      <w:r>
        <w:rPr>
          <w:rFonts w:ascii="Times New Roman" w:hAnsi="Times New Roman" w:cs="Times New Roman"/>
          <w:i/>
          <w:iCs/>
          <w:color w:val="333333"/>
          <w:sz w:val="22"/>
        </w:rPr>
        <w:t xml:space="preserve"> Algorithm Design and Programming II</w:t>
      </w:r>
      <w:r>
        <w:rPr>
          <w:rFonts w:ascii="Times New Roman" w:hAnsi="Times New Roman" w:cs="Times New Roman"/>
          <w:i/>
          <w:iCs/>
          <w:color w:val="333333"/>
          <w:sz w:val="22"/>
        </w:rPr>
        <w:tab/>
        <w:t>August 2013 - Present</w:t>
      </w:r>
    </w:p>
    <w:p w14:paraId="5C225B65" w14:textId="77777777" w:rsidR="00DC2185" w:rsidRDefault="00DC2185" w:rsidP="00DC2185">
      <w:pPr>
        <w:pStyle w:val="ListParagraph"/>
        <w:numPr>
          <w:ilvl w:val="0"/>
          <w:numId w:val="10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color w:val="333333"/>
          <w:sz w:val="22"/>
          <w:szCs w:val="26"/>
        </w:rPr>
      </w:pPr>
      <w:r>
        <w:rPr>
          <w:rFonts w:ascii="Times New Roman" w:hAnsi="Times New Roman"/>
          <w:color w:val="333333"/>
          <w:sz w:val="22"/>
          <w:szCs w:val="26"/>
        </w:rPr>
        <w:t>Leads computer science students in completing various laboratory assignments focusing on algorithms, data structures, and general programming methodologies</w:t>
      </w:r>
    </w:p>
    <w:p w14:paraId="2D191F3D" w14:textId="77777777" w:rsidR="00DC2185" w:rsidRDefault="00DC2185" w:rsidP="00DC2185">
      <w:pPr>
        <w:pStyle w:val="ListParagraph"/>
        <w:numPr>
          <w:ilvl w:val="0"/>
          <w:numId w:val="10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color w:val="333333"/>
          <w:sz w:val="22"/>
          <w:szCs w:val="26"/>
        </w:rPr>
      </w:pPr>
      <w:r>
        <w:rPr>
          <w:rFonts w:ascii="Times New Roman" w:hAnsi="Times New Roman"/>
          <w:color w:val="333333"/>
          <w:sz w:val="22"/>
          <w:szCs w:val="26"/>
        </w:rPr>
        <w:t>Liaison between students and the professor</w:t>
      </w:r>
    </w:p>
    <w:p w14:paraId="37D03011" w14:textId="77777777" w:rsidR="00DC2185" w:rsidRDefault="00DC2185" w:rsidP="00DC2185">
      <w:pPr>
        <w:pStyle w:val="ListParagraph"/>
        <w:numPr>
          <w:ilvl w:val="0"/>
          <w:numId w:val="10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color w:val="333333"/>
          <w:sz w:val="22"/>
          <w:szCs w:val="26"/>
        </w:rPr>
      </w:pPr>
      <w:r>
        <w:rPr>
          <w:rFonts w:ascii="Times New Roman" w:hAnsi="Times New Roman"/>
          <w:color w:val="333333"/>
          <w:sz w:val="22"/>
          <w:szCs w:val="26"/>
        </w:rPr>
        <w:t>Manages other peer leaders and teaching assistants so that that their duties are performed</w:t>
      </w:r>
    </w:p>
    <w:p w14:paraId="48D0CBE6" w14:textId="77777777" w:rsidR="00DC2185" w:rsidRDefault="00DC2185" w:rsidP="00DC2185">
      <w:pPr>
        <w:pStyle w:val="ListParagraph"/>
        <w:numPr>
          <w:ilvl w:val="0"/>
          <w:numId w:val="10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color w:val="333333"/>
          <w:sz w:val="22"/>
          <w:szCs w:val="26"/>
        </w:rPr>
      </w:pPr>
      <w:r>
        <w:rPr>
          <w:rFonts w:ascii="Times New Roman" w:hAnsi="Times New Roman"/>
          <w:color w:val="333333"/>
          <w:sz w:val="22"/>
          <w:szCs w:val="26"/>
        </w:rPr>
        <w:t>Collects, grades, and organizes student quizzes &amp; homework in a timely manner</w:t>
      </w:r>
    </w:p>
    <w:p w14:paraId="0D2B1A96" w14:textId="77777777" w:rsidR="00DC2185" w:rsidRPr="005B4204" w:rsidRDefault="00DC2185" w:rsidP="00DC2185">
      <w:pPr>
        <w:pStyle w:val="ListParagraph"/>
        <w:numPr>
          <w:ilvl w:val="0"/>
          <w:numId w:val="10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333333"/>
          <w:sz w:val="22"/>
          <w:szCs w:val="26"/>
        </w:rPr>
        <w:t>Holds office hours to work with students individually in order to evaluate their needs and assist them in helping to better understand the programming material</w:t>
      </w:r>
    </w:p>
    <w:p w14:paraId="49A7B2C6" w14:textId="77777777" w:rsidR="00DC2185" w:rsidRPr="00627650" w:rsidRDefault="00DC2185" w:rsidP="00DC2185">
      <w:pPr>
        <w:pStyle w:val="ListParagraph"/>
        <w:numPr>
          <w:ilvl w:val="0"/>
          <w:numId w:val="10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sz w:val="22"/>
        </w:rPr>
      </w:pPr>
      <w:r>
        <w:rPr>
          <w:rFonts w:ascii="Times New Roman" w:hAnsi="Times New Roman"/>
          <w:color w:val="333333"/>
          <w:sz w:val="22"/>
          <w:szCs w:val="26"/>
        </w:rPr>
        <w:t>Granted the TA Choice Award in Spring of 2014 recognizing Teaching Assistants who have gone above and beyond in their field</w:t>
      </w:r>
    </w:p>
    <w:p w14:paraId="70A7BE56" w14:textId="4B8086F3" w:rsidR="00DC2185" w:rsidRDefault="00DC2185" w:rsidP="00DC2185">
      <w:pPr>
        <w:tabs>
          <w:tab w:val="right" w:pos="9630"/>
        </w:tabs>
        <w:spacing w:after="0"/>
        <w:ind w:right="-270"/>
        <w:contextualSpacing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Proficient level of p</w:t>
      </w:r>
      <w:r w:rsidRPr="00627650">
        <w:rPr>
          <w:rFonts w:ascii="Times New Roman" w:hAnsi="Times New Roman"/>
          <w:sz w:val="22"/>
        </w:rPr>
        <w:t xml:space="preserve">rogramming </w:t>
      </w:r>
      <w:r>
        <w:rPr>
          <w:rFonts w:ascii="Times New Roman" w:hAnsi="Times New Roman"/>
          <w:sz w:val="22"/>
        </w:rPr>
        <w:t>l</w:t>
      </w:r>
      <w:r w:rsidRPr="00627650">
        <w:rPr>
          <w:rFonts w:ascii="Times New Roman" w:hAnsi="Times New Roman"/>
          <w:sz w:val="22"/>
        </w:rPr>
        <w:t>anguages: C, CSS,</w:t>
      </w:r>
      <w:r>
        <w:rPr>
          <w:rFonts w:ascii="Times New Roman" w:hAnsi="Times New Roman"/>
          <w:sz w:val="22"/>
        </w:rPr>
        <w:t xml:space="preserve"> HTML</w:t>
      </w:r>
      <w:r>
        <w:rPr>
          <w:rFonts w:ascii="Times New Roman" w:hAnsi="Times New Roman"/>
          <w:sz w:val="22"/>
        </w:rPr>
        <w:t>,</w:t>
      </w:r>
      <w:r w:rsidRPr="00627650">
        <w:rPr>
          <w:rFonts w:ascii="Times New Roman" w:hAnsi="Times New Roman"/>
          <w:sz w:val="22"/>
        </w:rPr>
        <w:t xml:space="preserve"> Java, JavaScript, PHP, PostgreSQL</w:t>
      </w:r>
      <w:r>
        <w:rPr>
          <w:rFonts w:ascii="Times New Roman" w:hAnsi="Times New Roman"/>
          <w:sz w:val="22"/>
        </w:rPr>
        <w:t>, Swift</w:t>
      </w:r>
    </w:p>
    <w:p w14:paraId="6E3DD9C8" w14:textId="790AD602" w:rsidR="00DC2185" w:rsidRPr="00627650" w:rsidRDefault="00DC2185" w:rsidP="00DC2185">
      <w:pPr>
        <w:tabs>
          <w:tab w:val="right" w:pos="9630"/>
        </w:tabs>
        <w:spacing w:after="0"/>
        <w:ind w:right="-270" w:hanging="180"/>
        <w:contextualSpacing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 xml:space="preserve">Currently in the process of learning: </w:t>
      </w:r>
      <w:r>
        <w:rPr>
          <w:rFonts w:ascii="Times New Roman" w:hAnsi="Times New Roman"/>
          <w:sz w:val="22"/>
        </w:rPr>
        <w:t>C# and Haskell</w:t>
      </w:r>
    </w:p>
    <w:p w14:paraId="2B071923" w14:textId="4A5C2191" w:rsidR="00DC2185" w:rsidRPr="00627650" w:rsidRDefault="00DC2185" w:rsidP="00DC2185">
      <w:pPr>
        <w:tabs>
          <w:tab w:val="right" w:pos="9630"/>
        </w:tabs>
        <w:spacing w:after="0"/>
        <w:ind w:right="-270" w:hanging="180"/>
        <w:contextualSpacing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>Master level of</w:t>
      </w:r>
      <w:r w:rsidRPr="00627650">
        <w:rPr>
          <w:rFonts w:ascii="Times New Roman" w:hAnsi="Times New Roman"/>
          <w:sz w:val="22"/>
        </w:rPr>
        <w:t xml:space="preserve"> Microsoft Office programs:  Microsoft Excel, PowerPoint, and Word</w:t>
      </w:r>
    </w:p>
    <w:p w14:paraId="786AB886" w14:textId="77777777" w:rsidR="00DC2185" w:rsidRDefault="00DC2185" w:rsidP="00D221B2">
      <w:pPr>
        <w:pBdr>
          <w:bottom w:val="single" w:sz="4" w:space="1" w:color="auto"/>
        </w:pBdr>
        <w:tabs>
          <w:tab w:val="right" w:pos="9630"/>
        </w:tabs>
        <w:spacing w:after="0"/>
        <w:ind w:left="-180" w:right="-270"/>
        <w:contextualSpacing/>
        <w:rPr>
          <w:rFonts w:ascii="Times New Roman" w:hAnsi="Times New Roman"/>
          <w:b/>
          <w:bCs/>
          <w:caps/>
          <w:color w:val="000000"/>
          <w:sz w:val="22"/>
        </w:rPr>
      </w:pPr>
    </w:p>
    <w:p w14:paraId="453B6938" w14:textId="75C01B25" w:rsidR="00B81CA3" w:rsidRPr="00854FD2" w:rsidRDefault="00904445" w:rsidP="00D221B2">
      <w:pPr>
        <w:pBdr>
          <w:bottom w:val="single" w:sz="4" w:space="1" w:color="auto"/>
        </w:pBdr>
        <w:tabs>
          <w:tab w:val="right" w:pos="9630"/>
        </w:tabs>
        <w:spacing w:after="0"/>
        <w:ind w:left="-180" w:right="-270"/>
        <w:contextualSpacing/>
        <w:rPr>
          <w:rFonts w:ascii="Times New Roman" w:hAnsi="Times New Roman" w:cs="Times New Roman"/>
          <w:caps/>
          <w:color w:val="333333"/>
          <w:sz w:val="22"/>
        </w:rPr>
      </w:pPr>
      <w:r>
        <w:rPr>
          <w:rFonts w:ascii="Times New Roman" w:hAnsi="Times New Roman"/>
          <w:b/>
          <w:bCs/>
          <w:caps/>
          <w:color w:val="000000"/>
          <w:sz w:val="22"/>
        </w:rPr>
        <w:t>LEADERSHIP &amp; QUALIFICATIONS</w:t>
      </w:r>
    </w:p>
    <w:p w14:paraId="2F4C1DE4" w14:textId="77777777" w:rsidR="00DC2185" w:rsidRDefault="00DC2185" w:rsidP="00DC2185">
      <w:pPr>
        <w:shd w:val="clear" w:color="auto" w:fill="FFFFFF"/>
        <w:tabs>
          <w:tab w:val="right" w:pos="9630"/>
        </w:tabs>
        <w:spacing w:after="0" w:line="200" w:lineRule="atLeast"/>
        <w:ind w:right="-270" w:hanging="180"/>
        <w:contextualSpacing/>
        <w:textAlignment w:val="baseline"/>
        <w:rPr>
          <w:rFonts w:ascii="Times New Roman" w:hAnsi="Times New Roman" w:cs="Times New Roman"/>
          <w:caps/>
          <w:color w:val="333333"/>
          <w:sz w:val="22"/>
        </w:rPr>
      </w:pPr>
      <w:r>
        <w:rPr>
          <w:rFonts w:ascii="Times New Roman" w:hAnsi="Times New Roman" w:cs="Times New Roman"/>
          <w:caps/>
          <w:color w:val="333333"/>
          <w:sz w:val="22"/>
        </w:rPr>
        <w:t xml:space="preserve">Association for computing machinery </w:t>
      </w:r>
      <w:r>
        <w:rPr>
          <w:rFonts w:ascii="Times New Roman" w:hAnsi="Times New Roman" w:cs="Times New Roman"/>
          <w:caps/>
          <w:color w:val="333333"/>
          <w:sz w:val="22"/>
        </w:rPr>
        <w:tab/>
        <w:t>columbia, missouri</w:t>
      </w:r>
    </w:p>
    <w:p w14:paraId="16238AE6" w14:textId="77777777" w:rsidR="00DC2185" w:rsidRDefault="00DC2185" w:rsidP="00DC2185">
      <w:pPr>
        <w:tabs>
          <w:tab w:val="right" w:pos="9630"/>
        </w:tabs>
        <w:spacing w:after="0"/>
        <w:ind w:left="-180" w:right="-270"/>
        <w:contextualSpacing/>
        <w:rPr>
          <w:rFonts w:ascii="Times New Roman" w:hAnsi="Times New Roman" w:cs="Times New Roman"/>
          <w:i/>
          <w:iCs/>
          <w:color w:val="333333"/>
          <w:sz w:val="22"/>
        </w:rPr>
      </w:pPr>
      <w:r>
        <w:rPr>
          <w:rFonts w:ascii="Times New Roman" w:hAnsi="Times New Roman" w:cs="Times New Roman"/>
          <w:i/>
          <w:iCs/>
          <w:color w:val="333333"/>
          <w:sz w:val="22"/>
        </w:rPr>
        <w:t>Social Interaction Chair</w:t>
      </w:r>
      <w:r>
        <w:rPr>
          <w:rFonts w:ascii="Times New Roman" w:hAnsi="Times New Roman" w:cs="Times New Roman"/>
          <w:i/>
          <w:iCs/>
          <w:color w:val="333333"/>
          <w:sz w:val="22"/>
        </w:rPr>
        <w:tab/>
        <w:t xml:space="preserve">Spring 2014 – </w:t>
      </w:r>
      <w:proofErr w:type="gramStart"/>
      <w:r>
        <w:rPr>
          <w:rFonts w:ascii="Times New Roman" w:hAnsi="Times New Roman" w:cs="Times New Roman"/>
          <w:i/>
          <w:iCs/>
          <w:color w:val="333333"/>
          <w:sz w:val="22"/>
        </w:rPr>
        <w:t>Winter</w:t>
      </w:r>
      <w:proofErr w:type="gramEnd"/>
      <w:r>
        <w:rPr>
          <w:rFonts w:ascii="Times New Roman" w:hAnsi="Times New Roman" w:cs="Times New Roman"/>
          <w:i/>
          <w:iCs/>
          <w:color w:val="333333"/>
          <w:sz w:val="22"/>
        </w:rPr>
        <w:t xml:space="preserve"> 2014</w:t>
      </w:r>
    </w:p>
    <w:p w14:paraId="6C944F93" w14:textId="77777777" w:rsidR="00DC2185" w:rsidRPr="008D1B25" w:rsidRDefault="00DC2185" w:rsidP="00DC2185">
      <w:pPr>
        <w:pStyle w:val="ListParagraph"/>
        <w:numPr>
          <w:ilvl w:val="0"/>
          <w:numId w:val="16"/>
        </w:numPr>
        <w:shd w:val="clear" w:color="auto" w:fill="FFFFFF"/>
        <w:tabs>
          <w:tab w:val="right" w:pos="9630"/>
        </w:tabs>
        <w:spacing w:after="0" w:line="200" w:lineRule="atLeast"/>
        <w:ind w:right="-270" w:hanging="180"/>
        <w:textAlignment w:val="baseline"/>
        <w:rPr>
          <w:rFonts w:ascii="Times New Roman" w:hAnsi="Times New Roman" w:cs="Times New Roman"/>
          <w:caps/>
          <w:color w:val="333333"/>
          <w:sz w:val="22"/>
        </w:rPr>
      </w:pPr>
      <w:r>
        <w:rPr>
          <w:rFonts w:ascii="Times New Roman" w:hAnsi="Times New Roman" w:cs="Times New Roman"/>
          <w:iCs/>
          <w:color w:val="333333"/>
          <w:sz w:val="22"/>
        </w:rPr>
        <w:t>Initiated social events to have members meet and interact with each other</w:t>
      </w:r>
      <w:bookmarkStart w:id="0" w:name="_GoBack"/>
      <w:bookmarkEnd w:id="0"/>
    </w:p>
    <w:p w14:paraId="13406CA0" w14:textId="77777777" w:rsidR="00B81CA3" w:rsidRPr="00854FD2" w:rsidRDefault="009508D0" w:rsidP="00D221B2">
      <w:pPr>
        <w:tabs>
          <w:tab w:val="right" w:pos="9630"/>
        </w:tabs>
        <w:spacing w:after="0"/>
        <w:ind w:left="-180" w:right="-180"/>
        <w:contextualSpacing/>
        <w:rPr>
          <w:rFonts w:ascii="Times New Roman" w:hAnsi="Times New Roman" w:cs="Times New Roman"/>
          <w:caps/>
          <w:color w:val="333333"/>
          <w:sz w:val="22"/>
        </w:rPr>
      </w:pPr>
      <w:r>
        <w:rPr>
          <w:rFonts w:ascii="Times New Roman" w:hAnsi="Times New Roman" w:cs="Times New Roman"/>
          <w:caps/>
          <w:color w:val="333333"/>
          <w:sz w:val="22"/>
        </w:rPr>
        <w:t xml:space="preserve">Kappa </w:t>
      </w:r>
      <w:proofErr w:type="spellStart"/>
      <w:r>
        <w:rPr>
          <w:rFonts w:ascii="Times New Roman" w:hAnsi="Times New Roman" w:cs="Times New Roman"/>
          <w:caps/>
          <w:color w:val="333333"/>
          <w:sz w:val="22"/>
        </w:rPr>
        <w:t>Kappa</w:t>
      </w:r>
      <w:proofErr w:type="spellEnd"/>
      <w:r>
        <w:rPr>
          <w:rFonts w:ascii="Times New Roman" w:hAnsi="Times New Roman" w:cs="Times New Roman"/>
          <w:caps/>
          <w:color w:val="333333"/>
          <w:sz w:val="22"/>
        </w:rPr>
        <w:t xml:space="preserve"> Psi: national honorary band fraternity</w:t>
      </w:r>
      <w:r w:rsidR="00D221B2">
        <w:rPr>
          <w:rFonts w:ascii="Times New Roman" w:hAnsi="Times New Roman" w:cs="Times New Roman"/>
          <w:caps/>
          <w:color w:val="333333"/>
          <w:sz w:val="22"/>
        </w:rPr>
        <w:tab/>
      </w:r>
      <w:r>
        <w:rPr>
          <w:rFonts w:ascii="Times New Roman" w:hAnsi="Times New Roman" w:cs="Times New Roman"/>
          <w:caps/>
          <w:color w:val="333333"/>
          <w:sz w:val="22"/>
        </w:rPr>
        <w:t>columbia</w:t>
      </w:r>
      <w:r w:rsidR="006A581D">
        <w:rPr>
          <w:rFonts w:ascii="Times New Roman" w:hAnsi="Times New Roman" w:cs="Times New Roman"/>
          <w:caps/>
          <w:color w:val="333333"/>
          <w:sz w:val="22"/>
        </w:rPr>
        <w:t>, missouri</w:t>
      </w:r>
    </w:p>
    <w:p w14:paraId="29940374" w14:textId="4A0DEB47" w:rsidR="00AA4E7C" w:rsidRDefault="00627650" w:rsidP="00D221B2">
      <w:pPr>
        <w:tabs>
          <w:tab w:val="right" w:pos="9630"/>
        </w:tabs>
        <w:spacing w:after="0"/>
        <w:ind w:left="-180" w:right="-270"/>
        <w:contextualSpacing/>
        <w:rPr>
          <w:rFonts w:ascii="Times New Roman" w:hAnsi="Times New Roman" w:cs="Times New Roman"/>
          <w:i/>
          <w:iCs/>
          <w:color w:val="333333"/>
          <w:sz w:val="22"/>
        </w:rPr>
      </w:pPr>
      <w:r>
        <w:rPr>
          <w:rFonts w:ascii="Times New Roman" w:hAnsi="Times New Roman" w:cs="Times New Roman"/>
          <w:i/>
          <w:iCs/>
          <w:color w:val="333333"/>
          <w:sz w:val="22"/>
        </w:rPr>
        <w:t>Memorial 5k Fundraising C</w:t>
      </w:r>
      <w:r w:rsidR="009508D0">
        <w:rPr>
          <w:rFonts w:ascii="Times New Roman" w:hAnsi="Times New Roman" w:cs="Times New Roman"/>
          <w:i/>
          <w:iCs/>
          <w:color w:val="333333"/>
          <w:sz w:val="22"/>
        </w:rPr>
        <w:t>hair</w:t>
      </w:r>
      <w:r w:rsidR="00D221B2">
        <w:rPr>
          <w:rFonts w:ascii="Times New Roman" w:hAnsi="Times New Roman" w:cs="Times New Roman"/>
          <w:i/>
          <w:iCs/>
          <w:color w:val="333333"/>
          <w:sz w:val="22"/>
        </w:rPr>
        <w:tab/>
      </w:r>
      <w:r w:rsidR="00DC2185">
        <w:rPr>
          <w:rFonts w:ascii="Times New Roman" w:hAnsi="Times New Roman" w:cs="Times New Roman"/>
          <w:i/>
          <w:iCs/>
          <w:color w:val="333333"/>
          <w:sz w:val="22"/>
        </w:rPr>
        <w:t xml:space="preserve">Winter </w:t>
      </w:r>
      <w:r w:rsidR="009508D0">
        <w:rPr>
          <w:rFonts w:ascii="Times New Roman" w:hAnsi="Times New Roman" w:cs="Times New Roman"/>
          <w:i/>
          <w:iCs/>
          <w:color w:val="333333"/>
          <w:sz w:val="22"/>
        </w:rPr>
        <w:t xml:space="preserve">2010 </w:t>
      </w:r>
      <w:r w:rsidR="00DC2185">
        <w:rPr>
          <w:rFonts w:ascii="Times New Roman" w:hAnsi="Times New Roman" w:cs="Times New Roman"/>
          <w:i/>
          <w:iCs/>
          <w:color w:val="333333"/>
          <w:sz w:val="22"/>
        </w:rPr>
        <w:t>–</w:t>
      </w:r>
      <w:r w:rsidR="009508D0">
        <w:rPr>
          <w:rFonts w:ascii="Times New Roman" w:hAnsi="Times New Roman" w:cs="Times New Roman"/>
          <w:i/>
          <w:iCs/>
          <w:color w:val="333333"/>
          <w:sz w:val="22"/>
        </w:rPr>
        <w:t xml:space="preserve"> </w:t>
      </w:r>
      <w:r w:rsidR="00DC2185">
        <w:rPr>
          <w:rFonts w:ascii="Times New Roman" w:hAnsi="Times New Roman" w:cs="Times New Roman"/>
          <w:i/>
          <w:iCs/>
          <w:color w:val="333333"/>
          <w:sz w:val="22"/>
        </w:rPr>
        <w:t xml:space="preserve">Spring </w:t>
      </w:r>
      <w:r w:rsidR="005B4204">
        <w:rPr>
          <w:rFonts w:ascii="Times New Roman" w:hAnsi="Times New Roman" w:cs="Times New Roman"/>
          <w:i/>
          <w:iCs/>
          <w:color w:val="333333"/>
          <w:sz w:val="22"/>
        </w:rPr>
        <w:t>201</w:t>
      </w:r>
      <w:r w:rsidR="00DC2185">
        <w:rPr>
          <w:rFonts w:ascii="Times New Roman" w:hAnsi="Times New Roman" w:cs="Times New Roman"/>
          <w:i/>
          <w:iCs/>
          <w:color w:val="333333"/>
          <w:sz w:val="22"/>
        </w:rPr>
        <w:t>2</w:t>
      </w:r>
    </w:p>
    <w:p w14:paraId="2E553E00" w14:textId="65DE50C0" w:rsidR="004705E3" w:rsidRPr="009508D0" w:rsidRDefault="009508D0" w:rsidP="00D221B2">
      <w:pPr>
        <w:pStyle w:val="ListParagraph"/>
        <w:numPr>
          <w:ilvl w:val="0"/>
          <w:numId w:val="16"/>
        </w:numPr>
        <w:tabs>
          <w:tab w:val="right" w:pos="9630"/>
        </w:tabs>
        <w:spacing w:after="0"/>
        <w:ind w:right="-270"/>
        <w:rPr>
          <w:rFonts w:ascii="Times New Roman" w:hAnsi="Times New Roman" w:cs="Times New Roman"/>
          <w:i/>
          <w:iCs/>
          <w:color w:val="333333"/>
          <w:sz w:val="22"/>
        </w:rPr>
      </w:pPr>
      <w:r>
        <w:rPr>
          <w:rFonts w:ascii="Times New Roman" w:hAnsi="Times New Roman" w:cs="Times New Roman"/>
          <w:iCs/>
          <w:color w:val="333333"/>
          <w:sz w:val="22"/>
        </w:rPr>
        <w:t>Initiated philanthropic campaign for the Sean and Jeremy Memorial 5k</w:t>
      </w:r>
    </w:p>
    <w:p w14:paraId="17385D12" w14:textId="3741F7F3" w:rsidR="009508D0" w:rsidRPr="009508D0" w:rsidRDefault="00904445" w:rsidP="00D221B2">
      <w:pPr>
        <w:pStyle w:val="ListParagraph"/>
        <w:numPr>
          <w:ilvl w:val="0"/>
          <w:numId w:val="16"/>
        </w:numPr>
        <w:tabs>
          <w:tab w:val="right" w:pos="9630"/>
        </w:tabs>
        <w:spacing w:after="0"/>
        <w:ind w:right="-270"/>
        <w:rPr>
          <w:rFonts w:ascii="Times New Roman" w:hAnsi="Times New Roman" w:cs="Times New Roman"/>
          <w:i/>
          <w:iCs/>
          <w:color w:val="333333"/>
          <w:sz w:val="22"/>
        </w:rPr>
      </w:pPr>
      <w:r>
        <w:rPr>
          <w:rFonts w:ascii="Times New Roman" w:hAnsi="Times New Roman" w:cs="Times New Roman"/>
          <w:iCs/>
          <w:color w:val="333333"/>
          <w:sz w:val="22"/>
        </w:rPr>
        <w:t>Administered planning, preparation and execution of 5k while promoting to community</w:t>
      </w:r>
    </w:p>
    <w:p w14:paraId="3C4C4E19" w14:textId="79337C10" w:rsidR="00C43644" w:rsidRPr="00C43644" w:rsidRDefault="009508D0" w:rsidP="00C43644">
      <w:pPr>
        <w:pStyle w:val="ListParagraph"/>
        <w:numPr>
          <w:ilvl w:val="0"/>
          <w:numId w:val="16"/>
        </w:numPr>
        <w:tabs>
          <w:tab w:val="right" w:pos="9630"/>
        </w:tabs>
        <w:spacing w:after="0"/>
        <w:ind w:right="-270"/>
        <w:rPr>
          <w:rFonts w:ascii="Times New Roman" w:hAnsi="Times New Roman" w:cs="Times New Roman"/>
          <w:i/>
          <w:iCs/>
          <w:color w:val="333333"/>
          <w:sz w:val="22"/>
        </w:rPr>
      </w:pPr>
      <w:r>
        <w:rPr>
          <w:rFonts w:ascii="Times New Roman" w:hAnsi="Times New Roman" w:cs="Times New Roman"/>
          <w:iCs/>
          <w:color w:val="333333"/>
          <w:sz w:val="22"/>
        </w:rPr>
        <w:t>Raised over $3,000 in profits benefitting the Memorial 5k</w:t>
      </w:r>
    </w:p>
    <w:p w14:paraId="483075BA" w14:textId="4FAFE7DB" w:rsidR="00C43644" w:rsidRDefault="00C43644" w:rsidP="00C43644">
      <w:pPr>
        <w:tabs>
          <w:tab w:val="right" w:pos="9630"/>
        </w:tabs>
        <w:spacing w:after="0"/>
        <w:ind w:left="-180" w:right="-270"/>
        <w:contextualSpacing/>
        <w:rPr>
          <w:rFonts w:ascii="Times New Roman" w:hAnsi="Times New Roman" w:cs="Times New Roman"/>
          <w:i/>
          <w:iCs/>
          <w:color w:val="333333"/>
          <w:sz w:val="22"/>
        </w:rPr>
      </w:pPr>
      <w:r>
        <w:rPr>
          <w:rFonts w:ascii="Times New Roman" w:hAnsi="Times New Roman" w:cs="Times New Roman"/>
          <w:i/>
          <w:iCs/>
          <w:color w:val="333333"/>
          <w:sz w:val="22"/>
        </w:rPr>
        <w:t xml:space="preserve">Service Work </w:t>
      </w:r>
      <w:r>
        <w:rPr>
          <w:rFonts w:ascii="Times New Roman" w:hAnsi="Times New Roman" w:cs="Times New Roman"/>
          <w:i/>
          <w:iCs/>
          <w:color w:val="333333"/>
          <w:sz w:val="22"/>
        </w:rPr>
        <w:tab/>
      </w:r>
      <w:r w:rsidR="00DC2185">
        <w:rPr>
          <w:rFonts w:ascii="Times New Roman" w:hAnsi="Times New Roman" w:cs="Times New Roman"/>
          <w:i/>
          <w:iCs/>
          <w:color w:val="333333"/>
          <w:sz w:val="22"/>
        </w:rPr>
        <w:t>Winter 2010</w:t>
      </w:r>
      <w:r w:rsidR="00DC2185">
        <w:rPr>
          <w:rFonts w:ascii="Times New Roman" w:hAnsi="Times New Roman" w:cs="Times New Roman"/>
          <w:i/>
          <w:iCs/>
          <w:color w:val="333333"/>
          <w:sz w:val="22"/>
        </w:rPr>
        <w:t xml:space="preserve"> – </w:t>
      </w:r>
      <w:proofErr w:type="gramStart"/>
      <w:r w:rsidR="00530771">
        <w:rPr>
          <w:rFonts w:ascii="Times New Roman" w:hAnsi="Times New Roman" w:cs="Times New Roman"/>
          <w:i/>
          <w:iCs/>
          <w:color w:val="333333"/>
          <w:sz w:val="22"/>
        </w:rPr>
        <w:t>Spring</w:t>
      </w:r>
      <w:proofErr w:type="gramEnd"/>
      <w:r w:rsidR="00530771">
        <w:rPr>
          <w:rFonts w:ascii="Times New Roman" w:hAnsi="Times New Roman" w:cs="Times New Roman"/>
          <w:i/>
          <w:iCs/>
          <w:color w:val="333333"/>
          <w:sz w:val="22"/>
        </w:rPr>
        <w:t xml:space="preserve"> </w:t>
      </w:r>
      <w:r w:rsidR="005B4204">
        <w:rPr>
          <w:rFonts w:ascii="Times New Roman" w:hAnsi="Times New Roman" w:cs="Times New Roman"/>
          <w:i/>
          <w:iCs/>
          <w:color w:val="333333"/>
          <w:sz w:val="22"/>
        </w:rPr>
        <w:t>2014</w:t>
      </w:r>
    </w:p>
    <w:p w14:paraId="1EA250A9" w14:textId="4C1D3870" w:rsidR="00C43644" w:rsidRPr="00C43644" w:rsidRDefault="00C43644" w:rsidP="00C43644">
      <w:pPr>
        <w:pStyle w:val="ListParagraph"/>
        <w:numPr>
          <w:ilvl w:val="0"/>
          <w:numId w:val="16"/>
        </w:numPr>
        <w:tabs>
          <w:tab w:val="right" w:pos="9630"/>
        </w:tabs>
        <w:spacing w:after="0"/>
        <w:ind w:right="-270"/>
        <w:rPr>
          <w:rFonts w:ascii="Times New Roman" w:hAnsi="Times New Roman" w:cs="Times New Roman"/>
          <w:i/>
          <w:iCs/>
          <w:color w:val="333333"/>
          <w:sz w:val="22"/>
        </w:rPr>
      </w:pPr>
      <w:r>
        <w:rPr>
          <w:rFonts w:ascii="Times New Roman" w:hAnsi="Times New Roman" w:cs="Times New Roman"/>
          <w:iCs/>
          <w:color w:val="333333"/>
          <w:sz w:val="22"/>
        </w:rPr>
        <w:t>Over 200 hours of volunteer work at various places:  Central Missouri Food Bank, Habitat for Humanity, Music Ensemble Set-up and Tear-down, etc.</w:t>
      </w:r>
    </w:p>
    <w:p w14:paraId="19F21EFC" w14:textId="77777777" w:rsidR="00B81CA3" w:rsidRPr="00854FD2" w:rsidRDefault="009D44CC" w:rsidP="00D221B2">
      <w:pPr>
        <w:shd w:val="clear" w:color="auto" w:fill="FFFFFF"/>
        <w:tabs>
          <w:tab w:val="right" w:pos="9630"/>
        </w:tabs>
        <w:spacing w:after="0" w:line="200" w:lineRule="atLeast"/>
        <w:ind w:right="-270" w:hanging="180"/>
        <w:contextualSpacing/>
        <w:textAlignment w:val="baseline"/>
        <w:rPr>
          <w:rFonts w:ascii="Times New Roman" w:hAnsi="Times New Roman" w:cs="Times New Roman"/>
          <w:caps/>
          <w:color w:val="333333"/>
          <w:sz w:val="22"/>
          <w:szCs w:val="20"/>
        </w:rPr>
      </w:pPr>
      <w:r>
        <w:rPr>
          <w:rFonts w:ascii="Times New Roman" w:hAnsi="Times New Roman" w:cs="Times New Roman"/>
          <w:caps/>
          <w:color w:val="333333"/>
          <w:sz w:val="22"/>
        </w:rPr>
        <w:t>marching mizzou</w:t>
      </w:r>
      <w:r>
        <w:rPr>
          <w:rFonts w:ascii="Times New Roman" w:hAnsi="Times New Roman" w:cs="Times New Roman"/>
          <w:caps/>
          <w:color w:val="333333"/>
          <w:sz w:val="22"/>
        </w:rPr>
        <w:tab/>
        <w:t>columbia, missouri</w:t>
      </w:r>
    </w:p>
    <w:p w14:paraId="789B63B0" w14:textId="1FFF51AC" w:rsidR="00B81CA3" w:rsidRPr="00854FD2" w:rsidRDefault="00904445" w:rsidP="00D221B2">
      <w:pPr>
        <w:shd w:val="clear" w:color="auto" w:fill="FFFFFF"/>
        <w:tabs>
          <w:tab w:val="right" w:pos="9630"/>
        </w:tabs>
        <w:spacing w:after="0" w:line="260" w:lineRule="atLeast"/>
        <w:ind w:right="-270" w:hanging="180"/>
        <w:contextualSpacing/>
        <w:textAlignment w:val="baseline"/>
        <w:rPr>
          <w:rFonts w:ascii="Times New Roman" w:hAnsi="Times New Roman" w:cs="Times New Roman"/>
          <w:i/>
          <w:iCs/>
          <w:color w:val="333333"/>
          <w:sz w:val="22"/>
          <w:szCs w:val="20"/>
        </w:rPr>
      </w:pPr>
      <w:r>
        <w:rPr>
          <w:rFonts w:ascii="Times New Roman" w:hAnsi="Times New Roman" w:cs="Times New Roman"/>
          <w:i/>
          <w:iCs/>
          <w:color w:val="333333"/>
          <w:sz w:val="22"/>
        </w:rPr>
        <w:t>Baritone Section Leader</w:t>
      </w:r>
      <w:r w:rsidR="009D44CC">
        <w:rPr>
          <w:rFonts w:ascii="Times New Roman" w:hAnsi="Times New Roman" w:cs="Times New Roman"/>
          <w:i/>
          <w:iCs/>
          <w:color w:val="333333"/>
          <w:sz w:val="22"/>
        </w:rPr>
        <w:tab/>
      </w:r>
      <w:r w:rsidR="00DC2185">
        <w:rPr>
          <w:rFonts w:ascii="Times New Roman" w:hAnsi="Times New Roman" w:cs="Times New Roman"/>
          <w:i/>
          <w:iCs/>
          <w:color w:val="333333"/>
          <w:sz w:val="22"/>
        </w:rPr>
        <w:t>Fall</w:t>
      </w:r>
      <w:r w:rsidR="009D44CC">
        <w:rPr>
          <w:rFonts w:ascii="Times New Roman" w:hAnsi="Times New Roman" w:cs="Times New Roman"/>
          <w:i/>
          <w:iCs/>
          <w:color w:val="333333"/>
          <w:sz w:val="22"/>
        </w:rPr>
        <w:t xml:space="preserve"> 2012 </w:t>
      </w:r>
      <w:r w:rsidR="00A7057C">
        <w:rPr>
          <w:rFonts w:ascii="Times New Roman" w:hAnsi="Times New Roman" w:cs="Times New Roman"/>
          <w:i/>
          <w:iCs/>
          <w:color w:val="333333"/>
          <w:sz w:val="22"/>
        </w:rPr>
        <w:t>–</w:t>
      </w:r>
      <w:r w:rsidR="009D44CC">
        <w:rPr>
          <w:rFonts w:ascii="Times New Roman" w:hAnsi="Times New Roman" w:cs="Times New Roman"/>
          <w:i/>
          <w:iCs/>
          <w:color w:val="333333"/>
          <w:sz w:val="22"/>
        </w:rPr>
        <w:t xml:space="preserve"> </w:t>
      </w:r>
      <w:proofErr w:type="gramStart"/>
      <w:r w:rsidR="00DC2185">
        <w:rPr>
          <w:rFonts w:ascii="Times New Roman" w:hAnsi="Times New Roman" w:cs="Times New Roman"/>
          <w:i/>
          <w:iCs/>
          <w:color w:val="333333"/>
          <w:sz w:val="22"/>
        </w:rPr>
        <w:t>Fall</w:t>
      </w:r>
      <w:proofErr w:type="gramEnd"/>
      <w:r w:rsidR="00A7057C">
        <w:rPr>
          <w:rFonts w:ascii="Times New Roman" w:hAnsi="Times New Roman" w:cs="Times New Roman"/>
          <w:i/>
          <w:iCs/>
          <w:color w:val="333333"/>
          <w:sz w:val="22"/>
        </w:rPr>
        <w:t xml:space="preserve"> 2013</w:t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</w:rPr>
        <w:tab/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</w:rPr>
        <w:tab/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</w:rPr>
        <w:tab/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</w:rPr>
        <w:tab/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</w:rPr>
        <w:tab/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</w:rPr>
        <w:tab/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</w:rPr>
        <w:tab/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</w:rPr>
        <w:tab/>
        <w:t xml:space="preserve">         </w:t>
      </w:r>
      <w:r w:rsidR="007C1E2A">
        <w:rPr>
          <w:rFonts w:ascii="Times New Roman" w:hAnsi="Times New Roman" w:cs="Times New Roman"/>
          <w:i/>
          <w:iCs/>
          <w:color w:val="333333"/>
          <w:sz w:val="22"/>
        </w:rPr>
        <w:t xml:space="preserve">     </w:t>
      </w:r>
      <w:r w:rsidR="00B81CA3" w:rsidRPr="00854FD2">
        <w:rPr>
          <w:rFonts w:ascii="Times New Roman" w:hAnsi="Times New Roman" w:cs="Times New Roman"/>
          <w:i/>
          <w:iCs/>
          <w:color w:val="333333"/>
          <w:sz w:val="22"/>
        </w:rPr>
        <w:t>March 2006 - August 2007</w:t>
      </w:r>
    </w:p>
    <w:p w14:paraId="7C4C60D7" w14:textId="5CF26E72" w:rsidR="00051C02" w:rsidRDefault="00904445" w:rsidP="00D221B2">
      <w:pPr>
        <w:pStyle w:val="ListParagraph"/>
        <w:numPr>
          <w:ilvl w:val="0"/>
          <w:numId w:val="14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color w:val="333333"/>
          <w:sz w:val="22"/>
          <w:szCs w:val="26"/>
        </w:rPr>
      </w:pPr>
      <w:r>
        <w:rPr>
          <w:rFonts w:ascii="Times New Roman" w:hAnsi="Times New Roman"/>
          <w:color w:val="333333"/>
          <w:sz w:val="22"/>
          <w:szCs w:val="26"/>
        </w:rPr>
        <w:t>Selected to be a leader in a band with over 325 members</w:t>
      </w:r>
    </w:p>
    <w:p w14:paraId="4A996CDC" w14:textId="7BE126C6" w:rsidR="009D44CC" w:rsidRDefault="00904445" w:rsidP="00D221B2">
      <w:pPr>
        <w:pStyle w:val="ListParagraph"/>
        <w:numPr>
          <w:ilvl w:val="0"/>
          <w:numId w:val="14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color w:val="333333"/>
          <w:sz w:val="22"/>
          <w:szCs w:val="26"/>
        </w:rPr>
      </w:pPr>
      <w:r>
        <w:rPr>
          <w:rFonts w:ascii="Times New Roman" w:hAnsi="Times New Roman"/>
          <w:color w:val="333333"/>
          <w:sz w:val="22"/>
          <w:szCs w:val="26"/>
        </w:rPr>
        <w:t>Effectively organized and structured sectionals for 25 section members</w:t>
      </w:r>
    </w:p>
    <w:p w14:paraId="72C74931" w14:textId="38BA61F1" w:rsidR="00904445" w:rsidRDefault="00904445" w:rsidP="00D221B2">
      <w:pPr>
        <w:pStyle w:val="ListParagraph"/>
        <w:numPr>
          <w:ilvl w:val="0"/>
          <w:numId w:val="14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color w:val="333333"/>
          <w:sz w:val="22"/>
          <w:szCs w:val="26"/>
        </w:rPr>
      </w:pPr>
      <w:r>
        <w:rPr>
          <w:rFonts w:ascii="Times New Roman" w:hAnsi="Times New Roman"/>
          <w:color w:val="333333"/>
          <w:sz w:val="22"/>
          <w:szCs w:val="26"/>
        </w:rPr>
        <w:t xml:space="preserve">Served on a team with 30 other leaders and worked closely with </w:t>
      </w:r>
      <w:r w:rsidR="00685C75">
        <w:rPr>
          <w:rFonts w:ascii="Times New Roman" w:hAnsi="Times New Roman"/>
          <w:color w:val="333333"/>
          <w:sz w:val="22"/>
          <w:szCs w:val="26"/>
        </w:rPr>
        <w:t xml:space="preserve">the </w:t>
      </w:r>
      <w:r>
        <w:rPr>
          <w:rFonts w:ascii="Times New Roman" w:hAnsi="Times New Roman"/>
          <w:color w:val="333333"/>
          <w:sz w:val="22"/>
          <w:szCs w:val="26"/>
        </w:rPr>
        <w:t>band director</w:t>
      </w:r>
      <w:r w:rsidR="00685C75">
        <w:rPr>
          <w:rFonts w:ascii="Times New Roman" w:hAnsi="Times New Roman"/>
          <w:color w:val="333333"/>
          <w:sz w:val="22"/>
          <w:szCs w:val="26"/>
        </w:rPr>
        <w:t>s</w:t>
      </w:r>
      <w:r>
        <w:rPr>
          <w:rFonts w:ascii="Times New Roman" w:hAnsi="Times New Roman"/>
          <w:color w:val="333333"/>
          <w:sz w:val="22"/>
          <w:szCs w:val="26"/>
        </w:rPr>
        <w:t xml:space="preserve"> to ensure </w:t>
      </w:r>
      <w:r w:rsidR="00685C75">
        <w:rPr>
          <w:rFonts w:ascii="Times New Roman" w:hAnsi="Times New Roman"/>
          <w:color w:val="333333"/>
          <w:sz w:val="22"/>
          <w:szCs w:val="26"/>
        </w:rPr>
        <w:t>musical, visual, and social</w:t>
      </w:r>
      <w:r>
        <w:rPr>
          <w:rFonts w:ascii="Times New Roman" w:hAnsi="Times New Roman"/>
          <w:color w:val="333333"/>
          <w:sz w:val="22"/>
          <w:szCs w:val="26"/>
        </w:rPr>
        <w:t xml:space="preserve"> goals</w:t>
      </w:r>
      <w:r w:rsidR="00685C75">
        <w:rPr>
          <w:rFonts w:ascii="Times New Roman" w:hAnsi="Times New Roman"/>
          <w:color w:val="333333"/>
          <w:sz w:val="22"/>
          <w:szCs w:val="26"/>
        </w:rPr>
        <w:t xml:space="preserve"> were met</w:t>
      </w:r>
      <w:r>
        <w:rPr>
          <w:rFonts w:ascii="Times New Roman" w:hAnsi="Times New Roman"/>
          <w:color w:val="333333"/>
          <w:sz w:val="22"/>
          <w:szCs w:val="26"/>
        </w:rPr>
        <w:t xml:space="preserve"> for </w:t>
      </w:r>
      <w:r w:rsidR="00685C75">
        <w:rPr>
          <w:rFonts w:ascii="Times New Roman" w:hAnsi="Times New Roman"/>
          <w:color w:val="333333"/>
          <w:sz w:val="22"/>
          <w:szCs w:val="26"/>
        </w:rPr>
        <w:t>the season</w:t>
      </w:r>
    </w:p>
    <w:p w14:paraId="6B0CD10E" w14:textId="77777777" w:rsidR="00904445" w:rsidRPr="00627650" w:rsidRDefault="00904445" w:rsidP="00904445">
      <w:pPr>
        <w:tabs>
          <w:tab w:val="right" w:pos="9630"/>
        </w:tabs>
        <w:spacing w:after="0"/>
        <w:ind w:left="-180" w:right="-270"/>
        <w:contextualSpacing/>
        <w:rPr>
          <w:rFonts w:ascii="Times New Roman" w:hAnsi="Times New Roman"/>
          <w:i/>
          <w:sz w:val="22"/>
        </w:rPr>
      </w:pPr>
      <w:r w:rsidRPr="00627650">
        <w:rPr>
          <w:rFonts w:ascii="Times New Roman" w:hAnsi="Times New Roman"/>
          <w:i/>
          <w:sz w:val="22"/>
        </w:rPr>
        <w:t>Marching Mizzou Alumni Band Scholarship for 2011 and 2012</w:t>
      </w:r>
    </w:p>
    <w:p w14:paraId="65BCF4FA" w14:textId="614C1C56" w:rsidR="00904445" w:rsidRDefault="00904445" w:rsidP="00904445">
      <w:pPr>
        <w:pStyle w:val="ListParagraph"/>
        <w:numPr>
          <w:ilvl w:val="0"/>
          <w:numId w:val="14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color w:val="333333"/>
          <w:sz w:val="22"/>
          <w:szCs w:val="26"/>
        </w:rPr>
      </w:pPr>
      <w:r>
        <w:rPr>
          <w:rFonts w:ascii="Times New Roman" w:hAnsi="Times New Roman"/>
          <w:color w:val="333333"/>
          <w:sz w:val="22"/>
          <w:szCs w:val="26"/>
        </w:rPr>
        <w:t xml:space="preserve">Selected after submitting </w:t>
      </w:r>
      <w:r w:rsidR="00685C75">
        <w:rPr>
          <w:rFonts w:ascii="Times New Roman" w:hAnsi="Times New Roman"/>
          <w:color w:val="333333"/>
          <w:sz w:val="22"/>
          <w:szCs w:val="26"/>
        </w:rPr>
        <w:t xml:space="preserve">an </w:t>
      </w:r>
      <w:r>
        <w:rPr>
          <w:rFonts w:ascii="Times New Roman" w:hAnsi="Times New Roman"/>
          <w:color w:val="333333"/>
          <w:sz w:val="22"/>
          <w:szCs w:val="26"/>
        </w:rPr>
        <w:t>application and essay discussing school spirit and passion for Marching Mizzou</w:t>
      </w:r>
    </w:p>
    <w:p w14:paraId="7A8E16B6" w14:textId="59F6565A" w:rsidR="00DA0C21" w:rsidRDefault="00904445" w:rsidP="00DA0C21">
      <w:pPr>
        <w:pStyle w:val="ListParagraph"/>
        <w:numPr>
          <w:ilvl w:val="0"/>
          <w:numId w:val="14"/>
        </w:num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color w:val="333333"/>
          <w:sz w:val="22"/>
          <w:szCs w:val="26"/>
        </w:rPr>
      </w:pPr>
      <w:r w:rsidRPr="00904445">
        <w:rPr>
          <w:rFonts w:ascii="Times New Roman" w:hAnsi="Times New Roman"/>
          <w:color w:val="333333"/>
          <w:sz w:val="22"/>
          <w:szCs w:val="26"/>
        </w:rPr>
        <w:t>Chosen as winner to represent “exceptional school spirit and dedication”</w:t>
      </w:r>
    </w:p>
    <w:p w14:paraId="0B777D0D" w14:textId="2D2B9695" w:rsidR="00B81CA3" w:rsidRPr="00DA0C21" w:rsidRDefault="007A3B7B" w:rsidP="00530771">
      <w:pPr>
        <w:tabs>
          <w:tab w:val="right" w:pos="9630"/>
        </w:tabs>
        <w:spacing w:after="0"/>
        <w:ind w:right="-270" w:hanging="180"/>
        <w:contextualSpacing/>
        <w:rPr>
          <w:rFonts w:ascii="Times New Roman" w:hAnsi="Times New Roman"/>
          <w:i/>
          <w:sz w:val="22"/>
        </w:rPr>
      </w:pPr>
      <w:r w:rsidRPr="00627650">
        <w:rPr>
          <w:rFonts w:ascii="Times New Roman" w:hAnsi="Times New Roman"/>
          <w:i/>
          <w:sz w:val="22"/>
        </w:rPr>
        <w:t>Marc</w:t>
      </w:r>
      <w:r w:rsidR="00685C75">
        <w:rPr>
          <w:rFonts w:ascii="Times New Roman" w:hAnsi="Times New Roman"/>
          <w:i/>
          <w:sz w:val="22"/>
        </w:rPr>
        <w:t xml:space="preserve">hing Mizzou </w:t>
      </w:r>
      <w:r w:rsidR="00DC2185">
        <w:rPr>
          <w:rFonts w:ascii="Times New Roman" w:hAnsi="Times New Roman"/>
          <w:i/>
          <w:sz w:val="22"/>
        </w:rPr>
        <w:t>Band Member</w:t>
      </w:r>
      <w:r w:rsidR="00530771">
        <w:rPr>
          <w:rFonts w:ascii="Times New Roman" w:hAnsi="Times New Roman"/>
          <w:i/>
          <w:sz w:val="22"/>
        </w:rPr>
        <w:tab/>
      </w:r>
      <w:r w:rsidR="00685C75">
        <w:rPr>
          <w:rFonts w:ascii="Times New Roman" w:hAnsi="Times New Roman"/>
          <w:i/>
          <w:sz w:val="22"/>
        </w:rPr>
        <w:t xml:space="preserve">Fall 2009 – </w:t>
      </w:r>
      <w:proofErr w:type="gramStart"/>
      <w:r w:rsidR="00530771">
        <w:rPr>
          <w:rFonts w:ascii="Times New Roman" w:hAnsi="Times New Roman"/>
          <w:i/>
          <w:sz w:val="22"/>
        </w:rPr>
        <w:t>Spring</w:t>
      </w:r>
      <w:proofErr w:type="gramEnd"/>
      <w:r w:rsidR="00530771">
        <w:rPr>
          <w:rFonts w:ascii="Times New Roman" w:hAnsi="Times New Roman"/>
          <w:i/>
          <w:sz w:val="22"/>
        </w:rPr>
        <w:t xml:space="preserve"> </w:t>
      </w:r>
      <w:r w:rsidR="00685C75">
        <w:rPr>
          <w:rFonts w:ascii="Times New Roman" w:hAnsi="Times New Roman"/>
          <w:i/>
          <w:sz w:val="22"/>
        </w:rPr>
        <w:t>2014</w:t>
      </w:r>
      <w:r w:rsidR="00904445" w:rsidRPr="00854FD2">
        <w:rPr>
          <w:rFonts w:ascii="Times New Roman" w:hAnsi="Times New Roman"/>
          <w:i/>
          <w:sz w:val="22"/>
        </w:rPr>
        <w:tab/>
      </w:r>
      <w:r w:rsidR="00904445" w:rsidRPr="00854FD2">
        <w:rPr>
          <w:rFonts w:ascii="Times New Roman" w:hAnsi="Times New Roman"/>
          <w:i/>
          <w:sz w:val="22"/>
        </w:rPr>
        <w:tab/>
      </w:r>
      <w:r w:rsidR="00904445" w:rsidRPr="00854FD2">
        <w:rPr>
          <w:rFonts w:ascii="Times New Roman" w:hAnsi="Times New Roman"/>
          <w:i/>
          <w:sz w:val="22"/>
        </w:rPr>
        <w:tab/>
      </w:r>
      <w:r w:rsidR="00904445" w:rsidRPr="00854FD2">
        <w:rPr>
          <w:rFonts w:ascii="Times New Roman" w:hAnsi="Times New Roman"/>
          <w:i/>
          <w:sz w:val="22"/>
        </w:rPr>
        <w:tab/>
      </w:r>
      <w:r w:rsidR="00904445" w:rsidRPr="00854FD2">
        <w:rPr>
          <w:rFonts w:ascii="Times New Roman" w:hAnsi="Times New Roman"/>
          <w:i/>
          <w:sz w:val="22"/>
        </w:rPr>
        <w:tab/>
      </w:r>
      <w:r w:rsidR="00904445" w:rsidRPr="00854FD2">
        <w:rPr>
          <w:rFonts w:ascii="Times New Roman" w:hAnsi="Times New Roman"/>
          <w:i/>
          <w:sz w:val="22"/>
        </w:rPr>
        <w:tab/>
      </w:r>
      <w:r w:rsidR="00904445" w:rsidRPr="00854FD2">
        <w:rPr>
          <w:rFonts w:ascii="Times New Roman" w:hAnsi="Times New Roman"/>
          <w:i/>
          <w:sz w:val="22"/>
        </w:rPr>
        <w:tab/>
      </w:r>
      <w:r w:rsidR="00904445" w:rsidRPr="00854FD2">
        <w:rPr>
          <w:rFonts w:ascii="Times New Roman" w:hAnsi="Times New Roman"/>
          <w:i/>
          <w:sz w:val="22"/>
        </w:rPr>
        <w:tab/>
      </w:r>
      <w:r w:rsidR="00904445" w:rsidRPr="00854FD2">
        <w:rPr>
          <w:rFonts w:ascii="Times New Roman" w:hAnsi="Times New Roman"/>
          <w:i/>
          <w:sz w:val="22"/>
        </w:rPr>
        <w:tab/>
        <w:t xml:space="preserve">             </w:t>
      </w:r>
      <w:r w:rsidR="00904445">
        <w:rPr>
          <w:rFonts w:ascii="Times New Roman" w:hAnsi="Times New Roman"/>
          <w:i/>
          <w:sz w:val="22"/>
        </w:rPr>
        <w:t xml:space="preserve">     </w:t>
      </w:r>
      <w:r w:rsidR="00904445" w:rsidRPr="00854FD2">
        <w:rPr>
          <w:rFonts w:ascii="Times New Roman" w:hAnsi="Times New Roman"/>
          <w:i/>
          <w:sz w:val="22"/>
        </w:rPr>
        <w:t>Missouri Alpha Chapter</w:t>
      </w:r>
      <w:r w:rsidR="00B81CA3" w:rsidRPr="00DA0C21">
        <w:rPr>
          <w:rFonts w:ascii="Times New Roman" w:hAnsi="Times New Roman"/>
          <w:sz w:val="22"/>
        </w:rPr>
        <w:tab/>
      </w:r>
      <w:r w:rsidR="00B81CA3" w:rsidRPr="00DA0C21">
        <w:rPr>
          <w:rFonts w:ascii="Times New Roman" w:hAnsi="Times New Roman"/>
          <w:sz w:val="22"/>
        </w:rPr>
        <w:tab/>
      </w:r>
      <w:r w:rsidR="00B81CA3" w:rsidRPr="00DA0C21">
        <w:rPr>
          <w:rFonts w:ascii="Times New Roman" w:hAnsi="Times New Roman"/>
          <w:sz w:val="22"/>
        </w:rPr>
        <w:tab/>
      </w:r>
      <w:r w:rsidR="00B81CA3" w:rsidRPr="00DA0C21">
        <w:rPr>
          <w:rFonts w:ascii="Times New Roman" w:hAnsi="Times New Roman"/>
          <w:sz w:val="22"/>
        </w:rPr>
        <w:tab/>
      </w:r>
      <w:r w:rsidR="004E085B" w:rsidRPr="00DA0C21">
        <w:rPr>
          <w:rFonts w:ascii="Times New Roman" w:hAnsi="Times New Roman"/>
          <w:sz w:val="22"/>
        </w:rPr>
        <w:tab/>
      </w:r>
      <w:r w:rsidR="004E085B" w:rsidRPr="00DA0C21">
        <w:rPr>
          <w:rFonts w:ascii="Times New Roman" w:hAnsi="Times New Roman"/>
          <w:sz w:val="22"/>
        </w:rPr>
        <w:tab/>
      </w:r>
      <w:r w:rsidR="004E085B" w:rsidRPr="00DA0C21">
        <w:rPr>
          <w:rFonts w:ascii="Times New Roman" w:hAnsi="Times New Roman"/>
          <w:i/>
          <w:sz w:val="22"/>
        </w:rPr>
        <w:t xml:space="preserve">            </w:t>
      </w:r>
      <w:r w:rsidR="007C1E2A" w:rsidRPr="00DA0C21">
        <w:rPr>
          <w:rFonts w:ascii="Times New Roman" w:hAnsi="Times New Roman"/>
          <w:i/>
          <w:sz w:val="22"/>
        </w:rPr>
        <w:t xml:space="preserve">      </w:t>
      </w:r>
      <w:r w:rsidR="00B81CA3" w:rsidRPr="00DA0C21">
        <w:rPr>
          <w:rFonts w:ascii="Times New Roman" w:hAnsi="Times New Roman"/>
          <w:i/>
          <w:sz w:val="22"/>
        </w:rPr>
        <w:t>6 of 6 Semesters</w:t>
      </w:r>
    </w:p>
    <w:p w14:paraId="790A3DCB" w14:textId="358F69A1" w:rsidR="00627650" w:rsidRPr="00627650" w:rsidRDefault="00627650" w:rsidP="00627650">
      <w:pPr>
        <w:tabs>
          <w:tab w:val="right" w:pos="9630"/>
        </w:tabs>
        <w:spacing w:after="0"/>
        <w:ind w:right="-270" w:hanging="180"/>
        <w:contextualSpacing/>
        <w:rPr>
          <w:rFonts w:ascii="Times New Roman" w:hAnsi="Times New Roman"/>
          <w:sz w:val="22"/>
        </w:rPr>
      </w:pPr>
      <w:r w:rsidRPr="00627650">
        <w:rPr>
          <w:rFonts w:ascii="Times New Roman" w:hAnsi="Times New Roman"/>
          <w:sz w:val="22"/>
        </w:rPr>
        <w:tab/>
      </w:r>
      <w:r w:rsidRPr="00627650">
        <w:rPr>
          <w:rFonts w:ascii="Times New Roman" w:hAnsi="Times New Roman"/>
          <w:sz w:val="22"/>
        </w:rPr>
        <w:tab/>
      </w:r>
      <w:r w:rsidRPr="00627650">
        <w:rPr>
          <w:rFonts w:ascii="Times New Roman" w:hAnsi="Times New Roman"/>
          <w:sz w:val="22"/>
        </w:rPr>
        <w:tab/>
      </w:r>
      <w:r w:rsidRPr="00627650">
        <w:rPr>
          <w:rFonts w:ascii="Times New Roman" w:hAnsi="Times New Roman"/>
          <w:sz w:val="22"/>
        </w:rPr>
        <w:tab/>
      </w:r>
      <w:r w:rsidRPr="00627650">
        <w:rPr>
          <w:rFonts w:ascii="Times New Roman" w:hAnsi="Times New Roman"/>
          <w:sz w:val="22"/>
        </w:rPr>
        <w:tab/>
      </w:r>
      <w:r w:rsidRPr="00627650">
        <w:rPr>
          <w:rFonts w:ascii="Times New Roman" w:hAnsi="Times New Roman"/>
          <w:sz w:val="22"/>
        </w:rPr>
        <w:tab/>
      </w:r>
      <w:r w:rsidRPr="00627650">
        <w:rPr>
          <w:rFonts w:ascii="Times New Roman" w:hAnsi="Times New Roman"/>
          <w:sz w:val="22"/>
        </w:rPr>
        <w:tab/>
      </w:r>
      <w:r w:rsidRPr="00627650">
        <w:rPr>
          <w:rFonts w:ascii="Times New Roman" w:hAnsi="Times New Roman"/>
          <w:sz w:val="22"/>
        </w:rPr>
        <w:tab/>
      </w:r>
      <w:r w:rsidRPr="00627650">
        <w:rPr>
          <w:rFonts w:ascii="Times New Roman" w:hAnsi="Times New Roman"/>
          <w:sz w:val="22"/>
        </w:rPr>
        <w:tab/>
        <w:t xml:space="preserve">     Missouri Alpha Chapter</w:t>
      </w:r>
      <w:r w:rsidRPr="00627650">
        <w:rPr>
          <w:rFonts w:ascii="Times New Roman" w:hAnsi="Times New Roman"/>
          <w:sz w:val="22"/>
        </w:rPr>
        <w:tab/>
      </w:r>
    </w:p>
    <w:p w14:paraId="21E72722" w14:textId="77777777" w:rsidR="00627650" w:rsidRPr="005B4204" w:rsidRDefault="00627650" w:rsidP="005B4204">
      <w:pPr>
        <w:shd w:val="clear" w:color="auto" w:fill="FFFFFF"/>
        <w:tabs>
          <w:tab w:val="right" w:pos="9630"/>
        </w:tabs>
        <w:spacing w:after="0"/>
        <w:ind w:right="-270"/>
        <w:textAlignment w:val="baseline"/>
        <w:rPr>
          <w:rFonts w:ascii="Times New Roman" w:hAnsi="Times New Roman"/>
          <w:sz w:val="22"/>
        </w:rPr>
      </w:pPr>
    </w:p>
    <w:sectPr w:rsidR="00627650" w:rsidRPr="005B4204" w:rsidSect="00B81C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F54F0"/>
    <w:multiLevelType w:val="hybridMultilevel"/>
    <w:tmpl w:val="8C0E69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82683"/>
    <w:multiLevelType w:val="hybridMultilevel"/>
    <w:tmpl w:val="6C6A9F34"/>
    <w:lvl w:ilvl="0" w:tplc="776E2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A2C7E"/>
    <w:multiLevelType w:val="hybridMultilevel"/>
    <w:tmpl w:val="52B08D2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Symbol" w:hAnsi="Symbol" w:hint="default"/>
      </w:rPr>
    </w:lvl>
  </w:abstractNum>
  <w:abstractNum w:abstractNumId="3" w15:restartNumberingAfterBreak="0">
    <w:nsid w:val="325F15D7"/>
    <w:multiLevelType w:val="hybridMultilevel"/>
    <w:tmpl w:val="17404834"/>
    <w:lvl w:ilvl="0" w:tplc="776E2E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1B4CAB"/>
    <w:multiLevelType w:val="hybridMultilevel"/>
    <w:tmpl w:val="1010B7D2"/>
    <w:lvl w:ilvl="0" w:tplc="776E2E5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37D0CD2"/>
    <w:multiLevelType w:val="hybridMultilevel"/>
    <w:tmpl w:val="2EE45776"/>
    <w:lvl w:ilvl="0" w:tplc="776E2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C0DAE"/>
    <w:multiLevelType w:val="hybridMultilevel"/>
    <w:tmpl w:val="201669BA"/>
    <w:lvl w:ilvl="0" w:tplc="776E2E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A630AE"/>
    <w:multiLevelType w:val="hybridMultilevel"/>
    <w:tmpl w:val="A2B44634"/>
    <w:lvl w:ilvl="0" w:tplc="776E2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BA01E5"/>
    <w:multiLevelType w:val="hybridMultilevel"/>
    <w:tmpl w:val="C3949D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Symbol" w:hAnsi="Symbol" w:hint="default"/>
      </w:rPr>
    </w:lvl>
  </w:abstractNum>
  <w:abstractNum w:abstractNumId="9" w15:restartNumberingAfterBreak="0">
    <w:nsid w:val="459F1CC9"/>
    <w:multiLevelType w:val="hybridMultilevel"/>
    <w:tmpl w:val="258E3348"/>
    <w:lvl w:ilvl="0" w:tplc="776E2E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1E4FB1"/>
    <w:multiLevelType w:val="hybridMultilevel"/>
    <w:tmpl w:val="1D5490AA"/>
    <w:lvl w:ilvl="0" w:tplc="776E2E5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50673737"/>
    <w:multiLevelType w:val="hybridMultilevel"/>
    <w:tmpl w:val="D7462AB0"/>
    <w:lvl w:ilvl="0" w:tplc="776E2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3262AD3"/>
    <w:multiLevelType w:val="hybridMultilevel"/>
    <w:tmpl w:val="1CD45274"/>
    <w:lvl w:ilvl="0" w:tplc="776E2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5D30B4"/>
    <w:multiLevelType w:val="hybridMultilevel"/>
    <w:tmpl w:val="2A3EE7AC"/>
    <w:lvl w:ilvl="0" w:tplc="776E2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A75503"/>
    <w:multiLevelType w:val="hybridMultilevel"/>
    <w:tmpl w:val="220439F6"/>
    <w:lvl w:ilvl="0" w:tplc="776E2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B7A26"/>
    <w:multiLevelType w:val="hybridMultilevel"/>
    <w:tmpl w:val="48AEA2B0"/>
    <w:lvl w:ilvl="0" w:tplc="776E2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84B25"/>
    <w:multiLevelType w:val="hybridMultilevel"/>
    <w:tmpl w:val="343AF1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Symbol" w:hAnsi="Symbol" w:hint="default"/>
      </w:rPr>
    </w:lvl>
  </w:abstractNum>
  <w:abstractNum w:abstractNumId="17" w15:restartNumberingAfterBreak="0">
    <w:nsid w:val="64B11DFD"/>
    <w:multiLevelType w:val="hybridMultilevel"/>
    <w:tmpl w:val="B756D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B21E12"/>
    <w:multiLevelType w:val="hybridMultilevel"/>
    <w:tmpl w:val="B220E402"/>
    <w:lvl w:ilvl="0" w:tplc="776E2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5"/>
  </w:num>
  <w:num w:numId="5">
    <w:abstractNumId w:val="14"/>
  </w:num>
  <w:num w:numId="6">
    <w:abstractNumId w:val="5"/>
  </w:num>
  <w:num w:numId="7">
    <w:abstractNumId w:val="4"/>
  </w:num>
  <w:num w:numId="8">
    <w:abstractNumId w:val="10"/>
  </w:num>
  <w:num w:numId="9">
    <w:abstractNumId w:val="1"/>
  </w:num>
  <w:num w:numId="10">
    <w:abstractNumId w:val="18"/>
  </w:num>
  <w:num w:numId="11">
    <w:abstractNumId w:val="7"/>
  </w:num>
  <w:num w:numId="12">
    <w:abstractNumId w:val="12"/>
  </w:num>
  <w:num w:numId="13">
    <w:abstractNumId w:val="11"/>
  </w:num>
  <w:num w:numId="14">
    <w:abstractNumId w:val="13"/>
  </w:num>
  <w:num w:numId="15">
    <w:abstractNumId w:val="0"/>
  </w:num>
  <w:num w:numId="16">
    <w:abstractNumId w:val="17"/>
  </w:num>
  <w:num w:numId="17">
    <w:abstractNumId w:val="16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A3"/>
    <w:rsid w:val="00051C02"/>
    <w:rsid w:val="001E211D"/>
    <w:rsid w:val="00282A26"/>
    <w:rsid w:val="00302743"/>
    <w:rsid w:val="00321D12"/>
    <w:rsid w:val="00371242"/>
    <w:rsid w:val="0037555C"/>
    <w:rsid w:val="003958AF"/>
    <w:rsid w:val="004705E3"/>
    <w:rsid w:val="004E085B"/>
    <w:rsid w:val="00530771"/>
    <w:rsid w:val="005770CD"/>
    <w:rsid w:val="005B4204"/>
    <w:rsid w:val="005C5B67"/>
    <w:rsid w:val="00627650"/>
    <w:rsid w:val="00685C75"/>
    <w:rsid w:val="006A581D"/>
    <w:rsid w:val="00741DAE"/>
    <w:rsid w:val="007A3B7B"/>
    <w:rsid w:val="007C1E2A"/>
    <w:rsid w:val="007F4F15"/>
    <w:rsid w:val="00813A12"/>
    <w:rsid w:val="00841C42"/>
    <w:rsid w:val="00853C0C"/>
    <w:rsid w:val="00854FD2"/>
    <w:rsid w:val="008C3852"/>
    <w:rsid w:val="008D1B25"/>
    <w:rsid w:val="008D2E52"/>
    <w:rsid w:val="00904445"/>
    <w:rsid w:val="009508D0"/>
    <w:rsid w:val="009835AA"/>
    <w:rsid w:val="009A2E33"/>
    <w:rsid w:val="009D44CC"/>
    <w:rsid w:val="00A7057C"/>
    <w:rsid w:val="00AA4E7C"/>
    <w:rsid w:val="00AC2818"/>
    <w:rsid w:val="00B81CA3"/>
    <w:rsid w:val="00B85EEF"/>
    <w:rsid w:val="00C43644"/>
    <w:rsid w:val="00C820D2"/>
    <w:rsid w:val="00D221B2"/>
    <w:rsid w:val="00D2338A"/>
    <w:rsid w:val="00DA0C21"/>
    <w:rsid w:val="00DC2185"/>
    <w:rsid w:val="00E03C8A"/>
    <w:rsid w:val="00E05540"/>
    <w:rsid w:val="00EA36C6"/>
    <w:rsid w:val="00F102DA"/>
    <w:rsid w:val="00F66592"/>
    <w:rsid w:val="00F92B4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D8AB7"/>
  <w15:docId w15:val="{90014149-4FC6-4206-99DC-964F29F69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Hafenscher</dc:creator>
  <cp:lastModifiedBy>CJ</cp:lastModifiedBy>
  <cp:revision>9</cp:revision>
  <cp:lastPrinted>2013-09-17T01:36:00Z</cp:lastPrinted>
  <dcterms:created xsi:type="dcterms:W3CDTF">2013-09-17T01:39:00Z</dcterms:created>
  <dcterms:modified xsi:type="dcterms:W3CDTF">2015-09-15T04:05:00Z</dcterms:modified>
</cp:coreProperties>
</file>