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106" w:rsidRPr="003113C5" w:rsidRDefault="003113C5" w:rsidP="003113C5">
      <w:pPr>
        <w:pStyle w:val="Kop1"/>
        <w:rPr>
          <w:sz w:val="32"/>
        </w:rPr>
      </w:pPr>
      <w:r w:rsidRPr="003113C5">
        <w:rPr>
          <w:sz w:val="32"/>
        </w:rPr>
        <w:t>Oplossing</w:t>
      </w:r>
    </w:p>
    <w:p w:rsidR="003113C5" w:rsidRPr="003113C5" w:rsidRDefault="003113C5" w:rsidP="003113C5"/>
    <w:p w:rsidR="003113C5" w:rsidRPr="003113C5" w:rsidRDefault="003113C5" w:rsidP="003113C5">
      <w:pPr>
        <w:pStyle w:val="Lijstalinea"/>
        <w:numPr>
          <w:ilvl w:val="0"/>
          <w:numId w:val="3"/>
        </w:numPr>
        <w:rPr>
          <w:rStyle w:val="Subtielebenadrukking"/>
        </w:rPr>
      </w:pPr>
      <w:r w:rsidRPr="003113C5">
        <w:rPr>
          <w:rStyle w:val="Subtielebenadrukking"/>
        </w:rPr>
        <w:t>Verbinding met database</w:t>
      </w:r>
    </w:p>
    <w:p w:rsidR="003113C5" w:rsidRDefault="003113C5" w:rsidP="003113C5">
      <w:pPr>
        <w:pStyle w:val="Lijstalinea"/>
        <w:numPr>
          <w:ilvl w:val="0"/>
          <w:numId w:val="2"/>
        </w:numPr>
      </w:pPr>
      <w:r w:rsidRPr="00C34A46">
        <w:rPr>
          <w:b/>
        </w:rPr>
        <w:t>Resultaat:</w:t>
      </w:r>
      <w:r>
        <w:t xml:space="preserve">  JDBC. Omdat het ons meer controle geeft over de SQL zoek </w:t>
      </w:r>
      <w:proofErr w:type="spellStart"/>
      <w:r>
        <w:t>queries</w:t>
      </w:r>
      <w:proofErr w:type="spellEnd"/>
      <w:r>
        <w:t xml:space="preserve">.  Het is ook makkelijker om te debuggen tegenover een ORM </w:t>
      </w:r>
      <w:r w:rsidR="002F3CFB">
        <w:t xml:space="preserve">(zie: </w:t>
      </w:r>
      <w:proofErr w:type="spellStart"/>
      <w:r w:rsidR="002F3CFB">
        <w:t>Hibernate</w:t>
      </w:r>
      <w:proofErr w:type="spellEnd"/>
      <w:r w:rsidR="002F3CFB">
        <w:t xml:space="preserve">) </w:t>
      </w:r>
      <w:r>
        <w:t>als er een probleem voorkomt.</w:t>
      </w:r>
    </w:p>
    <w:p w:rsidR="003113C5" w:rsidRDefault="003113C5" w:rsidP="003113C5">
      <w:pPr>
        <w:pStyle w:val="Lijstalinea"/>
        <w:numPr>
          <w:ilvl w:val="0"/>
          <w:numId w:val="2"/>
        </w:numPr>
      </w:pPr>
      <w:r w:rsidRPr="00C34A46">
        <w:rPr>
          <w:b/>
        </w:rPr>
        <w:t>Alternatief:</w:t>
      </w:r>
      <w:r>
        <w:t xml:space="preserve"> </w:t>
      </w:r>
      <w:proofErr w:type="spellStart"/>
      <w:r>
        <w:t>Hibernate</w:t>
      </w:r>
      <w:proofErr w:type="spellEnd"/>
      <w:r>
        <w:t xml:space="preserve"> was ook een optie en zou sneller geweest zijn maar aangezien de meerderheid JDBC vers in geheugen had</w:t>
      </w:r>
      <w:r w:rsidR="002F3CFB">
        <w:t xml:space="preserve"> </w:t>
      </w:r>
      <w:r w:rsidR="00CF052A">
        <w:t>was</w:t>
      </w:r>
      <w:r w:rsidR="002F3CFB">
        <w:t xml:space="preserve"> er snel een besluit gekomen.</w:t>
      </w:r>
    </w:p>
    <w:p w:rsidR="00C34A46" w:rsidRDefault="00C34A46" w:rsidP="00C34A46">
      <w:pPr>
        <w:pStyle w:val="Lijstalinea"/>
        <w:ind w:left="1065"/>
      </w:pPr>
    </w:p>
    <w:p w:rsidR="002F3CFB" w:rsidRPr="002F3CFB" w:rsidRDefault="002F3CFB" w:rsidP="002F3CFB">
      <w:pPr>
        <w:pStyle w:val="Lijstalinea"/>
        <w:numPr>
          <w:ilvl w:val="0"/>
          <w:numId w:val="3"/>
        </w:numPr>
        <w:rPr>
          <w:rStyle w:val="Subtielebenadrukking"/>
        </w:rPr>
      </w:pPr>
      <w:r w:rsidRPr="002F3CFB">
        <w:rPr>
          <w:rStyle w:val="Subtielebenadrukking"/>
        </w:rPr>
        <w:t>Rekening houden met Arabische database</w:t>
      </w:r>
    </w:p>
    <w:p w:rsidR="002F3CFB" w:rsidRDefault="002F3CFB" w:rsidP="002F3CFB">
      <w:pPr>
        <w:pStyle w:val="Lijstalinea"/>
        <w:numPr>
          <w:ilvl w:val="0"/>
          <w:numId w:val="2"/>
        </w:numPr>
      </w:pPr>
      <w:r w:rsidRPr="00C34A46">
        <w:rPr>
          <w:b/>
        </w:rPr>
        <w:t>Resultaat:</w:t>
      </w:r>
      <w:r>
        <w:t xml:space="preserve"> </w:t>
      </w:r>
      <w:r w:rsidR="00DB63AE">
        <w:t>We hebbe</w:t>
      </w:r>
      <w:r w:rsidR="00A56D58">
        <w:t>n in onze connectie klasse (DAL\</w:t>
      </w:r>
      <w:proofErr w:type="spellStart"/>
      <w:r w:rsidR="00DB63AE">
        <w:t>DataSource</w:t>
      </w:r>
      <w:proofErr w:type="spellEnd"/>
      <w:r w:rsidR="00DB63AE">
        <w:t xml:space="preserve">) voorzien van een manier om tussen Engels en Arabisch te wisselen. Wanneer je inlogt op het </w:t>
      </w:r>
      <w:proofErr w:type="spellStart"/>
      <w:r w:rsidR="00DB63AE">
        <w:t>admin-gedeelte</w:t>
      </w:r>
      <w:proofErr w:type="spellEnd"/>
      <w:r w:rsidR="00DB63AE">
        <w:t xml:space="preserve"> van de site krijg je de optie om tussen Engels en Arabisch te kiezen aan de hand van een checkbox. Die waarde wordt geplaatst in een variabele en die bepaalt welke database er wordt aangesproken, de Engelse of de Arabische. </w:t>
      </w:r>
    </w:p>
    <w:p w:rsidR="00C34A46" w:rsidRDefault="002F3CFB" w:rsidP="00C34A46">
      <w:pPr>
        <w:pStyle w:val="Lijstalinea"/>
        <w:numPr>
          <w:ilvl w:val="0"/>
          <w:numId w:val="2"/>
        </w:numPr>
      </w:pPr>
      <w:r w:rsidRPr="00C34A46">
        <w:rPr>
          <w:b/>
        </w:rPr>
        <w:t xml:space="preserve">Alternatief: </w:t>
      </w:r>
      <w:r w:rsidR="00C34A46">
        <w:t xml:space="preserve">Ons eerst idee was in elk tabel een extra veld toevoegen voor de Arabische gegevens, bijvoorbeeld een </w:t>
      </w:r>
      <w:proofErr w:type="spellStart"/>
      <w:r w:rsidR="00C34A46">
        <w:t>Description</w:t>
      </w:r>
      <w:proofErr w:type="spellEnd"/>
      <w:r w:rsidR="00C34A46">
        <w:t xml:space="preserve"> veld en een </w:t>
      </w:r>
      <w:proofErr w:type="spellStart"/>
      <w:r w:rsidR="00C34A46">
        <w:t>Description-AR</w:t>
      </w:r>
      <w:proofErr w:type="spellEnd"/>
      <w:r w:rsidR="00C34A46">
        <w:t xml:space="preserve"> veld. Die optie leek ons redundant/omslachtig dus hebben we verder nagedacht.</w:t>
      </w:r>
    </w:p>
    <w:p w:rsidR="00A56D58" w:rsidRDefault="00A56D58" w:rsidP="00A56D58">
      <w:pPr>
        <w:pStyle w:val="Lijstalinea"/>
        <w:ind w:left="1065"/>
      </w:pPr>
    </w:p>
    <w:p w:rsidR="00C34A46" w:rsidRPr="00A56D58" w:rsidRDefault="00C34A46" w:rsidP="00C34A46">
      <w:pPr>
        <w:pStyle w:val="Lijstalinea"/>
        <w:numPr>
          <w:ilvl w:val="0"/>
          <w:numId w:val="3"/>
        </w:numPr>
        <w:rPr>
          <w:rStyle w:val="Subtielebenadrukking"/>
        </w:rPr>
      </w:pPr>
      <w:proofErr w:type="spellStart"/>
      <w:r w:rsidRPr="00A56D58">
        <w:rPr>
          <w:rStyle w:val="Subtielebenadrukking"/>
        </w:rPr>
        <w:t>Back-end</w:t>
      </w:r>
      <w:proofErr w:type="spellEnd"/>
      <w:r w:rsidRPr="00A56D58">
        <w:rPr>
          <w:rStyle w:val="Subtielebenadrukking"/>
        </w:rPr>
        <w:t xml:space="preserve"> taal kiezen</w:t>
      </w:r>
    </w:p>
    <w:p w:rsidR="00C34A46" w:rsidRDefault="00C34A46" w:rsidP="00C34A46">
      <w:pPr>
        <w:pStyle w:val="Lijstalinea"/>
        <w:numPr>
          <w:ilvl w:val="0"/>
          <w:numId w:val="2"/>
        </w:numPr>
      </w:pPr>
      <w:r w:rsidRPr="00FC30D7">
        <w:rPr>
          <w:b/>
        </w:rPr>
        <w:t>Resultaat:</w:t>
      </w:r>
      <w:r>
        <w:t xml:space="preserve"> </w:t>
      </w:r>
      <w:r w:rsidR="00A56D58">
        <w:t xml:space="preserve">Java. Het is </w:t>
      </w:r>
      <w:proofErr w:type="spellStart"/>
      <w:r w:rsidR="00A56D58">
        <w:t>open-source</w:t>
      </w:r>
      <w:proofErr w:type="spellEnd"/>
      <w:r w:rsidR="00A56D58">
        <w:t xml:space="preserve"> en makkelijk om een host te vinden. </w:t>
      </w:r>
    </w:p>
    <w:p w:rsidR="00C34A46" w:rsidRDefault="00C34A46" w:rsidP="00C34A46">
      <w:pPr>
        <w:pStyle w:val="Lijstalinea"/>
        <w:numPr>
          <w:ilvl w:val="0"/>
          <w:numId w:val="2"/>
        </w:numPr>
      </w:pPr>
      <w:r w:rsidRPr="00FC30D7">
        <w:rPr>
          <w:b/>
        </w:rPr>
        <w:t>Alternatief:</w:t>
      </w:r>
      <w:r w:rsidR="00A56D58">
        <w:t xml:space="preserve"> C# was ook mogelijk. </w:t>
      </w:r>
    </w:p>
    <w:p w:rsidR="00ED39CE" w:rsidRDefault="00ED39CE" w:rsidP="00ED39CE">
      <w:pPr>
        <w:pStyle w:val="Lijstalinea"/>
        <w:ind w:left="1065"/>
      </w:pPr>
    </w:p>
    <w:p w:rsidR="00A56D58" w:rsidRPr="00C330A8" w:rsidRDefault="00A56D58" w:rsidP="00A56D58">
      <w:pPr>
        <w:pStyle w:val="Lijstalinea"/>
        <w:numPr>
          <w:ilvl w:val="0"/>
          <w:numId w:val="3"/>
        </w:numPr>
        <w:rPr>
          <w:rStyle w:val="Subtielebenadrukking"/>
        </w:rPr>
      </w:pPr>
      <w:r w:rsidRPr="00C330A8">
        <w:rPr>
          <w:rStyle w:val="Subtielebenadrukking"/>
        </w:rPr>
        <w:t xml:space="preserve">Implementatie van </w:t>
      </w:r>
      <w:proofErr w:type="spellStart"/>
      <w:r w:rsidRPr="00C330A8">
        <w:rPr>
          <w:rStyle w:val="Subtielebenadrukking"/>
        </w:rPr>
        <w:t>queries</w:t>
      </w:r>
      <w:proofErr w:type="spellEnd"/>
    </w:p>
    <w:p w:rsidR="00A56D58" w:rsidRDefault="00ED39CE" w:rsidP="00A56D58">
      <w:pPr>
        <w:pStyle w:val="Lijstalinea"/>
        <w:numPr>
          <w:ilvl w:val="0"/>
          <w:numId w:val="2"/>
        </w:numPr>
      </w:pPr>
      <w:r w:rsidRPr="00FC30D7">
        <w:rPr>
          <w:b/>
        </w:rPr>
        <w:t>Resultaat:</w:t>
      </w:r>
      <w:r>
        <w:t xml:space="preserve">  De </w:t>
      </w:r>
      <w:proofErr w:type="spellStart"/>
      <w:r>
        <w:t>queries</w:t>
      </w:r>
      <w:proofErr w:type="spellEnd"/>
      <w:r>
        <w:t xml:space="preserve"> werden geschreven in de </w:t>
      </w:r>
      <w:proofErr w:type="spellStart"/>
      <w:r>
        <w:t>back-end</w:t>
      </w:r>
      <w:proofErr w:type="spellEnd"/>
      <w:r>
        <w:t xml:space="preserve"> code. Di e manier van </w:t>
      </w:r>
      <w:r w:rsidR="00C330A8">
        <w:t>werken</w:t>
      </w:r>
      <w:r>
        <w:t xml:space="preserve"> zat nog vers in het geheugen. </w:t>
      </w:r>
    </w:p>
    <w:p w:rsidR="00ED39CE" w:rsidRDefault="00ED39CE" w:rsidP="00A56D58">
      <w:pPr>
        <w:pStyle w:val="Lijstalinea"/>
        <w:numPr>
          <w:ilvl w:val="0"/>
          <w:numId w:val="2"/>
        </w:numPr>
      </w:pPr>
      <w:r w:rsidRPr="00FC30D7">
        <w:rPr>
          <w:b/>
        </w:rPr>
        <w:t>Alternatief:</w:t>
      </w:r>
      <w:r>
        <w:t xml:space="preserve"> </w:t>
      </w:r>
      <w:proofErr w:type="spellStart"/>
      <w:r>
        <w:t>Stored</w:t>
      </w:r>
      <w:proofErr w:type="spellEnd"/>
      <w:r>
        <w:t xml:space="preserve"> procedures, wat uiteindelijk v</w:t>
      </w:r>
      <w:r w:rsidR="00C330A8">
        <w:t>eiliger is en de optimale keuze is.</w:t>
      </w:r>
    </w:p>
    <w:p w:rsidR="00FC30D7" w:rsidRDefault="00FC30D7" w:rsidP="00FC30D7">
      <w:pPr>
        <w:pStyle w:val="Lijstalinea"/>
        <w:ind w:left="1065"/>
      </w:pPr>
    </w:p>
    <w:p w:rsidR="00FC30D7" w:rsidRPr="00FC30D7" w:rsidRDefault="00FC30D7" w:rsidP="00FC30D7">
      <w:pPr>
        <w:pStyle w:val="Lijstalinea"/>
        <w:numPr>
          <w:ilvl w:val="0"/>
          <w:numId w:val="3"/>
        </w:numPr>
        <w:rPr>
          <w:rStyle w:val="Subtielebenadrukking"/>
        </w:rPr>
      </w:pPr>
      <w:r w:rsidRPr="00FC30D7">
        <w:rPr>
          <w:rStyle w:val="Subtielebenadrukking"/>
        </w:rPr>
        <w:t>Opslaan van afbeeldingen</w:t>
      </w:r>
    </w:p>
    <w:p w:rsidR="00FC30D7" w:rsidRDefault="00FC30D7" w:rsidP="00FC30D7">
      <w:pPr>
        <w:pStyle w:val="Lijstalinea"/>
        <w:numPr>
          <w:ilvl w:val="0"/>
          <w:numId w:val="2"/>
        </w:numPr>
      </w:pPr>
      <w:r w:rsidRPr="00FC30D7">
        <w:rPr>
          <w:b/>
        </w:rPr>
        <w:t>Resultaat:</w:t>
      </w:r>
      <w:r>
        <w:t xml:space="preserve"> Als BLOB opgeslagen in de database.</w:t>
      </w:r>
    </w:p>
    <w:p w:rsidR="003F5798" w:rsidRDefault="00FC30D7" w:rsidP="003F5798">
      <w:pPr>
        <w:pStyle w:val="Lijstalinea"/>
        <w:numPr>
          <w:ilvl w:val="0"/>
          <w:numId w:val="2"/>
        </w:numPr>
      </w:pPr>
      <w:r w:rsidRPr="00FC30D7">
        <w:rPr>
          <w:b/>
        </w:rPr>
        <w:t>Alternatief:</w:t>
      </w:r>
      <w:r>
        <w:t xml:space="preserve">  Al</w:t>
      </w:r>
      <w:r w:rsidR="000B0971">
        <w:t xml:space="preserve">s </w:t>
      </w:r>
      <w:proofErr w:type="spellStart"/>
      <w:r w:rsidR="000B0971">
        <w:t>string</w:t>
      </w:r>
      <w:proofErr w:type="spellEnd"/>
      <w:r w:rsidR="000B0971">
        <w:t xml:space="preserve"> opslaan in de database;</w:t>
      </w:r>
      <w:r>
        <w:t xml:space="preserve"> </w:t>
      </w:r>
      <w:proofErr w:type="spellStart"/>
      <w:r>
        <w:t>URL-link</w:t>
      </w:r>
      <w:proofErr w:type="spellEnd"/>
      <w:r>
        <w:t xml:space="preserve"> of link naar resource. </w:t>
      </w:r>
    </w:p>
    <w:p w:rsidR="003F5798" w:rsidRDefault="003F5798" w:rsidP="003F5798">
      <w:pPr>
        <w:pStyle w:val="Lijstalinea"/>
        <w:ind w:left="1065"/>
      </w:pPr>
    </w:p>
    <w:p w:rsidR="003F5798" w:rsidRPr="003F5798" w:rsidRDefault="003F5798" w:rsidP="003F5798">
      <w:pPr>
        <w:pStyle w:val="Lijstalinea"/>
        <w:numPr>
          <w:ilvl w:val="0"/>
          <w:numId w:val="3"/>
        </w:numPr>
        <w:rPr>
          <w:rStyle w:val="Subtielebenadrukking"/>
        </w:rPr>
      </w:pPr>
      <w:r w:rsidRPr="003F5798">
        <w:rPr>
          <w:rStyle w:val="Subtielebenadrukking"/>
        </w:rPr>
        <w:t>Ophalen van gegevens in de databa</w:t>
      </w:r>
      <w:r>
        <w:rPr>
          <w:rStyle w:val="Subtielebenadrukking"/>
        </w:rPr>
        <w:t>se</w:t>
      </w:r>
      <w:r w:rsidRPr="003F5798">
        <w:rPr>
          <w:rStyle w:val="Subtielebenadrukking"/>
        </w:rPr>
        <w:t xml:space="preserve"> naar de site</w:t>
      </w:r>
    </w:p>
    <w:p w:rsidR="003F5798" w:rsidRDefault="003F5798" w:rsidP="003F5798">
      <w:pPr>
        <w:pStyle w:val="Lijstalinea"/>
        <w:numPr>
          <w:ilvl w:val="0"/>
          <w:numId w:val="2"/>
        </w:numPr>
      </w:pPr>
      <w:r w:rsidRPr="00FF1FC9">
        <w:rPr>
          <w:b/>
        </w:rPr>
        <w:t>Resultaat:</w:t>
      </w:r>
      <w:r>
        <w:t xml:space="preserve"> We hebben gebruik gemaakt van </w:t>
      </w:r>
      <w:proofErr w:type="spellStart"/>
      <w:r>
        <w:t>AJAX-calls</w:t>
      </w:r>
      <w:proofErr w:type="spellEnd"/>
      <w:r>
        <w:t xml:space="preserve">. Voornamelijk gedaan zodat gegevens worden geüpdatet zonder dat de hele pagina </w:t>
      </w:r>
      <w:proofErr w:type="spellStart"/>
      <w:r>
        <w:t>refresht</w:t>
      </w:r>
      <w:proofErr w:type="spellEnd"/>
      <w:r>
        <w:t>, bijvoorbeeld wanneer je een nieuwe item toevoegt dan wordt de lijst automatisch aangepast.</w:t>
      </w:r>
    </w:p>
    <w:p w:rsidR="000E2050" w:rsidRPr="00C34A46" w:rsidRDefault="000E2050" w:rsidP="003F5798">
      <w:pPr>
        <w:pStyle w:val="Lijstalinea"/>
        <w:numPr>
          <w:ilvl w:val="0"/>
          <w:numId w:val="2"/>
        </w:numPr>
      </w:pPr>
      <w:r w:rsidRPr="00FF1FC9">
        <w:rPr>
          <w:b/>
        </w:rPr>
        <w:t xml:space="preserve">Alternatief: </w:t>
      </w:r>
      <w:r>
        <w:t xml:space="preserve">Geen </w:t>
      </w:r>
      <w:proofErr w:type="spellStart"/>
      <w:r>
        <w:t>AJAX-calls</w:t>
      </w:r>
      <w:proofErr w:type="spellEnd"/>
      <w:r>
        <w:t xml:space="preserve"> gebruiken maar dan </w:t>
      </w:r>
      <w:proofErr w:type="spellStart"/>
      <w:r>
        <w:t>refresh</w:t>
      </w:r>
      <w:proofErr w:type="spellEnd"/>
      <w:r>
        <w:t xml:space="preserve"> je bij elke aanpassi</w:t>
      </w:r>
      <w:r w:rsidR="003753F3">
        <w:t xml:space="preserve">ng die er gebeurt. Niet </w:t>
      </w:r>
      <w:r>
        <w:t xml:space="preserve">gebruiksvriendelijk. </w:t>
      </w:r>
    </w:p>
    <w:sectPr w:rsidR="000E2050" w:rsidRPr="00C34A46" w:rsidSect="002533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A3809"/>
    <w:multiLevelType w:val="hybridMultilevel"/>
    <w:tmpl w:val="4E36C434"/>
    <w:lvl w:ilvl="0" w:tplc="D0BC4714">
      <w:numFmt w:val="bullet"/>
      <w:lvlText w:val="-"/>
      <w:lvlJc w:val="left"/>
      <w:pPr>
        <w:ind w:left="1065" w:hanging="360"/>
      </w:pPr>
      <w:rPr>
        <w:rFonts w:ascii="Calibri" w:eastAsiaTheme="minorEastAsia" w:hAnsi="Calibri" w:cstheme="minorBid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
    <w:nsid w:val="3816506F"/>
    <w:multiLevelType w:val="hybridMultilevel"/>
    <w:tmpl w:val="0534E2AC"/>
    <w:lvl w:ilvl="0" w:tplc="EECEEF8A">
      <w:numFmt w:val="bullet"/>
      <w:lvlText w:val="-"/>
      <w:lvlJc w:val="left"/>
      <w:pPr>
        <w:ind w:left="1065" w:hanging="360"/>
      </w:pPr>
      <w:rPr>
        <w:rFonts w:ascii="Calibri" w:eastAsiaTheme="minorEastAsia" w:hAnsi="Calibri" w:cstheme="minorBid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2">
    <w:nsid w:val="59BF42F4"/>
    <w:multiLevelType w:val="hybridMultilevel"/>
    <w:tmpl w:val="E2F696F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113C5"/>
    <w:rsid w:val="000B0971"/>
    <w:rsid w:val="000E2050"/>
    <w:rsid w:val="001E3736"/>
    <w:rsid w:val="002533E0"/>
    <w:rsid w:val="002F3CFB"/>
    <w:rsid w:val="003113C5"/>
    <w:rsid w:val="003753F3"/>
    <w:rsid w:val="003F5798"/>
    <w:rsid w:val="00484DF6"/>
    <w:rsid w:val="00624B34"/>
    <w:rsid w:val="0076367D"/>
    <w:rsid w:val="008E05D8"/>
    <w:rsid w:val="008E3791"/>
    <w:rsid w:val="00A56D58"/>
    <w:rsid w:val="00A616D7"/>
    <w:rsid w:val="00C330A8"/>
    <w:rsid w:val="00C34A46"/>
    <w:rsid w:val="00CF052A"/>
    <w:rsid w:val="00DB63AE"/>
    <w:rsid w:val="00ED39CE"/>
    <w:rsid w:val="00F76856"/>
    <w:rsid w:val="00FB38B1"/>
    <w:rsid w:val="00FC30D7"/>
    <w:rsid w:val="00FF1FC9"/>
  </w:rsids>
  <m:mathPr>
    <m:mathFont m:val="Cambria Math"/>
    <m:brkBin m:val="before"/>
    <m:brkBinSub m:val="--"/>
    <m:smallFrac m:val="off"/>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533E0"/>
  </w:style>
  <w:style w:type="paragraph" w:styleId="Kop1">
    <w:name w:val="heading 1"/>
    <w:basedOn w:val="Standaard"/>
    <w:next w:val="Standaard"/>
    <w:link w:val="Kop1Char"/>
    <w:uiPriority w:val="9"/>
    <w:qFormat/>
    <w:rsid w:val="003113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3C5"/>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3113C5"/>
    <w:pPr>
      <w:ind w:left="720"/>
      <w:contextualSpacing/>
    </w:pPr>
  </w:style>
  <w:style w:type="character" w:styleId="Subtielebenadrukking">
    <w:name w:val="Subtle Emphasis"/>
    <w:basedOn w:val="Standaardalinea-lettertype"/>
    <w:uiPriority w:val="19"/>
    <w:qFormat/>
    <w:rsid w:val="003113C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1</Pages>
  <Words>301</Words>
  <Characters>1658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Noblesse</dc:creator>
  <cp:lastModifiedBy>Noblesse</cp:lastModifiedBy>
  <cp:revision>9</cp:revision>
  <dcterms:created xsi:type="dcterms:W3CDTF">2015-05-01T12:21:00Z</dcterms:created>
  <dcterms:modified xsi:type="dcterms:W3CDTF">2015-05-02T14:09:00Z</dcterms:modified>
</cp:coreProperties>
</file>