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35" w:rsidRDefault="00C63735"/>
    <w:p w:rsidR="00250767" w:rsidRDefault="00250767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7830"/>
      </w:tblGrid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250767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  <w:r>
              <w:rPr>
                <w:rFonts w:ascii="Calibri" w:eastAsia="Times New Roman" w:hAnsi="Calibri" w:cs="Times New Roman"/>
                <w:lang w:eastAsia="nl-BE"/>
              </w:rPr>
              <w:t>Publiceer organism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e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50767" w:rsidRDefault="00250767" w:rsidP="006C16BF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Actor(s)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50767" w:rsidRPr="006F0B8D" w:rsidRDefault="00250767" w:rsidP="00250767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>
              <w:rPr>
                <w:rFonts w:ascii="Calibri" w:eastAsia="Times New Roman" w:hAnsi="Calibri" w:cs="Times New Roman"/>
                <w:lang w:eastAsia="nl-BE"/>
              </w:rPr>
              <w:t>super user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Aannames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De </w:t>
            </w:r>
            <w:r w:rsidRPr="006F0B8D">
              <w:rPr>
                <w:rFonts w:ascii="Calibri" w:eastAsia="Times New Roman" w:hAnsi="Calibri" w:cs="Times New Roman"/>
                <w:lang w:eastAsia="nl-BE"/>
              </w:rPr>
              <w:t>actor is aangemeld</w:t>
            </w:r>
            <w:r>
              <w:rPr>
                <w:rFonts w:ascii="Calibri" w:eastAsia="Times New Roman" w:hAnsi="Calibri" w:cs="Times New Roman"/>
                <w:lang w:eastAsia="nl-BE"/>
              </w:rPr>
              <w:t>, er zijn records toegevoegd in de databank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Beschrijving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54F4" w:rsidRPr="002554F4" w:rsidRDefault="002554F4" w:rsidP="00250767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geeft aan organisme te willen publiceren.</w:t>
            </w:r>
          </w:p>
          <w:p w:rsidR="00250767" w:rsidRPr="00574C8D" w:rsidRDefault="002554F4" w:rsidP="00250767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 xml:space="preserve">Het systeem toont 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de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voorlopige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li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js</w:t>
            </w:r>
            <w:r>
              <w:rPr>
                <w:rFonts w:ascii="Calibri" w:eastAsia="Times New Roman" w:hAnsi="Calibri" w:cs="Times New Roman"/>
                <w:lang w:eastAsia="nl-BE"/>
              </w:rPr>
              <w:t>t van organismes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 xml:space="preserve"> (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wel ingevuld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>ma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ar nog niet op de website)</w:t>
            </w:r>
            <w:r>
              <w:rPr>
                <w:rFonts w:ascii="Calibri" w:eastAsia="Times New Roman" w:hAnsi="Calibri" w:cs="Times New Roman"/>
                <w:lang w:eastAsia="nl-BE"/>
              </w:rPr>
              <w:t>.</w:t>
            </w:r>
          </w:p>
          <w:p w:rsidR="00250767" w:rsidRPr="004B658A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De actor heeft de mogelijkheid </w:t>
            </w:r>
            <w:r>
              <w:rPr>
                <w:rFonts w:ascii="Calibri" w:eastAsia="Times New Roman" w:hAnsi="Calibri" w:cs="Times New Roman"/>
                <w:lang w:eastAsia="nl-BE"/>
              </w:rPr>
              <w:t>een organisme te openen en na lezen en eventueel te bewerken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. </w:t>
            </w:r>
            <w:r w:rsidR="00A3736B">
              <w:rPr>
                <w:rFonts w:ascii="Calibri" w:eastAsia="Times New Roman" w:hAnsi="Calibri" w:cs="Times New Roman"/>
                <w:lang w:eastAsia="nl-BE"/>
              </w:rPr>
              <w:t>Zie stap (2)</w:t>
            </w:r>
          </w:p>
          <w:p w:rsidR="00250767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heeft de mogelijkheid het organisme te verwijderen</w:t>
            </w:r>
            <w:r w:rsidR="003127CA">
              <w:rPr>
                <w:lang w:eastAsia="nl-BE"/>
              </w:rPr>
              <w:t xml:space="preserve">. </w:t>
            </w:r>
            <w:r w:rsidR="00A3736B">
              <w:rPr>
                <w:lang w:eastAsia="nl-BE"/>
              </w:rPr>
              <w:t xml:space="preserve">Het systeem verwijderd het organisme onherroepelijk. </w:t>
            </w:r>
            <w:r w:rsidR="00E6245D">
              <w:rPr>
                <w:lang w:eastAsia="nl-BE"/>
              </w:rPr>
              <w:t>Zie stap (4)</w:t>
            </w:r>
          </w:p>
          <w:p w:rsidR="00250767" w:rsidRDefault="00250767" w:rsidP="00250767">
            <w:pPr>
              <w:pStyle w:val="Lijstalinea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heeft de mogelijkheid om het organisme te publiceren</w:t>
            </w:r>
            <w:r>
              <w:rPr>
                <w:lang w:eastAsia="nl-BE"/>
              </w:rPr>
              <w:t>.</w:t>
            </w:r>
            <w:r w:rsidR="00A3736B">
              <w:rPr>
                <w:lang w:eastAsia="nl-BE"/>
              </w:rPr>
              <w:t xml:space="preserve"> Zie stap (3)</w:t>
            </w:r>
          </w:p>
          <w:p w:rsidR="003127CA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systeem </w:t>
            </w:r>
            <w:r w:rsidR="005012DF">
              <w:rPr>
                <w:lang w:eastAsia="nl-BE"/>
              </w:rPr>
              <w:t>openend</w:t>
            </w:r>
            <w:r w:rsidR="003127CA">
              <w:rPr>
                <w:lang w:eastAsia="nl-BE"/>
              </w:rPr>
              <w:t xml:space="preserve"> een venster met de ingevulde velden. De actor verbeterd eventuele fouten en geeft akkoord. </w:t>
            </w:r>
            <w:r w:rsidR="003127CA" w:rsidRPr="003127CA">
              <w:rPr>
                <w:rFonts w:ascii="Calibri" w:eastAsia="Times New Roman" w:hAnsi="Calibri" w:cs="Times New Roman"/>
                <w:lang w:eastAsia="nl-BE"/>
              </w:rPr>
              <w:t>Het systeem kijkt na of de ingevulde velden correcte informatie bevat (strin</w:t>
            </w:r>
            <w:bookmarkStart w:id="0" w:name="_GoBack"/>
            <w:bookmarkEnd w:id="0"/>
            <w:r w:rsidR="003127CA" w:rsidRPr="003127CA">
              <w:rPr>
                <w:rFonts w:ascii="Calibri" w:eastAsia="Times New Roman" w:hAnsi="Calibri" w:cs="Times New Roman"/>
                <w:lang w:eastAsia="nl-BE"/>
              </w:rPr>
              <w:t>g, int, e.d.). Indien er incorrecte informatie ingevuld is treedt de uitzondering [Incorrect datatype] op.</w:t>
            </w:r>
          </w:p>
          <w:p w:rsidR="00250767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De aangepaste lijst van </w:t>
            </w:r>
            <w:r w:rsidR="00E6245D">
              <w:rPr>
                <w:rFonts w:ascii="Calibri" w:eastAsia="Times New Roman" w:hAnsi="Calibri" w:cs="Times New Roman"/>
                <w:lang w:eastAsia="nl-BE"/>
              </w:rPr>
              <w:t xml:space="preserve">voorlopige </w:t>
            </w:r>
            <w:r w:rsidR="005012DF">
              <w:rPr>
                <w:rFonts w:ascii="Calibri" w:eastAsia="Times New Roman" w:hAnsi="Calibri" w:cs="Times New Roman"/>
                <w:lang w:eastAsia="nl-BE"/>
              </w:rPr>
              <w:t>organismen</w:t>
            </w:r>
            <w:r w:rsidRPr="004B658A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lang w:eastAsia="nl-BE"/>
              </w:rPr>
              <w:t>wordt opgeslagen en terug weergeven.</w:t>
            </w:r>
          </w:p>
          <w:p w:rsidR="005012DF" w:rsidRDefault="005012DF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lijst van gepubliceerde organisme wordt aangepast.</w:t>
            </w:r>
          </w:p>
          <w:p w:rsidR="005012DF" w:rsidRDefault="005012DF" w:rsidP="005012DF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Het organisme verschijnt op de website.</w:t>
            </w:r>
          </w:p>
          <w:p w:rsidR="00250767" w:rsidRDefault="00250767" w:rsidP="00A3736B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>De actor maakt eventueel nogmaals gebruik van deze mogelijkheden.</w:t>
            </w:r>
          </w:p>
          <w:p w:rsidR="00250767" w:rsidRPr="00DC2EC4" w:rsidRDefault="00250767" w:rsidP="005012DF">
            <w:pPr>
              <w:pStyle w:val="Lijstaline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nl-BE"/>
              </w:rPr>
            </w:pPr>
            <w:r>
              <w:rPr>
                <w:lang w:eastAsia="nl-BE"/>
              </w:rPr>
              <w:t xml:space="preserve">Het </w:t>
            </w:r>
            <w:r w:rsidR="005012DF">
              <w:rPr>
                <w:lang w:eastAsia="nl-BE"/>
              </w:rPr>
              <w:t>actor</w:t>
            </w:r>
            <w:r>
              <w:rPr>
                <w:lang w:eastAsia="nl-BE"/>
              </w:rPr>
              <w:t xml:space="preserve"> sluit </w:t>
            </w:r>
            <w:r w:rsidR="005012DF">
              <w:rPr>
                <w:lang w:eastAsia="nl-BE"/>
              </w:rPr>
              <w:t>de mogelijkheden tot publiceren</w:t>
            </w:r>
            <w:r>
              <w:rPr>
                <w:lang w:eastAsia="nl-BE"/>
              </w:rPr>
              <w:t>.</w:t>
            </w:r>
            <w:r w:rsidRPr="00DF4A0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Uitzondering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[Incorrect datatype]Een melding wordt gegeven dat het niet mogelijk is om de record te verwijderen + Foutmelding + Veldnaam.</w:t>
            </w:r>
          </w:p>
        </w:tc>
      </w:tr>
      <w:tr w:rsidR="00250767" w:rsidRPr="006F0B8D" w:rsidTr="006C16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250767" w:rsidP="006C16B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 w:rsidRPr="006F0B8D">
              <w:rPr>
                <w:rFonts w:ascii="Calibri" w:eastAsia="Times New Roman" w:hAnsi="Calibri" w:cs="Times New Roman"/>
                <w:lang w:eastAsia="nl-BE"/>
              </w:rPr>
              <w:t>Postconditie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0767" w:rsidRPr="006F0B8D" w:rsidRDefault="005012DF" w:rsidP="005012DF">
            <w:pPr>
              <w:textAlignment w:val="baseline"/>
              <w:rPr>
                <w:rFonts w:ascii="Calibri" w:eastAsia="Times New Roman" w:hAnsi="Calibri" w:cs="Times New Roman"/>
                <w:sz w:val="12"/>
                <w:szCs w:val="12"/>
                <w:lang w:eastAsia="nl-BE"/>
              </w:rPr>
            </w:pPr>
            <w:r>
              <w:rPr>
                <w:rFonts w:ascii="Calibri" w:eastAsia="Times New Roman" w:hAnsi="Calibri" w:cs="Times New Roman"/>
                <w:lang w:eastAsia="nl-BE"/>
              </w:rPr>
              <w:t>Het organisme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is </w:t>
            </w:r>
            <w:r>
              <w:rPr>
                <w:rFonts w:ascii="Calibri" w:eastAsia="Times New Roman" w:hAnsi="Calibri" w:cs="Times New Roman"/>
                <w:lang w:eastAsia="nl-BE"/>
              </w:rPr>
              <w:t>gepubliceerd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nl-BE"/>
              </w:rPr>
              <w:t>op de website en de voorlopige als de gepubliceerde lijst zijn aangepast,</w:t>
            </w:r>
            <w:r w:rsidR="00250767">
              <w:rPr>
                <w:rFonts w:ascii="Calibri" w:eastAsia="Times New Roman" w:hAnsi="Calibri" w:cs="Times New Roman"/>
                <w:lang w:eastAsia="nl-BE"/>
              </w:rPr>
              <w:t xml:space="preserve"> de tabel is aangepast in de databank. Er is een consistente. Dit wil zeggen dat alle elementen onderling verbonden zijn en een logische samenhang hebben.</w:t>
            </w:r>
          </w:p>
        </w:tc>
      </w:tr>
    </w:tbl>
    <w:p w:rsidR="00250767" w:rsidRDefault="00250767"/>
    <w:sectPr w:rsidR="0025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538B0"/>
    <w:multiLevelType w:val="hybridMultilevel"/>
    <w:tmpl w:val="71CACFF6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F5995"/>
    <w:multiLevelType w:val="hybridMultilevel"/>
    <w:tmpl w:val="41AA7F0C"/>
    <w:lvl w:ilvl="0" w:tplc="2C82C32C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01C7C"/>
    <w:multiLevelType w:val="hybridMultilevel"/>
    <w:tmpl w:val="CB702578"/>
    <w:lvl w:ilvl="0" w:tplc="0A189CC4">
      <w:start w:val="2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7"/>
    <w:rsid w:val="00250767"/>
    <w:rsid w:val="002554F4"/>
    <w:rsid w:val="003127CA"/>
    <w:rsid w:val="005012DF"/>
    <w:rsid w:val="00A3736B"/>
    <w:rsid w:val="00C63735"/>
    <w:rsid w:val="00E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E488A-4B12-4010-A4DD-5C0DC766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50767"/>
    <w:pPr>
      <w:spacing w:after="160" w:line="300" w:lineRule="auto"/>
    </w:pPr>
    <w:rPr>
      <w:rFonts w:eastAsiaTheme="minorEastAsia"/>
      <w:sz w:val="21"/>
      <w:szCs w:val="21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2</cp:revision>
  <dcterms:created xsi:type="dcterms:W3CDTF">2015-05-07T12:13:00Z</dcterms:created>
  <dcterms:modified xsi:type="dcterms:W3CDTF">2015-05-07T13:00:00Z</dcterms:modified>
</cp:coreProperties>
</file>